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</w:t>
      </w:r>
      <w:proofErr w:type="spellStart"/>
      <w:r w:rsidRPr="007775C2">
        <w:rPr>
          <w:rFonts w:ascii="Arial" w:hAnsi="Arial" w:cs="Arial"/>
        </w:rPr>
        <w:t>Ахтубинский</w:t>
      </w:r>
      <w:proofErr w:type="spellEnd"/>
      <w:r w:rsidRPr="007775C2">
        <w:rPr>
          <w:rFonts w:ascii="Arial" w:hAnsi="Arial" w:cs="Arial"/>
        </w:rPr>
        <w:t xml:space="preserve">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</w:t>
      </w:r>
      <w:r w:rsidR="0043050C">
        <w:rPr>
          <w:rFonts w:ascii="Arial" w:hAnsi="Arial" w:cs="Arial"/>
        </w:rPr>
        <w:t>ПОСЁЛОК</w:t>
      </w:r>
      <w:r w:rsidRPr="007775C2">
        <w:rPr>
          <w:rFonts w:ascii="Arial" w:hAnsi="Arial" w:cs="Arial"/>
        </w:rPr>
        <w:t xml:space="preserve">  ВЕРХНИЙ  БАСКУНЧАК»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 w:rsidR="003F4B66">
        <w:rPr>
          <w:rFonts w:ascii="Arial" w:hAnsi="Arial" w:cs="Arial"/>
        </w:rPr>
        <w:t xml:space="preserve"> </w:t>
      </w:r>
      <w:r w:rsidR="00A968CA">
        <w:rPr>
          <w:rFonts w:ascii="Arial" w:hAnsi="Arial" w:cs="Arial"/>
        </w:rPr>
        <w:t>27</w:t>
      </w:r>
      <w:r w:rsidRPr="007775C2">
        <w:rPr>
          <w:rFonts w:ascii="Arial" w:hAnsi="Arial" w:cs="Arial"/>
        </w:rPr>
        <w:t>.</w:t>
      </w:r>
      <w:r w:rsidR="003F4B66">
        <w:rPr>
          <w:rFonts w:ascii="Arial" w:hAnsi="Arial" w:cs="Arial"/>
        </w:rPr>
        <w:t>03</w:t>
      </w:r>
      <w:r w:rsidRPr="007775C2">
        <w:rPr>
          <w:rFonts w:ascii="Arial" w:hAnsi="Arial" w:cs="Arial"/>
        </w:rPr>
        <w:t>.</w:t>
      </w:r>
      <w:r w:rsidR="0043050C">
        <w:rPr>
          <w:rFonts w:ascii="Arial" w:hAnsi="Arial" w:cs="Arial"/>
        </w:rPr>
        <w:t>201</w:t>
      </w:r>
      <w:r w:rsidR="003F4B66">
        <w:rPr>
          <w:rFonts w:ascii="Arial" w:hAnsi="Arial" w:cs="Arial"/>
        </w:rPr>
        <w:t>20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</w:t>
      </w:r>
      <w:r w:rsidR="0043050C">
        <w:rPr>
          <w:rFonts w:ascii="Arial" w:hAnsi="Arial" w:cs="Arial"/>
        </w:rPr>
        <w:t xml:space="preserve">                    </w:t>
      </w:r>
      <w:r w:rsidRPr="007775C2">
        <w:rPr>
          <w:rFonts w:ascii="Arial" w:hAnsi="Arial" w:cs="Arial"/>
        </w:rPr>
        <w:t xml:space="preserve">  № </w:t>
      </w:r>
      <w:r w:rsidR="00A968CA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251348" w:rsidRPr="0043050C" w:rsidRDefault="0043050C" w:rsidP="0043050C">
      <w:pPr>
        <w:spacing w:line="240" w:lineRule="auto"/>
        <w:ind w:left="-567" w:right="4818"/>
        <w:jc w:val="both"/>
        <w:rPr>
          <w:rFonts w:ascii="Arial" w:hAnsi="Arial" w:cs="Arial"/>
        </w:rPr>
      </w:pPr>
      <w:r w:rsidRPr="004E3A4F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Посёлок</w:t>
      </w:r>
      <w:r w:rsidRPr="004E3A4F">
        <w:rPr>
          <w:rFonts w:ascii="Arial" w:hAnsi="Arial" w:cs="Arial"/>
        </w:rPr>
        <w:t xml:space="preserve"> Верхний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Баскунчак» от 12.11.2018 № 17</w:t>
      </w:r>
      <w:r>
        <w:rPr>
          <w:rFonts w:ascii="Arial" w:hAnsi="Arial" w:cs="Arial"/>
        </w:rPr>
        <w:t>1</w:t>
      </w:r>
      <w:r w:rsidRPr="004E3A4F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43050C" w:rsidRPr="00CA2FBA" w:rsidRDefault="0043050C" w:rsidP="0043050C">
      <w:pPr>
        <w:pStyle w:val="a8"/>
        <w:keepNext/>
        <w:spacing w:after="0"/>
        <w:ind w:left="-567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следующие изменения:</w:t>
      </w:r>
    </w:p>
    <w:p w:rsidR="00434E77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</w:t>
      </w:r>
      <w:r w:rsidR="0043050C">
        <w:rPr>
          <w:rFonts w:ascii="Arial" w:hAnsi="Arial" w:cs="Arial"/>
        </w:rPr>
        <w:t>прилагается</w:t>
      </w:r>
      <w:r w:rsidRPr="00890BDF">
        <w:rPr>
          <w:rFonts w:ascii="Arial" w:hAnsi="Arial" w:cs="Arial"/>
        </w:rPr>
        <w:t>);</w:t>
      </w:r>
    </w:p>
    <w:p w:rsidR="0043050C" w:rsidRPr="00890BDF" w:rsidRDefault="0043050C" w:rsidP="0043050C">
      <w:pPr>
        <w:spacing w:line="240" w:lineRule="auto"/>
        <w:ind w:left="-567"/>
        <w:jc w:val="both"/>
        <w:rPr>
          <w:rFonts w:ascii="Arial" w:hAnsi="Arial" w:cs="Arial"/>
        </w:rPr>
      </w:pPr>
      <w:r w:rsidRPr="009933AC">
        <w:rPr>
          <w:rFonts w:ascii="Arial" w:hAnsi="Arial" w:cs="Arial"/>
        </w:rPr>
        <w:t xml:space="preserve">1.2. таблицу  раздела </w:t>
      </w:r>
      <w:r>
        <w:rPr>
          <w:rFonts w:ascii="Arial" w:hAnsi="Arial" w:cs="Arial"/>
        </w:rPr>
        <w:t>3</w:t>
      </w:r>
      <w:r w:rsidRPr="009933AC">
        <w:rPr>
          <w:rFonts w:ascii="Arial" w:hAnsi="Arial" w:cs="Arial"/>
        </w:rPr>
        <w:t xml:space="preserve"> муниципальной программы изложить в следующей редакции (прилагается);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</w:t>
      </w:r>
      <w:proofErr w:type="gramStart"/>
      <w:r w:rsidRPr="00890BDF">
        <w:rPr>
          <w:rFonts w:ascii="Arial" w:hAnsi="Arial" w:cs="Arial"/>
        </w:rPr>
        <w:t>Разместить</w:t>
      </w:r>
      <w:proofErr w:type="gramEnd"/>
      <w:r w:rsidRPr="00890BDF">
        <w:rPr>
          <w:rFonts w:ascii="Arial" w:hAnsi="Arial" w:cs="Arial"/>
        </w:rPr>
        <w:t xml:space="preserve"> настоящее постановление в информационно-коммуникационной сети «Интернет» на официальном сайте администрации 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proofErr w:type="spellStart"/>
      <w:r w:rsidRPr="00890BDF">
        <w:rPr>
          <w:rFonts w:ascii="Arial" w:hAnsi="Arial" w:cs="Arial"/>
          <w:lang w:val="en-US"/>
        </w:rPr>
        <w:t>vbaskunchak</w:t>
      </w:r>
      <w:proofErr w:type="spellEnd"/>
      <w:r w:rsidRPr="00890BDF">
        <w:rPr>
          <w:rFonts w:ascii="Arial" w:hAnsi="Arial" w:cs="Arial"/>
        </w:rPr>
        <w:t>.</w:t>
      </w:r>
      <w:proofErr w:type="spellStart"/>
      <w:r w:rsidRPr="00890BDF">
        <w:rPr>
          <w:rFonts w:ascii="Arial" w:hAnsi="Arial" w:cs="Arial"/>
          <w:lang w:val="en-US"/>
        </w:rPr>
        <w:t>ru</w:t>
      </w:r>
      <w:proofErr w:type="spellEnd"/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4. </w:t>
      </w:r>
      <w:proofErr w:type="gramStart"/>
      <w:r w:rsidRPr="00890BDF">
        <w:rPr>
          <w:rFonts w:ascii="Arial" w:hAnsi="Arial" w:cs="Arial"/>
        </w:rPr>
        <w:t>Контроль за</w:t>
      </w:r>
      <w:proofErr w:type="gramEnd"/>
      <w:r w:rsidRPr="00890BD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Глава муниципального образования          </w:t>
      </w:r>
      <w:r w:rsidR="00B66150">
        <w:rPr>
          <w:rFonts w:ascii="Arial" w:hAnsi="Arial" w:cs="Arial"/>
        </w:rPr>
        <w:t xml:space="preserve">                             </w:t>
      </w:r>
      <w:r w:rsidRPr="00890BDF">
        <w:rPr>
          <w:rFonts w:ascii="Arial" w:hAnsi="Arial" w:cs="Arial"/>
        </w:rPr>
        <w:t xml:space="preserve">                        Ш.З. </w:t>
      </w:r>
      <w:proofErr w:type="spellStart"/>
      <w:r w:rsidRPr="00890BDF">
        <w:rPr>
          <w:rFonts w:ascii="Arial" w:hAnsi="Arial" w:cs="Arial"/>
        </w:rPr>
        <w:t>Тикеев</w:t>
      </w:r>
      <w:proofErr w:type="spellEnd"/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lastRenderedPageBreak/>
        <w:t xml:space="preserve">Утверждена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094D85">
        <w:rPr>
          <w:rFonts w:ascii="Arial" w:hAnsi="Arial" w:cs="Arial"/>
        </w:rPr>
        <w:t xml:space="preserve">постановлением администрации       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МО «</w:t>
      </w:r>
      <w:r>
        <w:rPr>
          <w:rFonts w:ascii="Arial" w:hAnsi="Arial" w:cs="Arial"/>
        </w:rPr>
        <w:t>Посёлок</w:t>
      </w:r>
      <w:r w:rsidRPr="00094D85">
        <w:rPr>
          <w:rFonts w:ascii="Arial" w:hAnsi="Arial" w:cs="Arial"/>
        </w:rPr>
        <w:t xml:space="preserve"> Верхний Баскунчак»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              от  12.11.2018 № 17</w:t>
      </w:r>
      <w:r>
        <w:rPr>
          <w:rFonts w:ascii="Arial" w:hAnsi="Arial" w:cs="Arial"/>
        </w:rPr>
        <w:t>1</w:t>
      </w:r>
    </w:p>
    <w:p w:rsidR="0043050C" w:rsidRDefault="0043050C" w:rsidP="0043050C">
      <w:pPr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в редакции от  </w:t>
      </w:r>
      <w:r w:rsidR="003F4B66">
        <w:rPr>
          <w:rFonts w:ascii="Arial" w:hAnsi="Arial" w:cs="Arial"/>
        </w:rPr>
        <w:t xml:space="preserve"> </w:t>
      </w:r>
      <w:r w:rsidR="00A968CA">
        <w:rPr>
          <w:rFonts w:ascii="Arial" w:hAnsi="Arial" w:cs="Arial"/>
        </w:rPr>
        <w:t>27</w:t>
      </w:r>
      <w:r w:rsidRPr="00094D85">
        <w:rPr>
          <w:rFonts w:ascii="Arial" w:hAnsi="Arial" w:cs="Arial"/>
        </w:rPr>
        <w:t>.</w:t>
      </w:r>
      <w:r w:rsidR="003F4B66">
        <w:rPr>
          <w:rFonts w:ascii="Arial" w:hAnsi="Arial" w:cs="Arial"/>
        </w:rPr>
        <w:t>03</w:t>
      </w:r>
      <w:r w:rsidRPr="00094D8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094D85">
        <w:rPr>
          <w:rFonts w:ascii="Arial" w:hAnsi="Arial" w:cs="Arial"/>
        </w:rPr>
        <w:t xml:space="preserve"> № </w:t>
      </w:r>
      <w:r w:rsidR="00A968CA">
        <w:rPr>
          <w:rFonts w:ascii="Arial" w:hAnsi="Arial" w:cs="Arial"/>
        </w:rPr>
        <w:t>42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43050C" w:rsidRPr="009933A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 w:rsidRPr="009933AC">
        <w:rPr>
          <w:rFonts w:ascii="Arial" w:hAnsi="Arial" w:cs="Arial"/>
          <w:b/>
        </w:rPr>
        <w:t>Муниципальная программа</w:t>
      </w:r>
    </w:p>
    <w:p w:rsidR="0043050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«Благоустройство территории</w:t>
      </w:r>
      <w:r w:rsidRPr="009933AC">
        <w:rPr>
          <w:rFonts w:ascii="Arial" w:hAnsi="Arial" w:cs="Arial"/>
          <w:b/>
        </w:rPr>
        <w:t xml:space="preserve"> МО «</w:t>
      </w:r>
      <w:r>
        <w:rPr>
          <w:rFonts w:ascii="Arial" w:hAnsi="Arial" w:cs="Arial"/>
          <w:b/>
        </w:rPr>
        <w:t>Посёлок</w:t>
      </w:r>
      <w:r w:rsidRPr="009933AC">
        <w:rPr>
          <w:rFonts w:ascii="Arial" w:hAnsi="Arial" w:cs="Arial"/>
          <w:b/>
        </w:rPr>
        <w:t xml:space="preserve"> Верхний Баскунчак»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E2268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«Благоустройство территории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Pr="0043050C" w:rsidRDefault="00E2268E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Бюджетный кодекс Российской Федерации;</w:t>
            </w:r>
          </w:p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-Федеральный закон  от 06.10.2003 № 131-ФЗ «Об </w:t>
            </w:r>
            <w:r w:rsidRPr="0043050C">
              <w:rPr>
                <w:rFonts w:ascii="Arial" w:hAnsi="Arial" w:cs="Arial"/>
                <w:spacing w:val="1"/>
                <w:sz w:val="22"/>
                <w:szCs w:val="22"/>
              </w:rPr>
              <w:t xml:space="preserve">общих принципах организации местного самоуправления в Российской 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>Федерации»</w:t>
            </w:r>
            <w:r w:rsidR="00E2268E" w:rsidRPr="0043050C">
              <w:rPr>
                <w:rFonts w:ascii="Arial" w:hAnsi="Arial" w:cs="Arial"/>
                <w:spacing w:val="8"/>
                <w:sz w:val="22"/>
                <w:szCs w:val="22"/>
              </w:rPr>
              <w:t>;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</w:p>
          <w:p w:rsidR="00251348" w:rsidRPr="0043050C" w:rsidRDefault="00251348" w:rsidP="00003AC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Постановление администрации 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от 16.02.2015 № 29 «Об утверждении порядка принятия решений о разработки долгосрочных целевых программ муниципального образования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их формирования и реализации»</w:t>
            </w:r>
            <w:r w:rsidRPr="004305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МУП ЖКХ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привлеченные специализированные организации.</w:t>
            </w:r>
          </w:p>
        </w:tc>
      </w:tr>
      <w:tr w:rsidR="00251348" w:rsidRPr="002D57EF" w:rsidTr="00DC738B">
        <w:trPr>
          <w:trHeight w:val="22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E5A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Улучшение внешнего вида поселка Верхний Баскунчак: для чего необходим комплексный подход к решению </w:t>
            </w:r>
            <w:proofErr w:type="gramStart"/>
            <w:r w:rsidRPr="0043050C">
              <w:rPr>
                <w:rFonts w:ascii="Arial" w:hAnsi="Arial" w:cs="Arial"/>
                <w:sz w:val="22"/>
                <w:szCs w:val="22"/>
              </w:rPr>
              <w:t>проблем среднего уровня благоустройства территории поселка</w:t>
            </w:r>
            <w:proofErr w:type="gramEnd"/>
            <w:r w:rsidRPr="0043050C">
              <w:rPr>
                <w:rFonts w:ascii="Arial" w:hAnsi="Arial" w:cs="Arial"/>
                <w:sz w:val="22"/>
                <w:szCs w:val="22"/>
              </w:rPr>
              <w:t xml:space="preserve">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  <w:p w:rsidR="00251348" w:rsidRPr="0043050C" w:rsidRDefault="00251348" w:rsidP="00DC7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Вовлечение к работе по уходу за насаждениями жителей поселка,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Обеспечение надлежащего санитарного состояния территории поселка, безопасности населения от неблагоприятного воздействия безнадзорных животных.</w:t>
            </w:r>
          </w:p>
          <w:p w:rsidR="00251348" w:rsidRPr="0043050C" w:rsidRDefault="00251348" w:rsidP="00DD24F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Выявление  и дальнейшее использование бесхозных и выморочных объектов недвижимости на территории поселка.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C83636" w:rsidP="00B05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Объём средств местного бюджета, необходимый для финансирования Программы, составляет </w:t>
            </w:r>
            <w:r w:rsidRPr="0043050C">
              <w:rPr>
                <w:rFonts w:ascii="Arial" w:hAnsi="Arial" w:cs="Arial"/>
                <w:color w:val="CC0000"/>
                <w:sz w:val="22"/>
                <w:szCs w:val="22"/>
              </w:rPr>
              <w:t xml:space="preserve">              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2654,262</w:t>
            </w:r>
            <w:r w:rsidRPr="0043050C">
              <w:rPr>
                <w:rFonts w:ascii="Arial" w:hAnsi="Arial" w:cs="Arial"/>
                <w:b/>
                <w:color w:val="CC0000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43050C">
              <w:rPr>
                <w:rFonts w:ascii="Arial" w:hAnsi="Arial" w:cs="Arial"/>
                <w:sz w:val="22"/>
                <w:szCs w:val="22"/>
              </w:rPr>
              <w:t>, в том числе по годам:</w:t>
            </w:r>
          </w:p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820,00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251348" w:rsidRPr="0043050C" w:rsidRDefault="00251348" w:rsidP="00C754F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967,131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C83636" w:rsidRPr="0043050C" w:rsidRDefault="00C83636" w:rsidP="003F4B66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2022 год –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867,131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</w:tc>
      </w:tr>
      <w:tr w:rsidR="00251348" w:rsidRPr="002D57EF" w:rsidTr="003E107E">
        <w:trPr>
          <w:trHeight w:val="19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работа с организациями и учреждениями поселения на предмет благоустройства  прилегающих территорий 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проведение субботников на территории поселения по уборке улиц, мест массового отдыха;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43050C" w:rsidRDefault="00251348" w:rsidP="00E22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у</w:t>
            </w:r>
            <w:r w:rsidRPr="0043050C">
              <w:rPr>
                <w:rFonts w:ascii="Arial" w:hAnsi="Arial" w:cs="Arial"/>
                <w:sz w:val="22"/>
                <w:szCs w:val="22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Система организации </w:t>
            </w:r>
            <w:proofErr w:type="gramStart"/>
            <w:r w:rsidRPr="0043050C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43050C">
              <w:rPr>
                <w:rFonts w:ascii="Arial" w:hAnsi="Arial" w:cs="Arial"/>
                <w:sz w:val="22"/>
                <w:szCs w:val="22"/>
              </w:rPr>
              <w:t xml:space="preserve">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711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>Контроль над реализацией программы осуществляется администрацией МО «</w:t>
            </w:r>
            <w:r w:rsidR="0043050C">
              <w:rPr>
                <w:rFonts w:ascii="Arial" w:hAnsi="Arial" w:cs="Arial"/>
                <w:color w:val="000000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Верхний Баскунчак»</w:t>
            </w:r>
          </w:p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41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352"/>
        <w:gridCol w:w="284"/>
        <w:gridCol w:w="1134"/>
        <w:gridCol w:w="1134"/>
        <w:gridCol w:w="1134"/>
      </w:tblGrid>
      <w:tr w:rsidR="00251348" w:rsidRPr="0043050C" w:rsidTr="0043050C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050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43050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3050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251348" w:rsidRPr="0043050C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целевого показателя из паспорта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43050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3050C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</w:tr>
      <w:tr w:rsidR="0043050C" w:rsidRPr="0043050C" w:rsidTr="00247282">
        <w:tc>
          <w:tcPr>
            <w:tcW w:w="67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43050C" w:rsidRPr="0043050C" w:rsidTr="00247282">
        <w:tc>
          <w:tcPr>
            <w:tcW w:w="67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247282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51348" w:rsidRPr="0043050C" w:rsidTr="0043050C">
        <w:trPr>
          <w:trHeight w:val="1109"/>
        </w:trPr>
        <w:tc>
          <w:tcPr>
            <w:tcW w:w="674" w:type="dxa"/>
          </w:tcPr>
          <w:p w:rsidR="00251348" w:rsidRPr="0043050C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10"/>
                <w:sz w:val="22"/>
                <w:szCs w:val="22"/>
              </w:rPr>
              <w:t>1.</w:t>
            </w:r>
          </w:p>
        </w:tc>
        <w:tc>
          <w:tcPr>
            <w:tcW w:w="13478" w:type="dxa"/>
            <w:gridSpan w:val="9"/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Опиловка и снос зелёных насаждений 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F1014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1.2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1.3 </w:t>
            </w:r>
          </w:p>
        </w:tc>
        <w:tc>
          <w:tcPr>
            <w:tcW w:w="3686" w:type="dxa"/>
          </w:tcPr>
          <w:p w:rsidR="0043050C" w:rsidRPr="0043050C" w:rsidRDefault="0043050C" w:rsidP="00325D0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1D43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Приобретение основных средств (</w:t>
            </w:r>
            <w:proofErr w:type="spellStart"/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бензотример</w:t>
            </w:r>
            <w:proofErr w:type="spellEnd"/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51348" w:rsidRPr="0043050C" w:rsidRDefault="00251348" w:rsidP="004E1C12">
      <w:pPr>
        <w:rPr>
          <w:rFonts w:ascii="Arial" w:hAnsi="Arial" w:cs="Arial"/>
          <w:sz w:val="22"/>
          <w:szCs w:val="22"/>
        </w:rPr>
        <w:sectPr w:rsidR="00251348" w:rsidRPr="0043050C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4152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356"/>
        <w:gridCol w:w="284"/>
        <w:gridCol w:w="1134"/>
        <w:gridCol w:w="1134"/>
        <w:gridCol w:w="1134"/>
      </w:tblGrid>
      <w:tr w:rsidR="00251348" w:rsidRPr="0043050C" w:rsidTr="0043050C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Оплата труда уборщиков территории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B934D6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307,131</w:t>
            </w:r>
          </w:p>
        </w:tc>
      </w:tr>
      <w:tr w:rsidR="00415013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415013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247282" w:rsidP="002472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43050C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4</w:t>
            </w:r>
            <w:r w:rsidR="00251348"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851A6A" w:rsidRDefault="00251348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1A6A">
              <w:rPr>
                <w:rFonts w:ascii="Arial" w:hAnsi="Arial" w:cs="Arial"/>
                <w:b/>
                <w:sz w:val="22"/>
                <w:szCs w:val="22"/>
              </w:rPr>
              <w:t>Мероприятия по благоустройству поселка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3050C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C75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013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="00851A6A">
              <w:rPr>
                <w:rFonts w:ascii="Arial" w:hAnsi="Arial" w:cs="Arial"/>
                <w:sz w:val="22"/>
                <w:szCs w:val="22"/>
              </w:rPr>
              <w:t>-2022</w:t>
            </w:r>
          </w:p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год</w:t>
            </w:r>
            <w:r w:rsidR="00851A6A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F95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F95215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материалов для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изготовления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     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1D430C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 арки в сквере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1D430C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1D430C">
              <w:rPr>
                <w:rFonts w:ascii="Arial" w:hAnsi="Arial" w:cs="Arial"/>
                <w:sz w:val="22"/>
                <w:szCs w:val="22"/>
              </w:rPr>
              <w:t>оборудования для парковой зоны (фонари)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7A37A4" w:rsidP="007A3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A6A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3050C" w:rsidRPr="0043050C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010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247282" w:rsidP="00C75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820</w:t>
            </w:r>
            <w:r w:rsidR="001D430C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3E107E" w:rsidP="00C754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967,131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3E107E" w:rsidP="00430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867,131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6" w:rsidRDefault="007547F6" w:rsidP="00532A72">
      <w:pPr>
        <w:spacing w:line="240" w:lineRule="auto"/>
      </w:pPr>
      <w:r>
        <w:separator/>
      </w:r>
    </w:p>
  </w:endnote>
  <w:endnote w:type="continuationSeparator" w:id="0">
    <w:p w:rsidR="007547F6" w:rsidRDefault="007547F6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6" w:rsidRDefault="007547F6" w:rsidP="00532A72">
      <w:pPr>
        <w:spacing w:line="240" w:lineRule="auto"/>
      </w:pPr>
      <w:r>
        <w:separator/>
      </w:r>
    </w:p>
  </w:footnote>
  <w:footnote w:type="continuationSeparator" w:id="0">
    <w:p w:rsidR="007547F6" w:rsidRDefault="007547F6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A4E3B"/>
    <w:rsid w:val="001D430C"/>
    <w:rsid w:val="0024503A"/>
    <w:rsid w:val="00247282"/>
    <w:rsid w:val="00251348"/>
    <w:rsid w:val="002532FC"/>
    <w:rsid w:val="00292E4D"/>
    <w:rsid w:val="002A1C99"/>
    <w:rsid w:val="002D0282"/>
    <w:rsid w:val="002D57EF"/>
    <w:rsid w:val="002E52D8"/>
    <w:rsid w:val="00304D1D"/>
    <w:rsid w:val="00325D0E"/>
    <w:rsid w:val="00327CD9"/>
    <w:rsid w:val="00380FE0"/>
    <w:rsid w:val="00386B1E"/>
    <w:rsid w:val="003960D2"/>
    <w:rsid w:val="003D7061"/>
    <w:rsid w:val="003E107E"/>
    <w:rsid w:val="003E60B1"/>
    <w:rsid w:val="003F4B66"/>
    <w:rsid w:val="0040434D"/>
    <w:rsid w:val="00412929"/>
    <w:rsid w:val="00415013"/>
    <w:rsid w:val="0043050C"/>
    <w:rsid w:val="00434E77"/>
    <w:rsid w:val="00451E6B"/>
    <w:rsid w:val="004619C3"/>
    <w:rsid w:val="004657B6"/>
    <w:rsid w:val="00482125"/>
    <w:rsid w:val="004B0158"/>
    <w:rsid w:val="004C7E31"/>
    <w:rsid w:val="004E1C12"/>
    <w:rsid w:val="00515F42"/>
    <w:rsid w:val="00525199"/>
    <w:rsid w:val="00532A72"/>
    <w:rsid w:val="00536509"/>
    <w:rsid w:val="00551E2F"/>
    <w:rsid w:val="00562EC5"/>
    <w:rsid w:val="005B6D1B"/>
    <w:rsid w:val="005E40C4"/>
    <w:rsid w:val="00601D1D"/>
    <w:rsid w:val="00610E1C"/>
    <w:rsid w:val="00643B00"/>
    <w:rsid w:val="00666551"/>
    <w:rsid w:val="0068237F"/>
    <w:rsid w:val="00695F01"/>
    <w:rsid w:val="006D76D9"/>
    <w:rsid w:val="006E0D80"/>
    <w:rsid w:val="006E5767"/>
    <w:rsid w:val="00723C54"/>
    <w:rsid w:val="007512E7"/>
    <w:rsid w:val="007547F6"/>
    <w:rsid w:val="00772129"/>
    <w:rsid w:val="00774EA2"/>
    <w:rsid w:val="007775C2"/>
    <w:rsid w:val="0078760D"/>
    <w:rsid w:val="007A37A4"/>
    <w:rsid w:val="007D3389"/>
    <w:rsid w:val="007D734B"/>
    <w:rsid w:val="007E3E3B"/>
    <w:rsid w:val="007F18F4"/>
    <w:rsid w:val="007F1FF4"/>
    <w:rsid w:val="00843B9B"/>
    <w:rsid w:val="00844621"/>
    <w:rsid w:val="00851A6A"/>
    <w:rsid w:val="00866D3C"/>
    <w:rsid w:val="00873069"/>
    <w:rsid w:val="00896ABD"/>
    <w:rsid w:val="008B083A"/>
    <w:rsid w:val="008B528A"/>
    <w:rsid w:val="008F2EDB"/>
    <w:rsid w:val="008F648D"/>
    <w:rsid w:val="00900A3E"/>
    <w:rsid w:val="00916907"/>
    <w:rsid w:val="00937526"/>
    <w:rsid w:val="00957929"/>
    <w:rsid w:val="00960EE6"/>
    <w:rsid w:val="0096644F"/>
    <w:rsid w:val="009A5A2E"/>
    <w:rsid w:val="009D1650"/>
    <w:rsid w:val="009D73F8"/>
    <w:rsid w:val="009E5E0D"/>
    <w:rsid w:val="00A03930"/>
    <w:rsid w:val="00A33126"/>
    <w:rsid w:val="00A7152C"/>
    <w:rsid w:val="00A85FA3"/>
    <w:rsid w:val="00A968CA"/>
    <w:rsid w:val="00AC3FE9"/>
    <w:rsid w:val="00AC65A1"/>
    <w:rsid w:val="00AD4BBE"/>
    <w:rsid w:val="00AF7FB2"/>
    <w:rsid w:val="00B0502B"/>
    <w:rsid w:val="00B12E41"/>
    <w:rsid w:val="00B174F6"/>
    <w:rsid w:val="00B20680"/>
    <w:rsid w:val="00B47117"/>
    <w:rsid w:val="00B55BEB"/>
    <w:rsid w:val="00B64D1C"/>
    <w:rsid w:val="00B66150"/>
    <w:rsid w:val="00B934D6"/>
    <w:rsid w:val="00BD11EE"/>
    <w:rsid w:val="00BE0E7F"/>
    <w:rsid w:val="00C42E9B"/>
    <w:rsid w:val="00C5118C"/>
    <w:rsid w:val="00C711B7"/>
    <w:rsid w:val="00C754F2"/>
    <w:rsid w:val="00C83636"/>
    <w:rsid w:val="00C9349D"/>
    <w:rsid w:val="00CC0FA7"/>
    <w:rsid w:val="00D00AAA"/>
    <w:rsid w:val="00D20976"/>
    <w:rsid w:val="00D5103C"/>
    <w:rsid w:val="00D70E74"/>
    <w:rsid w:val="00D71172"/>
    <w:rsid w:val="00D80031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612AA"/>
    <w:rsid w:val="00E817B0"/>
    <w:rsid w:val="00E85A66"/>
    <w:rsid w:val="00EC0138"/>
    <w:rsid w:val="00F1014E"/>
    <w:rsid w:val="00F14D1D"/>
    <w:rsid w:val="00F322A1"/>
    <w:rsid w:val="00F34EDD"/>
    <w:rsid w:val="00F81302"/>
    <w:rsid w:val="00F95215"/>
    <w:rsid w:val="00FB6EA9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2020-04-01T11:58:00Z</cp:lastPrinted>
  <dcterms:created xsi:type="dcterms:W3CDTF">2015-10-22T08:12:00Z</dcterms:created>
  <dcterms:modified xsi:type="dcterms:W3CDTF">2020-04-01T11:59:00Z</dcterms:modified>
</cp:coreProperties>
</file>