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50" w:rsidRDefault="00626F50" w:rsidP="00626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</w:rPr>
        <w:t xml:space="preserve">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626F50" w:rsidRDefault="00626F50" w:rsidP="00626F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626F50" w:rsidRDefault="00847751" w:rsidP="00626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</w:t>
      </w:r>
      <w:r w:rsidR="00626F50">
        <w:rPr>
          <w:rFonts w:ascii="Arial" w:hAnsi="Arial" w:cs="Arial"/>
        </w:rPr>
        <w:t>лок Верхний Баскунчак»</w:t>
      </w:r>
    </w:p>
    <w:p w:rsidR="00626F50" w:rsidRDefault="00626F50" w:rsidP="00626F50">
      <w:pPr>
        <w:jc w:val="center"/>
        <w:rPr>
          <w:rFonts w:ascii="Arial" w:hAnsi="Arial" w:cs="Arial"/>
          <w:b/>
          <w:sz w:val="28"/>
          <w:szCs w:val="28"/>
        </w:rPr>
      </w:pPr>
    </w:p>
    <w:p w:rsidR="00626F50" w:rsidRDefault="00626F50" w:rsidP="00626F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26F50" w:rsidRDefault="00847751" w:rsidP="00626F50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</w:t>
      </w:r>
      <w:r w:rsidR="00E76BE4">
        <w:rPr>
          <w:rFonts w:ascii="Arial" w:hAnsi="Arial" w:cs="Arial"/>
        </w:rPr>
        <w:t>т   28.12</w:t>
      </w:r>
      <w:r w:rsidR="00626F50">
        <w:rPr>
          <w:rFonts w:ascii="Arial" w:hAnsi="Arial" w:cs="Arial"/>
        </w:rPr>
        <w:t xml:space="preserve">.2019                                                                                                       № </w:t>
      </w:r>
      <w:r>
        <w:rPr>
          <w:rFonts w:ascii="Arial" w:hAnsi="Arial" w:cs="Arial"/>
        </w:rPr>
        <w:t>241</w:t>
      </w:r>
    </w:p>
    <w:p w:rsidR="00626F50" w:rsidRDefault="00626F50" w:rsidP="00626F50">
      <w:pPr>
        <w:rPr>
          <w:rFonts w:ascii="Calibri" w:hAnsi="Calibri"/>
        </w:rPr>
      </w:pPr>
    </w:p>
    <w:p w:rsidR="00E76BE4" w:rsidRDefault="00626F50" w:rsidP="00626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626F50" w:rsidRDefault="00626F50" w:rsidP="00626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E76BE4" w:rsidRDefault="00847751" w:rsidP="00626F50">
      <w:pPr>
        <w:rPr>
          <w:rFonts w:ascii="Arial" w:hAnsi="Arial" w:cs="Arial"/>
        </w:rPr>
      </w:pPr>
      <w:r>
        <w:rPr>
          <w:rFonts w:ascii="Arial" w:hAnsi="Arial" w:cs="Arial"/>
        </w:rPr>
        <w:t>МО «Посё</w:t>
      </w:r>
      <w:r w:rsidR="00626F50">
        <w:rPr>
          <w:rFonts w:ascii="Arial" w:hAnsi="Arial" w:cs="Arial"/>
        </w:rPr>
        <w:t xml:space="preserve">лок Верхний Баскунчак» </w:t>
      </w:r>
    </w:p>
    <w:p w:rsidR="00626F50" w:rsidRDefault="00626F50" w:rsidP="00626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12.11.2018 № 164 </w:t>
      </w:r>
    </w:p>
    <w:p w:rsidR="00626F50" w:rsidRDefault="00626F50" w:rsidP="00626F50">
      <w:pPr>
        <w:rPr>
          <w:rFonts w:ascii="Arial" w:hAnsi="Arial" w:cs="Arial"/>
          <w:sz w:val="22"/>
          <w:szCs w:val="22"/>
        </w:rPr>
      </w:pPr>
    </w:p>
    <w:p w:rsidR="001E6A9F" w:rsidRDefault="001E6A9F" w:rsidP="00626F50">
      <w:pPr>
        <w:rPr>
          <w:rFonts w:ascii="Arial" w:hAnsi="Arial" w:cs="Arial"/>
          <w:sz w:val="22"/>
          <w:szCs w:val="22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приведения в соответствие с </w:t>
      </w:r>
      <w:r w:rsidR="00847751">
        <w:rPr>
          <w:rFonts w:ascii="Arial" w:hAnsi="Arial" w:cs="Arial"/>
        </w:rPr>
        <w:t xml:space="preserve">объемами бюджетных ассигнований и источниками финансирования муниципальной программы, </w:t>
      </w:r>
      <w:r>
        <w:rPr>
          <w:rFonts w:ascii="Arial" w:hAnsi="Arial" w:cs="Arial"/>
        </w:rPr>
        <w:t xml:space="preserve">администрация </w:t>
      </w:r>
      <w:r w:rsidR="00847751">
        <w:rPr>
          <w:rFonts w:ascii="Arial" w:hAnsi="Arial" w:cs="Arial"/>
        </w:rPr>
        <w:t>МО «Посё</w:t>
      </w:r>
      <w:r>
        <w:rPr>
          <w:rFonts w:ascii="Arial" w:hAnsi="Arial" w:cs="Arial"/>
        </w:rPr>
        <w:t xml:space="preserve">лок Верхний Баскунчак»  </w:t>
      </w:r>
    </w:p>
    <w:p w:rsidR="00626F50" w:rsidRDefault="00626F50" w:rsidP="00626F50">
      <w:pPr>
        <w:jc w:val="center"/>
        <w:rPr>
          <w:rFonts w:ascii="Arial" w:hAnsi="Arial" w:cs="Arial"/>
        </w:rPr>
      </w:pPr>
    </w:p>
    <w:p w:rsidR="00626F50" w:rsidRDefault="001E6A9F" w:rsidP="00626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26F50">
        <w:rPr>
          <w:rFonts w:ascii="Arial" w:hAnsi="Arial" w:cs="Arial"/>
        </w:rPr>
        <w:t>ОСТАНОВЛЯЕТ:</w:t>
      </w: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1E6A9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МО «</w:t>
      </w:r>
      <w:r w:rsidR="00847751">
        <w:rPr>
          <w:rFonts w:ascii="Arial" w:hAnsi="Arial" w:cs="Arial"/>
          <w:sz w:val="24"/>
          <w:szCs w:val="24"/>
        </w:rPr>
        <w:t>Посё</w:t>
      </w:r>
      <w:r>
        <w:rPr>
          <w:rFonts w:ascii="Arial" w:hAnsi="Arial" w:cs="Arial"/>
          <w:sz w:val="24"/>
          <w:szCs w:val="24"/>
        </w:rPr>
        <w:t xml:space="preserve">лок Верхний Баскунчак»  от  </w:t>
      </w:r>
      <w:r w:rsidRPr="00626F50">
        <w:rPr>
          <w:rFonts w:ascii="Arial" w:hAnsi="Arial" w:cs="Arial"/>
          <w:sz w:val="24"/>
          <w:szCs w:val="24"/>
        </w:rPr>
        <w:t>12.11.2018 № 164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муниципальной программы «Ра</w:t>
      </w:r>
      <w:r w:rsidR="00847751">
        <w:rPr>
          <w:rFonts w:ascii="Arial" w:hAnsi="Arial" w:cs="Arial"/>
          <w:sz w:val="24"/>
          <w:szCs w:val="24"/>
        </w:rPr>
        <w:t>звитие сферы культуры в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следующие изменения: </w:t>
      </w:r>
    </w:p>
    <w:p w:rsidR="00626F50" w:rsidRDefault="00626F50" w:rsidP="001E6A9F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626F50" w:rsidRDefault="00626F50" w:rsidP="001E6A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</w:t>
      </w:r>
      <w:r w:rsidR="001E6A9F">
        <w:rPr>
          <w:rFonts w:ascii="Arial" w:hAnsi="Arial" w:cs="Arial"/>
          <w:sz w:val="24"/>
          <w:szCs w:val="24"/>
        </w:rPr>
        <w:t>теле</w:t>
      </w:r>
      <w:r>
        <w:rPr>
          <w:rFonts w:ascii="Arial" w:hAnsi="Arial" w:cs="Arial"/>
          <w:sz w:val="24"/>
          <w:szCs w:val="24"/>
        </w:rPr>
        <w:t>коммуникационной сети «Интернет» на официальн</w:t>
      </w:r>
      <w:r w:rsidR="00847751">
        <w:rPr>
          <w:rFonts w:ascii="Arial" w:hAnsi="Arial" w:cs="Arial"/>
          <w:sz w:val="24"/>
          <w:szCs w:val="24"/>
        </w:rPr>
        <w:t>ом сайте администрации 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6F50" w:rsidRDefault="00626F50" w:rsidP="001E6A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626F50" w:rsidRDefault="00626F50" w:rsidP="00626F5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6F50" w:rsidRDefault="00626F50" w:rsidP="00626F50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E76BE4" w:rsidRDefault="00E76BE4" w:rsidP="00626F50">
      <w:pPr>
        <w:jc w:val="both"/>
        <w:rPr>
          <w:rFonts w:ascii="Arial" w:hAnsi="Arial" w:cs="Arial"/>
        </w:rPr>
      </w:pPr>
    </w:p>
    <w:p w:rsidR="00E76BE4" w:rsidRDefault="00E76BE4" w:rsidP="00626F50">
      <w:pPr>
        <w:jc w:val="both"/>
        <w:rPr>
          <w:rFonts w:ascii="Arial" w:hAnsi="Arial" w:cs="Arial"/>
        </w:rPr>
      </w:pPr>
    </w:p>
    <w:p w:rsidR="00847751" w:rsidRDefault="00847751" w:rsidP="00626F50">
      <w:pPr>
        <w:jc w:val="both"/>
        <w:rPr>
          <w:rFonts w:ascii="Arial" w:hAnsi="Arial" w:cs="Arial"/>
        </w:rPr>
      </w:pP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Утверждена:</w:t>
      </w: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МО</w:t>
      </w: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«Посёлок Верхний Баскунчак»</w:t>
      </w: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12.11.2018 № 164</w:t>
      </w: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ред. от 28.12.2019 № 241 </w:t>
      </w:r>
    </w:p>
    <w:p w:rsidR="00847751" w:rsidRDefault="00847751" w:rsidP="00847751">
      <w:pPr>
        <w:jc w:val="right"/>
        <w:rPr>
          <w:rFonts w:ascii="Arial" w:hAnsi="Arial" w:cs="Arial"/>
        </w:rPr>
      </w:pPr>
    </w:p>
    <w:p w:rsidR="00626F50" w:rsidRDefault="00626F50" w:rsidP="00626F5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aps/>
        </w:rPr>
      </w:pPr>
      <w:r w:rsidRPr="00C60F95">
        <w:rPr>
          <w:rFonts w:ascii="Arial" w:hAnsi="Arial" w:cs="Arial"/>
          <w:caps/>
        </w:rPr>
        <w:t xml:space="preserve">Паспорт   </w:t>
      </w:r>
      <w:r>
        <w:rPr>
          <w:rFonts w:ascii="Arial" w:hAnsi="Arial" w:cs="Arial"/>
          <w:caps/>
        </w:rPr>
        <w:t xml:space="preserve">МУНИЦИПАЛЬНОЙ </w:t>
      </w:r>
      <w:r w:rsidRPr="00C60F95">
        <w:rPr>
          <w:rFonts w:ascii="Arial" w:hAnsi="Arial" w:cs="Arial"/>
          <w:caps/>
        </w:rPr>
        <w:t>программы</w:t>
      </w:r>
    </w:p>
    <w:p w:rsidR="001E6A9F" w:rsidRPr="00C60F95" w:rsidRDefault="001E6A9F" w:rsidP="00626F5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26F50" w:rsidRPr="00C60F95" w:rsidTr="004171C4">
        <w:tc>
          <w:tcPr>
            <w:tcW w:w="2448" w:type="dxa"/>
            <w:vAlign w:val="center"/>
          </w:tcPr>
          <w:p w:rsidR="00626F50" w:rsidRPr="00847751" w:rsidRDefault="00626F50" w:rsidP="00417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380" w:type="dxa"/>
          </w:tcPr>
          <w:p w:rsidR="00626F50" w:rsidRPr="00847751" w:rsidRDefault="00626F50" w:rsidP="004171C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«Развитие сферы культуры </w:t>
            </w:r>
          </w:p>
          <w:p w:rsidR="00626F50" w:rsidRDefault="00847751" w:rsidP="004171C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в МО «Посё</w:t>
            </w:r>
            <w:r w:rsidR="00626F50" w:rsidRPr="00847751">
              <w:rPr>
                <w:rFonts w:ascii="Arial" w:hAnsi="Arial" w:cs="Arial"/>
                <w:sz w:val="22"/>
                <w:szCs w:val="22"/>
              </w:rPr>
              <w:t>лок Верхний Баскунчак» (далее - Программа)</w:t>
            </w:r>
          </w:p>
          <w:p w:rsidR="00847751" w:rsidRPr="00847751" w:rsidRDefault="00847751" w:rsidP="004171C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626F50" w:rsidRPr="00847751" w:rsidRDefault="00626F50" w:rsidP="00417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380" w:type="dxa"/>
          </w:tcPr>
          <w:p w:rsidR="00626F50" w:rsidRDefault="00626F50" w:rsidP="0041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</w:t>
            </w:r>
            <w:r w:rsidR="00847751" w:rsidRPr="00847751">
              <w:rPr>
                <w:rFonts w:ascii="Arial" w:hAnsi="Arial" w:cs="Arial"/>
                <w:color w:val="000000"/>
                <w:sz w:val="22"/>
                <w:szCs w:val="22"/>
              </w:rPr>
              <w:t>едеральный закон от 06.10.2003 №</w:t>
            </w:r>
            <w:r w:rsidRPr="00847751">
              <w:rPr>
                <w:rFonts w:ascii="Arial" w:hAnsi="Arial" w:cs="Arial"/>
                <w:color w:val="000000"/>
                <w:sz w:val="22"/>
                <w:szCs w:val="22"/>
              </w:rPr>
              <w:t> 131-ФЗ «Об общих принципах организации местного самоуправления в Российской Федерации», Устав</w:t>
            </w:r>
            <w:r w:rsidR="00847751" w:rsidRPr="00847751">
              <w:rPr>
                <w:rFonts w:ascii="Arial" w:hAnsi="Arial" w:cs="Arial"/>
                <w:color w:val="000000"/>
                <w:sz w:val="22"/>
                <w:szCs w:val="22"/>
              </w:rPr>
              <w:t xml:space="preserve"> МО «Посё</w:t>
            </w:r>
            <w:r w:rsidRPr="00847751">
              <w:rPr>
                <w:rFonts w:ascii="Arial" w:hAnsi="Arial" w:cs="Arial"/>
                <w:color w:val="000000"/>
                <w:sz w:val="22"/>
                <w:szCs w:val="22"/>
              </w:rPr>
              <w:t>лок Верхний Баскунчак», Пост</w:t>
            </w:r>
            <w:r w:rsidR="00847751" w:rsidRPr="00847751">
              <w:rPr>
                <w:rFonts w:ascii="Arial" w:hAnsi="Arial" w:cs="Arial"/>
                <w:color w:val="000000"/>
                <w:sz w:val="22"/>
                <w:szCs w:val="22"/>
              </w:rPr>
              <w:t>ановление администрации МО «Посё</w:t>
            </w:r>
            <w:r w:rsidRPr="00847751">
              <w:rPr>
                <w:rFonts w:ascii="Arial" w:hAnsi="Arial" w:cs="Arial"/>
                <w:color w:val="000000"/>
                <w:sz w:val="22"/>
                <w:szCs w:val="22"/>
              </w:rPr>
              <w:t xml:space="preserve">лок Верхний Баскунчак» от 16.02.2015 № 29 «Об утверждении Порядка </w:t>
            </w:r>
            <w:r w:rsidRPr="00847751">
              <w:rPr>
                <w:rFonts w:ascii="Arial" w:hAnsi="Arial" w:cs="Arial"/>
                <w:sz w:val="22"/>
                <w:szCs w:val="22"/>
              </w:rPr>
              <w:t>разработки, утверждения и реализации муниципальных программ  м</w:t>
            </w:r>
            <w:r w:rsidR="00847751" w:rsidRPr="00847751">
              <w:rPr>
                <w:rFonts w:ascii="Arial" w:hAnsi="Arial" w:cs="Arial"/>
                <w:sz w:val="22"/>
                <w:szCs w:val="22"/>
              </w:rPr>
              <w:t>униципального образования  «Посё</w:t>
            </w:r>
            <w:r w:rsidRPr="00847751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</w:p>
          <w:p w:rsidR="00847751" w:rsidRPr="00847751" w:rsidRDefault="00847751" w:rsidP="0041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626F50" w:rsidRDefault="00626F50" w:rsidP="004171C4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Заказчик муниципальной программы</w:t>
            </w:r>
          </w:p>
          <w:p w:rsidR="00847751" w:rsidRPr="00847751" w:rsidRDefault="00847751" w:rsidP="00417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  <w:vAlign w:val="center"/>
          </w:tcPr>
          <w:p w:rsidR="00626F50" w:rsidRPr="00847751" w:rsidRDefault="00847751" w:rsidP="004171C4">
            <w:pPr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Администрация МО «Посё</w:t>
            </w:r>
            <w:r w:rsidR="00626F50" w:rsidRPr="00847751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626F50" w:rsidRDefault="00626F50" w:rsidP="004171C4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Основные разработчики муниципальной программы</w:t>
            </w:r>
          </w:p>
          <w:p w:rsidR="00847751" w:rsidRPr="00847751" w:rsidRDefault="00847751" w:rsidP="00417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</w:tcPr>
          <w:p w:rsidR="00626F50" w:rsidRPr="00847751" w:rsidRDefault="00626F50" w:rsidP="004171C4">
            <w:pPr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Отдел по социальной политике, правовым и кадровым вопросам </w:t>
            </w:r>
            <w:r w:rsidR="00847751" w:rsidRPr="00847751">
              <w:rPr>
                <w:rFonts w:ascii="Arial" w:hAnsi="Arial" w:cs="Arial"/>
                <w:sz w:val="22"/>
                <w:szCs w:val="22"/>
              </w:rPr>
              <w:t xml:space="preserve"> администрации МО «Посё</w:t>
            </w:r>
            <w:r w:rsidRPr="00847751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847751" w:rsidRPr="00847751" w:rsidRDefault="00626F50" w:rsidP="00847751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 xml:space="preserve">Исполнители  </w:t>
            </w:r>
            <w:r w:rsidRPr="00847751">
              <w:rPr>
                <w:rFonts w:ascii="Arial" w:hAnsi="Arial" w:cs="Arial"/>
                <w:b/>
                <w:sz w:val="22"/>
                <w:szCs w:val="22"/>
              </w:rPr>
              <w:br/>
              <w:t>мероприятий </w:t>
            </w:r>
            <w:r w:rsidRPr="00847751">
              <w:rPr>
                <w:rFonts w:ascii="Arial" w:hAnsi="Arial" w:cs="Arial"/>
                <w:b/>
                <w:sz w:val="22"/>
                <w:szCs w:val="22"/>
              </w:rPr>
              <w:br/>
              <w:t>муниципальной программы:</w:t>
            </w:r>
          </w:p>
        </w:tc>
        <w:tc>
          <w:tcPr>
            <w:tcW w:w="7380" w:type="dxa"/>
            <w:vAlign w:val="center"/>
          </w:tcPr>
          <w:p w:rsidR="00626F50" w:rsidRPr="00847751" w:rsidRDefault="00626F50" w:rsidP="004171C4">
            <w:pPr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751" w:rsidRPr="00847751">
              <w:rPr>
                <w:rFonts w:ascii="Arial" w:hAnsi="Arial" w:cs="Arial"/>
                <w:sz w:val="22"/>
                <w:szCs w:val="22"/>
              </w:rPr>
              <w:t>- Администрация МО «Посё</w:t>
            </w:r>
            <w:r w:rsidRPr="00847751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</w:p>
          <w:p w:rsidR="00626F50" w:rsidRPr="00847751" w:rsidRDefault="00626F50" w:rsidP="004171C4">
            <w:pPr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 - МБУК «Дом культуры администрации МО «Поселок Верхний Баскунчак» </w:t>
            </w: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626F50" w:rsidRPr="00847751" w:rsidRDefault="00626F50" w:rsidP="004171C4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Цели и задачи муниципальной программы</w:t>
            </w:r>
          </w:p>
        </w:tc>
        <w:tc>
          <w:tcPr>
            <w:tcW w:w="7380" w:type="dxa"/>
          </w:tcPr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- повышение качества услуг в сфере культуры; </w:t>
            </w:r>
          </w:p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развитие сферы культуры            на территории муниципального образования;</w:t>
            </w:r>
          </w:p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развитие инфраструктуры отрасли, укрепление ее материально-технической базы;</w:t>
            </w:r>
          </w:p>
          <w:p w:rsidR="00626F50" w:rsidRPr="00847751" w:rsidRDefault="00626F50" w:rsidP="004171C4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626F50" w:rsidRPr="00847751" w:rsidRDefault="00626F50" w:rsidP="004171C4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380" w:type="dxa"/>
          </w:tcPr>
          <w:p w:rsidR="00626F50" w:rsidRPr="00847751" w:rsidRDefault="00626F50" w:rsidP="004171C4">
            <w:pPr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Не менее трех лет</w:t>
            </w: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626F50" w:rsidRPr="00847751" w:rsidRDefault="00626F50" w:rsidP="004171C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Объемы бюджетных ассигнований финансирования</w:t>
            </w:r>
          </w:p>
          <w:p w:rsidR="00626F50" w:rsidRPr="00847751" w:rsidRDefault="00626F50" w:rsidP="004171C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380" w:type="dxa"/>
          </w:tcPr>
          <w:p w:rsidR="00626F50" w:rsidRPr="00847751" w:rsidRDefault="00E52104" w:rsidP="00E5210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Финансирование мероприятий осуществляется </w:t>
            </w:r>
            <w:r w:rsidR="00847751" w:rsidRPr="00847751">
              <w:rPr>
                <w:rFonts w:ascii="Arial" w:hAnsi="Arial" w:cs="Arial"/>
                <w:sz w:val="22"/>
                <w:szCs w:val="22"/>
              </w:rPr>
              <w:t>за счет средств бюджета МО «Посё</w:t>
            </w:r>
            <w:r w:rsidRPr="00847751">
              <w:rPr>
                <w:rFonts w:ascii="Arial" w:hAnsi="Arial" w:cs="Arial"/>
                <w:sz w:val="22"/>
                <w:szCs w:val="22"/>
              </w:rPr>
              <w:t>лок Верхний Баскунчак».</w:t>
            </w:r>
          </w:p>
          <w:p w:rsidR="00626F50" w:rsidRPr="00847751" w:rsidRDefault="00626F50" w:rsidP="004171C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2019 год   -  </w:t>
            </w:r>
            <w:r w:rsidR="007C455D">
              <w:rPr>
                <w:rFonts w:ascii="Arial" w:hAnsi="Arial" w:cs="Arial"/>
                <w:sz w:val="22"/>
                <w:szCs w:val="22"/>
              </w:rPr>
              <w:t>2202,5141</w:t>
            </w:r>
            <w:r w:rsidRPr="00847751"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</w:p>
          <w:p w:rsidR="00626F50" w:rsidRPr="00847751" w:rsidRDefault="00626F50" w:rsidP="004171C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2020 год   -  2076,76452 тыс. руб.</w:t>
            </w:r>
          </w:p>
          <w:p w:rsidR="00626F50" w:rsidRPr="00847751" w:rsidRDefault="00626F50" w:rsidP="004171C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2021 год   -  </w:t>
            </w:r>
            <w:r w:rsidR="0006025C" w:rsidRPr="00847751">
              <w:rPr>
                <w:rFonts w:ascii="Arial" w:hAnsi="Arial" w:cs="Arial"/>
                <w:sz w:val="22"/>
                <w:szCs w:val="22"/>
              </w:rPr>
              <w:t>20</w:t>
            </w:r>
            <w:r w:rsidRPr="00847751">
              <w:rPr>
                <w:rFonts w:ascii="Arial" w:hAnsi="Arial" w:cs="Arial"/>
                <w:sz w:val="22"/>
                <w:szCs w:val="22"/>
              </w:rPr>
              <w:t>00,00 тыс. руб.;</w:t>
            </w:r>
          </w:p>
          <w:p w:rsidR="00626F50" w:rsidRPr="00847751" w:rsidRDefault="00626F50" w:rsidP="004171C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2022 год   -  2000,00  тыс. руб.</w:t>
            </w:r>
          </w:p>
          <w:p w:rsidR="00E52104" w:rsidRPr="00847751" w:rsidRDefault="00E52104" w:rsidP="00E52104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847751">
              <w:rPr>
                <w:rFonts w:ascii="Arial" w:hAnsi="Arial" w:cs="Arial"/>
                <w:sz w:val="22"/>
                <w:szCs w:val="22"/>
                <w:lang w:eastAsia="en-US"/>
              </w:rPr>
              <w:t>Объем финансирования Программы корректируется с учетом возможности бюджетов всех уровней.</w:t>
            </w:r>
          </w:p>
          <w:p w:rsidR="00626F50" w:rsidRPr="00847751" w:rsidRDefault="00E52104" w:rsidP="00E5210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 </w:t>
            </w:r>
            <w:r w:rsidRPr="00847751">
              <w:rPr>
                <w:rFonts w:ascii="Arial" w:hAnsi="Arial" w:cs="Arial"/>
                <w:sz w:val="22"/>
                <w:szCs w:val="22"/>
                <w:lang w:eastAsia="en-US"/>
              </w:rPr>
              <w:t>по мере поступления</w:t>
            </w: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626F50" w:rsidRPr="00847751" w:rsidRDefault="00626F50" w:rsidP="004171C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380" w:type="dxa"/>
          </w:tcPr>
          <w:p w:rsidR="00626F50" w:rsidRPr="00847751" w:rsidRDefault="00626F50" w:rsidP="004171C4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626F50" w:rsidRPr="00847751" w:rsidRDefault="00626F50" w:rsidP="004171C4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повышение уровня проведения культурно-массовых мероприятий;</w:t>
            </w:r>
          </w:p>
          <w:p w:rsidR="00626F50" w:rsidRPr="00847751" w:rsidRDefault="00626F50" w:rsidP="004171C4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формирование новых творческих коллективов и поддержка существующих;</w:t>
            </w:r>
          </w:p>
          <w:p w:rsidR="00626F50" w:rsidRPr="00847751" w:rsidRDefault="00626F50" w:rsidP="004171C4">
            <w:pPr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-улучшение материально-технической базы для развития культуры.</w:t>
            </w:r>
          </w:p>
        </w:tc>
      </w:tr>
      <w:tr w:rsidR="00626F50" w:rsidRPr="00C60F95" w:rsidTr="004171C4">
        <w:tc>
          <w:tcPr>
            <w:tcW w:w="2448" w:type="dxa"/>
            <w:vAlign w:val="center"/>
          </w:tcPr>
          <w:p w:rsidR="00626F50" w:rsidRPr="00847751" w:rsidRDefault="00626F50" w:rsidP="004171C4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7751">
              <w:rPr>
                <w:b/>
                <w:sz w:val="22"/>
                <w:szCs w:val="22"/>
              </w:rPr>
              <w:t xml:space="preserve">Система организации   </w:t>
            </w:r>
            <w:proofErr w:type="gramStart"/>
            <w:r w:rsidRPr="00847751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847751">
              <w:rPr>
                <w:b/>
                <w:sz w:val="22"/>
                <w:szCs w:val="22"/>
              </w:rPr>
              <w:t xml:space="preserve"> исполнением муниципальной программы</w:t>
            </w:r>
          </w:p>
        </w:tc>
        <w:tc>
          <w:tcPr>
            <w:tcW w:w="7380" w:type="dxa"/>
          </w:tcPr>
          <w:p w:rsidR="00626F50" w:rsidRPr="00847751" w:rsidRDefault="00626F50" w:rsidP="004171C4">
            <w:pPr>
              <w:pStyle w:val="ConsPlusNormal"/>
              <w:widowControl/>
              <w:snapToGrid w:val="0"/>
              <w:ind w:firstLine="0"/>
              <w:rPr>
                <w:sz w:val="22"/>
                <w:szCs w:val="22"/>
              </w:rPr>
            </w:pPr>
            <w:proofErr w:type="gramStart"/>
            <w:r w:rsidRPr="00847751">
              <w:rPr>
                <w:sz w:val="22"/>
                <w:szCs w:val="22"/>
              </w:rPr>
              <w:t>Контроль за</w:t>
            </w:r>
            <w:proofErr w:type="gramEnd"/>
            <w:r w:rsidRPr="00847751">
              <w:rPr>
                <w:sz w:val="22"/>
                <w:szCs w:val="22"/>
              </w:rPr>
              <w:t xml:space="preserve"> ходом реализации программы осущес</w:t>
            </w:r>
            <w:r w:rsidR="00847751" w:rsidRPr="00847751">
              <w:rPr>
                <w:sz w:val="22"/>
                <w:szCs w:val="22"/>
              </w:rPr>
              <w:t>твляется администрацией МО «Посё</w:t>
            </w:r>
            <w:r w:rsidRPr="00847751">
              <w:rPr>
                <w:sz w:val="22"/>
                <w:szCs w:val="22"/>
              </w:rPr>
              <w:t>лок Верхний Баскунчак», в соответствии с ее полномочиями, установленными федеральным и областным законодательством.</w:t>
            </w:r>
          </w:p>
          <w:p w:rsidR="00626F50" w:rsidRPr="00847751" w:rsidRDefault="00847751" w:rsidP="004171C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847751">
              <w:rPr>
                <w:sz w:val="22"/>
                <w:szCs w:val="22"/>
              </w:rPr>
              <w:t>Администрация МО «Посё</w:t>
            </w:r>
            <w:r w:rsidR="00626F50" w:rsidRPr="00847751">
              <w:rPr>
                <w:sz w:val="22"/>
                <w:szCs w:val="22"/>
              </w:rPr>
              <w:t>лок Верхний Баскунчак»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26F50" w:rsidRDefault="00626F50" w:rsidP="00626F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Объем финанс</w:t>
      </w:r>
      <w:r w:rsidR="00847751">
        <w:rPr>
          <w:rFonts w:ascii="Arial" w:hAnsi="Arial" w:cs="Arial"/>
        </w:rPr>
        <w:t>овых средств из бюджета МО «Посё</w:t>
      </w:r>
      <w:r>
        <w:rPr>
          <w:rFonts w:ascii="Arial" w:hAnsi="Arial" w:cs="Arial"/>
        </w:rPr>
        <w:t>лок Верхний Баскунчак» является прогнозным и может уточняться в течение действия программы.</w:t>
      </w:r>
    </w:p>
    <w:p w:rsidR="00626F50" w:rsidRPr="00C60F95" w:rsidRDefault="00626F50" w:rsidP="00626F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rPr>
          <w:rFonts w:ascii="Calibri" w:hAnsi="Calibri"/>
          <w:sz w:val="22"/>
          <w:szCs w:val="22"/>
        </w:rPr>
      </w:pPr>
    </w:p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6F50"/>
    <w:rsid w:val="0006025C"/>
    <w:rsid w:val="0007157A"/>
    <w:rsid w:val="001E6A9F"/>
    <w:rsid w:val="00245FBD"/>
    <w:rsid w:val="003109F5"/>
    <w:rsid w:val="003E08C5"/>
    <w:rsid w:val="00611176"/>
    <w:rsid w:val="00626F50"/>
    <w:rsid w:val="006726F5"/>
    <w:rsid w:val="0071061E"/>
    <w:rsid w:val="007C455D"/>
    <w:rsid w:val="00826621"/>
    <w:rsid w:val="00847751"/>
    <w:rsid w:val="00961D03"/>
    <w:rsid w:val="00CC42B9"/>
    <w:rsid w:val="00DF3CF9"/>
    <w:rsid w:val="00E52104"/>
    <w:rsid w:val="00E76BE4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26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6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2020-01-13T07:49:00Z</cp:lastPrinted>
  <dcterms:created xsi:type="dcterms:W3CDTF">2019-11-12T06:00:00Z</dcterms:created>
  <dcterms:modified xsi:type="dcterms:W3CDTF">2020-01-13T07:55:00Z</dcterms:modified>
</cp:coreProperties>
</file>