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A" w:rsidRDefault="0043065A" w:rsidP="00430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43065A" w:rsidRDefault="0043065A" w:rsidP="004306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43065A" w:rsidRDefault="0043065A" w:rsidP="00430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43065A" w:rsidRDefault="0043065A" w:rsidP="0043065A">
      <w:pPr>
        <w:jc w:val="center"/>
        <w:rPr>
          <w:rFonts w:ascii="Arial" w:hAnsi="Arial" w:cs="Arial"/>
          <w:b/>
          <w:sz w:val="28"/>
          <w:szCs w:val="28"/>
        </w:rPr>
      </w:pPr>
    </w:p>
    <w:p w:rsidR="0043065A" w:rsidRDefault="0043065A" w:rsidP="004306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3065A" w:rsidRDefault="00141BA2" w:rsidP="0043065A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 12.</w:t>
      </w:r>
      <w:r w:rsidR="0043065A">
        <w:rPr>
          <w:rFonts w:ascii="Arial" w:hAnsi="Arial" w:cs="Arial"/>
        </w:rPr>
        <w:t xml:space="preserve">11.2019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43065A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183</w:t>
      </w:r>
    </w:p>
    <w:p w:rsidR="0043065A" w:rsidRDefault="0043065A" w:rsidP="0043065A">
      <w:pPr>
        <w:rPr>
          <w:rFonts w:ascii="Calibri" w:hAnsi="Calibri"/>
        </w:rPr>
      </w:pPr>
    </w:p>
    <w:p w:rsidR="00214FBE" w:rsidRDefault="0043065A" w:rsidP="00430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214FBE" w:rsidRDefault="0043065A" w:rsidP="0043065A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«Поселок Верхний Баскунчак»</w:t>
      </w:r>
    </w:p>
    <w:p w:rsidR="0043065A" w:rsidRDefault="0043065A" w:rsidP="00141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12.11.2018 № 164 </w:t>
      </w:r>
    </w:p>
    <w:p w:rsidR="00141BA2" w:rsidRDefault="00141BA2" w:rsidP="00141BA2">
      <w:pPr>
        <w:rPr>
          <w:rFonts w:ascii="Arial" w:hAnsi="Arial" w:cs="Arial"/>
        </w:rPr>
      </w:pPr>
    </w:p>
    <w:p w:rsidR="0043065A" w:rsidRDefault="0043065A" w:rsidP="0043065A">
      <w:pPr>
        <w:rPr>
          <w:rFonts w:ascii="Arial" w:hAnsi="Arial" w:cs="Arial"/>
          <w:sz w:val="22"/>
          <w:szCs w:val="22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действующим законодательством, администрация муниципального образования «Поселок Верхний Баскунчак»  </w:t>
      </w:r>
    </w:p>
    <w:p w:rsidR="0043065A" w:rsidRDefault="0043065A" w:rsidP="0043065A">
      <w:pPr>
        <w:jc w:val="center"/>
        <w:rPr>
          <w:rFonts w:ascii="Arial" w:hAnsi="Arial" w:cs="Arial"/>
        </w:rPr>
      </w:pPr>
    </w:p>
    <w:p w:rsidR="0043065A" w:rsidRDefault="00141BA2" w:rsidP="004306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3065A">
        <w:rPr>
          <w:rFonts w:ascii="Arial" w:hAnsi="Arial" w:cs="Arial"/>
        </w:rPr>
        <w:t>ОСТАНОВЛЯЕТ:</w:t>
      </w: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141BA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«Поселок Верхний Баскунчак»  от  12.11.2018 № 164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сферы культуры в МО «Поселок Верхний Баскунчак» следующие изменения: </w:t>
      </w:r>
    </w:p>
    <w:p w:rsidR="0043065A" w:rsidRDefault="0043065A" w:rsidP="00141BA2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43065A" w:rsidRDefault="0043065A" w:rsidP="00141BA2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муниципальной программе изложить в следующей редакции (прилагается).</w:t>
      </w:r>
    </w:p>
    <w:p w:rsidR="0043065A" w:rsidRDefault="0043065A" w:rsidP="00141BA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065A" w:rsidRDefault="0062143B" w:rsidP="00141BA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 п</w:t>
      </w:r>
      <w:r w:rsidR="0043065A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16.05.2019 г.</w:t>
      </w:r>
    </w:p>
    <w:p w:rsidR="0043065A" w:rsidRDefault="0043065A" w:rsidP="00141BA2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 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065A" w:rsidRDefault="0043065A" w:rsidP="0043065A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214FBE" w:rsidRPr="00670F0C" w:rsidRDefault="00214FBE" w:rsidP="00214FBE">
      <w:pPr>
        <w:pageBreakBefore/>
        <w:jc w:val="right"/>
        <w:rPr>
          <w:rFonts w:ascii="Arial" w:hAnsi="Arial" w:cs="Arial"/>
        </w:rPr>
      </w:pPr>
      <w:r w:rsidRPr="00F03E68">
        <w:rPr>
          <w:rFonts w:ascii="Arial" w:hAnsi="Arial" w:cs="Arial"/>
          <w:sz w:val="20"/>
          <w:szCs w:val="20"/>
        </w:rPr>
        <w:lastRenderedPageBreak/>
        <w:t xml:space="preserve">  </w:t>
      </w:r>
      <w:proofErr w:type="gramStart"/>
      <w:r>
        <w:rPr>
          <w:rFonts w:ascii="Arial" w:hAnsi="Arial" w:cs="Arial"/>
        </w:rPr>
        <w:t>Утверждена</w:t>
      </w:r>
      <w:proofErr w:type="gramEnd"/>
      <w:r>
        <w:rPr>
          <w:rFonts w:ascii="Arial" w:hAnsi="Arial" w:cs="Arial"/>
        </w:rPr>
        <w:t>: постановлением</w:t>
      </w:r>
    </w:p>
    <w:p w:rsidR="00214FBE" w:rsidRPr="00670F0C" w:rsidRDefault="00214FBE" w:rsidP="00214FBE">
      <w:pPr>
        <w:ind w:left="6237"/>
        <w:jc w:val="right"/>
        <w:rPr>
          <w:rFonts w:ascii="Arial" w:hAnsi="Arial" w:cs="Arial"/>
        </w:rPr>
      </w:pPr>
      <w:r w:rsidRPr="00670F0C">
        <w:rPr>
          <w:rFonts w:ascii="Arial" w:hAnsi="Arial" w:cs="Arial"/>
        </w:rPr>
        <w:t xml:space="preserve">администрации МО </w:t>
      </w:r>
    </w:p>
    <w:p w:rsidR="00214FBE" w:rsidRPr="00670F0C" w:rsidRDefault="00214FBE" w:rsidP="00214FBE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Верхний </w:t>
      </w:r>
      <w:r w:rsidRPr="00670F0C">
        <w:rPr>
          <w:rFonts w:ascii="Arial" w:hAnsi="Arial" w:cs="Arial"/>
        </w:rPr>
        <w:t>Баскунчак»</w:t>
      </w:r>
    </w:p>
    <w:p w:rsidR="00214FBE" w:rsidRDefault="00214FBE" w:rsidP="00214FBE">
      <w:pPr>
        <w:ind w:left="6237"/>
        <w:jc w:val="right"/>
        <w:rPr>
          <w:rFonts w:ascii="Arial" w:hAnsi="Arial" w:cs="Arial"/>
        </w:rPr>
      </w:pPr>
      <w:r w:rsidRPr="00670F0C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12.11.2018 </w:t>
      </w:r>
      <w:r w:rsidRPr="00670F0C">
        <w:rPr>
          <w:rFonts w:ascii="Arial" w:hAnsi="Arial" w:cs="Arial"/>
        </w:rPr>
        <w:t>№</w:t>
      </w:r>
      <w:r>
        <w:rPr>
          <w:rFonts w:ascii="Arial" w:hAnsi="Arial" w:cs="Arial"/>
        </w:rPr>
        <w:t>164</w:t>
      </w:r>
    </w:p>
    <w:p w:rsidR="0043065A" w:rsidRPr="00F03E68" w:rsidRDefault="00141BA2" w:rsidP="00141BA2">
      <w:pPr>
        <w:ind w:left="58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в ред. от  12.</w:t>
      </w:r>
      <w:r w:rsidR="00214FBE">
        <w:rPr>
          <w:rFonts w:ascii="Arial" w:hAnsi="Arial" w:cs="Arial"/>
        </w:rPr>
        <w:t>11.2019 №</w:t>
      </w:r>
      <w:r>
        <w:rPr>
          <w:rFonts w:ascii="Arial" w:hAnsi="Arial" w:cs="Arial"/>
        </w:rPr>
        <w:t xml:space="preserve"> 183</w:t>
      </w:r>
      <w:r w:rsidR="00214FBE">
        <w:rPr>
          <w:rFonts w:ascii="Arial" w:hAnsi="Arial" w:cs="Arial"/>
        </w:rPr>
        <w:t xml:space="preserve"> </w:t>
      </w:r>
      <w:r w:rsidR="00214FBE" w:rsidRPr="00F03E68">
        <w:rPr>
          <w:rFonts w:ascii="Arial" w:hAnsi="Arial" w:cs="Arial"/>
          <w:sz w:val="20"/>
          <w:szCs w:val="20"/>
        </w:rPr>
        <w:t xml:space="preserve">  </w:t>
      </w:r>
      <w:r w:rsidR="0043065A" w:rsidRPr="00F03E68">
        <w:rPr>
          <w:rFonts w:ascii="Arial" w:hAnsi="Arial" w:cs="Arial"/>
          <w:sz w:val="20"/>
          <w:szCs w:val="20"/>
        </w:rPr>
        <w:t xml:space="preserve"> </w:t>
      </w:r>
    </w:p>
    <w:p w:rsidR="0043065A" w:rsidRPr="00F03E68" w:rsidRDefault="0043065A" w:rsidP="0043065A">
      <w:pPr>
        <w:pStyle w:val="ConsPlusTitle"/>
        <w:widowControl/>
        <w:jc w:val="right"/>
        <w:rPr>
          <w:rFonts w:ascii="Arial" w:hAnsi="Arial" w:cs="Arial"/>
          <w:sz w:val="20"/>
          <w:szCs w:val="20"/>
        </w:rPr>
      </w:pPr>
    </w:p>
    <w:p w:rsidR="0043065A" w:rsidRPr="00C60F95" w:rsidRDefault="0043065A" w:rsidP="0043065A">
      <w:pPr>
        <w:autoSpaceDE w:val="0"/>
        <w:autoSpaceDN w:val="0"/>
        <w:adjustRightInd w:val="0"/>
        <w:rPr>
          <w:rFonts w:ascii="Arial" w:hAnsi="Arial" w:cs="Arial"/>
        </w:rPr>
      </w:pPr>
    </w:p>
    <w:p w:rsidR="0043065A" w:rsidRPr="00C60F95" w:rsidRDefault="0043065A" w:rsidP="004306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  <w:r w:rsidRPr="00C60F95">
        <w:rPr>
          <w:rFonts w:ascii="Arial" w:hAnsi="Arial" w:cs="Arial"/>
          <w:caps/>
        </w:rPr>
        <w:t xml:space="preserve">Паспорт   </w:t>
      </w:r>
      <w:r>
        <w:rPr>
          <w:rFonts w:ascii="Arial" w:hAnsi="Arial" w:cs="Arial"/>
          <w:caps/>
        </w:rPr>
        <w:t xml:space="preserve">МУНИЦИПАЛЬНОЙ </w:t>
      </w:r>
      <w:r w:rsidRPr="00C60F95">
        <w:rPr>
          <w:rFonts w:ascii="Arial" w:hAnsi="Arial" w:cs="Arial"/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Муниципальная программа «Развитие сферы культуры </w:t>
            </w:r>
          </w:p>
          <w:p w:rsidR="0043065A" w:rsidRPr="00C60F95" w:rsidRDefault="0043065A" w:rsidP="00CE640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в МО «Поселок Верхний Баскунчак» (далее - Программа)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 xml:space="preserve">Основание для разработки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60F95">
              <w:rPr>
                <w:rFonts w:ascii="Arial" w:hAnsi="Arial" w:cs="Arial"/>
                <w:color w:val="000000"/>
              </w:rPr>
              <w:t>Гражданский кодекс Российской Федерации, Бюджетн</w:t>
            </w:r>
            <w:r>
              <w:rPr>
                <w:rFonts w:ascii="Arial" w:hAnsi="Arial" w:cs="Arial"/>
                <w:color w:val="000000"/>
              </w:rPr>
              <w:t xml:space="preserve">ый кодекс Российской Федерации, </w:t>
            </w:r>
            <w:r w:rsidRPr="00C60F95">
              <w:rPr>
                <w:rFonts w:ascii="Arial" w:hAnsi="Arial" w:cs="Arial"/>
                <w:color w:val="000000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Устав МО «Поселок Верхний Баскунчак», Постановление администрации МО «Поселок Верхний Баскунчак» от 16.02.2015 № 29 «Об утверждении Порядка </w:t>
            </w:r>
            <w:r w:rsidRPr="00C60F95">
              <w:rPr>
                <w:rFonts w:ascii="Arial" w:hAnsi="Arial" w:cs="Arial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  <w:proofErr w:type="gramEnd"/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Pr="00C60F95">
              <w:rPr>
                <w:rFonts w:ascii="Arial" w:hAnsi="Arial" w:cs="Arial"/>
                <w:b/>
              </w:rPr>
              <w:t xml:space="preserve">аказчик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  <w:vAlign w:val="center"/>
          </w:tcPr>
          <w:p w:rsidR="0043065A" w:rsidRPr="00C60F95" w:rsidRDefault="0043065A" w:rsidP="00CE6406">
            <w:pPr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р</w:t>
            </w:r>
            <w:r w:rsidRPr="00C60F95">
              <w:rPr>
                <w:rFonts w:ascii="Arial" w:hAnsi="Arial" w:cs="Arial"/>
                <w:b/>
              </w:rPr>
              <w:t>азработчик</w:t>
            </w:r>
            <w:r>
              <w:rPr>
                <w:rFonts w:ascii="Arial" w:hAnsi="Arial" w:cs="Arial"/>
                <w:b/>
              </w:rPr>
              <w:t>и</w:t>
            </w:r>
            <w:r w:rsidRPr="00C60F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Отдел по </w:t>
            </w:r>
            <w:r>
              <w:rPr>
                <w:rFonts w:ascii="Arial" w:hAnsi="Arial" w:cs="Arial"/>
              </w:rPr>
              <w:t xml:space="preserve">социальной политике, правовым и кадровым вопросам </w:t>
            </w:r>
            <w:r w:rsidRPr="00C60F95">
              <w:rPr>
                <w:rFonts w:ascii="Arial" w:hAnsi="Arial" w:cs="Arial"/>
              </w:rPr>
              <w:t xml:space="preserve"> администрации МО «Поселок Верхний Баскунчак»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C60F95">
              <w:rPr>
                <w:rFonts w:ascii="Arial" w:hAnsi="Arial" w:cs="Arial"/>
                <w:b/>
              </w:rPr>
              <w:t xml:space="preserve">сполнители  </w:t>
            </w:r>
            <w:r w:rsidRPr="00C60F95">
              <w:rPr>
                <w:rFonts w:ascii="Arial" w:hAnsi="Arial" w:cs="Arial"/>
                <w:b/>
              </w:rPr>
              <w:br/>
              <w:t>мероприятий </w:t>
            </w:r>
            <w:r w:rsidRPr="00C60F9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программы:</w:t>
            </w:r>
          </w:p>
        </w:tc>
        <w:tc>
          <w:tcPr>
            <w:tcW w:w="7380" w:type="dxa"/>
            <w:vAlign w:val="center"/>
          </w:tcPr>
          <w:p w:rsidR="0043065A" w:rsidRPr="00C60F95" w:rsidRDefault="0043065A" w:rsidP="00CE6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60F95">
              <w:rPr>
                <w:rFonts w:ascii="Arial" w:hAnsi="Arial" w:cs="Arial"/>
              </w:rPr>
              <w:t>- Администрация МО «Поселок Верхний Баскунчак»</w:t>
            </w:r>
          </w:p>
          <w:p w:rsidR="0043065A" w:rsidRPr="00C60F95" w:rsidRDefault="0043065A" w:rsidP="00CE6406">
            <w:pPr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 - МБУК «Дом культуры администрации МО «Поселок Верхний Баскунчак» 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</w:t>
            </w:r>
            <w:r w:rsidRPr="00C60F95">
              <w:rPr>
                <w:rFonts w:ascii="Arial" w:hAnsi="Arial" w:cs="Arial"/>
                <w:b/>
              </w:rPr>
              <w:t xml:space="preserve">ели и задачи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3065A" w:rsidRPr="00C60F95" w:rsidRDefault="0043065A" w:rsidP="00CE640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</w:t>
            </w:r>
            <w:r w:rsidRPr="00C60F95">
              <w:rPr>
                <w:rFonts w:ascii="Arial" w:hAnsi="Arial" w:cs="Arial"/>
              </w:rPr>
              <w:t xml:space="preserve"> качества услуг в сфере культуры; </w:t>
            </w:r>
          </w:p>
          <w:p w:rsidR="0043065A" w:rsidRPr="00C60F95" w:rsidRDefault="0043065A" w:rsidP="00CE6406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развитие сферы культуры            на территории муниципального образования;</w:t>
            </w:r>
          </w:p>
          <w:p w:rsidR="0043065A" w:rsidRPr="00C60F95" w:rsidRDefault="0043065A" w:rsidP="00CE6406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43065A" w:rsidRPr="00C60F95" w:rsidRDefault="0043065A" w:rsidP="00CE6406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развитие инфраструктуры отрасли, укрепление ее материально-технической базы;</w:t>
            </w:r>
          </w:p>
          <w:p w:rsidR="0043065A" w:rsidRPr="00C60F95" w:rsidRDefault="0043065A" w:rsidP="00CE640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F95">
              <w:rPr>
                <w:rFonts w:ascii="Arial" w:hAnsi="Arial" w:cs="Arial"/>
                <w:sz w:val="24"/>
                <w:szCs w:val="24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 xml:space="preserve">Сроки реализации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 года (2019-2021 гг.)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Объемы бюджетных ассигнований</w:t>
            </w:r>
            <w:r w:rsidRPr="00C60F95">
              <w:rPr>
                <w:rFonts w:ascii="Arial" w:hAnsi="Arial" w:cs="Arial"/>
                <w:b/>
              </w:rPr>
              <w:t xml:space="preserve"> финансирования</w:t>
            </w:r>
          </w:p>
          <w:p w:rsidR="0043065A" w:rsidRPr="00C60F95" w:rsidRDefault="0043065A" w:rsidP="00CE6406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90751B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мероприятий осуществляется за счет средств бюджета МО «Поселок Верхний Баскунчак».</w:t>
            </w:r>
          </w:p>
          <w:p w:rsidR="0043065A" w:rsidRPr="00C60F95" w:rsidRDefault="0043065A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C60F95">
              <w:rPr>
                <w:rFonts w:ascii="Arial" w:hAnsi="Arial" w:cs="Arial"/>
              </w:rPr>
              <w:t xml:space="preserve"> год   -  </w:t>
            </w:r>
            <w:r w:rsidR="00961464">
              <w:rPr>
                <w:rFonts w:ascii="Arial" w:hAnsi="Arial" w:cs="Arial"/>
              </w:rPr>
              <w:t>2125,1641</w:t>
            </w:r>
            <w:r w:rsidRPr="00C60F95">
              <w:rPr>
                <w:rFonts w:ascii="Arial" w:hAnsi="Arial" w:cs="Arial"/>
              </w:rPr>
              <w:t xml:space="preserve"> тыс. руб.</w:t>
            </w:r>
          </w:p>
          <w:p w:rsidR="0043065A" w:rsidRPr="00C60F95" w:rsidRDefault="0043065A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C60F95">
              <w:rPr>
                <w:rFonts w:ascii="Arial" w:hAnsi="Arial" w:cs="Arial"/>
              </w:rPr>
              <w:t xml:space="preserve"> год   -  </w:t>
            </w:r>
            <w:r>
              <w:rPr>
                <w:rFonts w:ascii="Arial" w:hAnsi="Arial" w:cs="Arial"/>
              </w:rPr>
              <w:t>2000,00</w:t>
            </w:r>
            <w:r w:rsidRPr="00C60F95">
              <w:rPr>
                <w:rFonts w:ascii="Arial" w:hAnsi="Arial" w:cs="Arial"/>
              </w:rPr>
              <w:t xml:space="preserve"> тыс. руб.</w:t>
            </w:r>
          </w:p>
          <w:p w:rsidR="0043065A" w:rsidRPr="00C60F95" w:rsidRDefault="0043065A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C60F95">
              <w:rPr>
                <w:rFonts w:ascii="Arial" w:hAnsi="Arial" w:cs="Arial"/>
              </w:rPr>
              <w:t xml:space="preserve"> год   -  </w:t>
            </w:r>
            <w:r>
              <w:rPr>
                <w:rFonts w:ascii="Arial" w:hAnsi="Arial" w:cs="Arial"/>
              </w:rPr>
              <w:t>2000,00</w:t>
            </w:r>
            <w:r w:rsidRPr="00C60F95">
              <w:rPr>
                <w:rFonts w:ascii="Arial" w:hAnsi="Arial" w:cs="Arial"/>
              </w:rPr>
              <w:t xml:space="preserve"> тыс. руб.;</w:t>
            </w:r>
          </w:p>
          <w:p w:rsidR="0043065A" w:rsidRPr="00C60F95" w:rsidRDefault="0043065A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Объем финансирования Программы корректируется с учетом возможности бюджетов всех уровней.</w:t>
            </w:r>
          </w:p>
          <w:p w:rsidR="0043065A" w:rsidRDefault="0090751B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  <w:r w:rsidRPr="00961464">
              <w:rPr>
                <w:rFonts w:ascii="Arial" w:hAnsi="Arial" w:cs="Arial"/>
              </w:rPr>
              <w:t xml:space="preserve"> </w:t>
            </w:r>
            <w:r w:rsidR="0043065A" w:rsidRPr="00C60F95">
              <w:rPr>
                <w:rFonts w:ascii="Arial" w:hAnsi="Arial" w:cs="Arial"/>
              </w:rPr>
              <w:t>по мере поступления.</w:t>
            </w:r>
          </w:p>
          <w:p w:rsidR="0043065A" w:rsidRPr="00C60F95" w:rsidRDefault="0043065A" w:rsidP="00CE6406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  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 xml:space="preserve">Ожидаемые конечные </w:t>
            </w:r>
            <w:r w:rsidRPr="00C60F95">
              <w:rPr>
                <w:rFonts w:ascii="Arial" w:hAnsi="Arial" w:cs="Arial"/>
                <w:b/>
              </w:rPr>
              <w:lastRenderedPageBreak/>
              <w:t xml:space="preserve">результаты реализации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lastRenderedPageBreak/>
              <w:t xml:space="preserve">- увеличение числа жителей, принимающих участие в культурно-массовых мероприятиях, фестивалях, конкурсах </w:t>
            </w:r>
            <w:r w:rsidRPr="00C60F95">
              <w:rPr>
                <w:rFonts w:ascii="Arial" w:hAnsi="Arial" w:cs="Arial"/>
              </w:rPr>
              <w:lastRenderedPageBreak/>
              <w:t xml:space="preserve">различных уровней; </w:t>
            </w:r>
          </w:p>
          <w:p w:rsidR="0043065A" w:rsidRPr="00C60F95" w:rsidRDefault="0043065A" w:rsidP="00CE6406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повышение уровня проведения культурно-массовых мероприятий;</w:t>
            </w:r>
          </w:p>
          <w:p w:rsidR="0043065A" w:rsidRPr="00C60F95" w:rsidRDefault="0043065A" w:rsidP="00CE6406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формирование новых творческих коллективов и поддержка существующих;</w:t>
            </w:r>
          </w:p>
          <w:p w:rsidR="0043065A" w:rsidRPr="00C60F95" w:rsidRDefault="0043065A" w:rsidP="00CE6406">
            <w:pPr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-улучшение материально-технической базы для развития культуры.</w:t>
            </w:r>
          </w:p>
        </w:tc>
      </w:tr>
      <w:tr w:rsidR="0043065A" w:rsidRPr="00C60F95" w:rsidTr="00CE6406">
        <w:tc>
          <w:tcPr>
            <w:tcW w:w="2448" w:type="dxa"/>
            <w:vAlign w:val="center"/>
          </w:tcPr>
          <w:p w:rsidR="0043065A" w:rsidRPr="00C60F95" w:rsidRDefault="0043065A" w:rsidP="00CE6406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60F95">
              <w:rPr>
                <w:b/>
                <w:sz w:val="24"/>
                <w:szCs w:val="24"/>
              </w:rPr>
              <w:lastRenderedPageBreak/>
              <w:t xml:space="preserve">Система организации   </w:t>
            </w:r>
            <w:proofErr w:type="gramStart"/>
            <w:r w:rsidRPr="00C60F95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60F95">
              <w:rPr>
                <w:b/>
                <w:sz w:val="24"/>
                <w:szCs w:val="24"/>
              </w:rPr>
              <w:t xml:space="preserve"> исполнением </w:t>
            </w:r>
            <w:r>
              <w:rPr>
                <w:b/>
                <w:sz w:val="24"/>
                <w:szCs w:val="24"/>
              </w:rPr>
              <w:t xml:space="preserve">муниципальной </w:t>
            </w:r>
            <w:r w:rsidRPr="00C60F9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3065A" w:rsidRPr="00C60F95" w:rsidRDefault="0043065A" w:rsidP="00CE6406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C60F95">
              <w:rPr>
                <w:sz w:val="24"/>
                <w:szCs w:val="24"/>
              </w:rPr>
              <w:t>Контроль за</w:t>
            </w:r>
            <w:proofErr w:type="gramEnd"/>
            <w:r w:rsidRPr="00C60F95">
              <w:rPr>
                <w:sz w:val="24"/>
                <w:szCs w:val="24"/>
              </w:rPr>
              <w:t xml:space="preserve"> ходом реализации программы осуществляется администрацией МО «Поселок Верхний Баскунчак», в соответствии с ее полномочиями, установленными федеральным и областным законодательством.</w:t>
            </w:r>
          </w:p>
          <w:p w:rsidR="0043065A" w:rsidRPr="00C60F95" w:rsidRDefault="0043065A" w:rsidP="00CE640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0F95">
              <w:rPr>
                <w:sz w:val="24"/>
                <w:szCs w:val="24"/>
              </w:rPr>
              <w:t>Администрация МО «Поселок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43065A" w:rsidRDefault="0043065A" w:rsidP="00430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Объем финансовых средств из бюджета МО «Поселок Верхний Баскунчак» является прогнозным и может уточняться в течение действия программы.</w:t>
      </w:r>
    </w:p>
    <w:p w:rsidR="0043065A" w:rsidRPr="00C60F95" w:rsidRDefault="0043065A" w:rsidP="00430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065A" w:rsidRDefault="0043065A" w:rsidP="0043065A">
      <w:pPr>
        <w:ind w:left="5387"/>
        <w:jc w:val="right"/>
        <w:rPr>
          <w:sz w:val="20"/>
          <w:szCs w:val="20"/>
        </w:rPr>
      </w:pPr>
    </w:p>
    <w:p w:rsidR="0043065A" w:rsidRDefault="0043065A" w:rsidP="0043065A">
      <w:pPr>
        <w:ind w:left="5387"/>
        <w:jc w:val="right"/>
        <w:rPr>
          <w:sz w:val="20"/>
          <w:szCs w:val="20"/>
        </w:rPr>
      </w:pPr>
    </w:p>
    <w:p w:rsidR="0043065A" w:rsidRDefault="0043065A" w:rsidP="0043065A">
      <w:pPr>
        <w:ind w:left="5387"/>
        <w:jc w:val="right"/>
        <w:rPr>
          <w:sz w:val="20"/>
          <w:szCs w:val="20"/>
        </w:rPr>
      </w:pPr>
    </w:p>
    <w:p w:rsidR="0043065A" w:rsidRDefault="0043065A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141BA2" w:rsidRDefault="00141BA2" w:rsidP="0043065A">
      <w:pPr>
        <w:rPr>
          <w:sz w:val="20"/>
          <w:szCs w:val="20"/>
        </w:rPr>
      </w:pPr>
    </w:p>
    <w:p w:rsidR="0043065A" w:rsidRPr="00545B74" w:rsidRDefault="0043065A" w:rsidP="00214F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3065A" w:rsidRPr="00545B74" w:rsidRDefault="0043065A" w:rsidP="00214FBE">
      <w:pPr>
        <w:ind w:left="5387"/>
        <w:jc w:val="right"/>
        <w:rPr>
          <w:rFonts w:ascii="Arial" w:hAnsi="Arial" w:cs="Arial"/>
        </w:rPr>
      </w:pPr>
      <w:r w:rsidRPr="00545B74">
        <w:rPr>
          <w:rFonts w:ascii="Arial" w:hAnsi="Arial" w:cs="Arial"/>
        </w:rPr>
        <w:t>к муниципальной программе</w:t>
      </w:r>
    </w:p>
    <w:p w:rsidR="00141BA2" w:rsidRPr="00F03E68" w:rsidRDefault="00141BA2" w:rsidP="00141BA2">
      <w:pPr>
        <w:ind w:left="58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в ред. от  12.11.2019 № 183 </w:t>
      </w:r>
      <w:r w:rsidRPr="00F03E68">
        <w:rPr>
          <w:rFonts w:ascii="Arial" w:hAnsi="Arial" w:cs="Arial"/>
          <w:sz w:val="20"/>
          <w:szCs w:val="20"/>
        </w:rPr>
        <w:t xml:space="preserve">   </w:t>
      </w:r>
    </w:p>
    <w:p w:rsidR="0043065A" w:rsidRPr="00545B74" w:rsidRDefault="0043065A" w:rsidP="00214FBE">
      <w:pPr>
        <w:jc w:val="right"/>
        <w:rPr>
          <w:rFonts w:ascii="Arial" w:hAnsi="Arial" w:cs="Arial"/>
        </w:rPr>
      </w:pPr>
    </w:p>
    <w:p w:rsidR="0043065A" w:rsidRPr="00404556" w:rsidRDefault="0043065A" w:rsidP="0043065A">
      <w:pPr>
        <w:rPr>
          <w:sz w:val="20"/>
          <w:szCs w:val="20"/>
        </w:rPr>
      </w:pPr>
    </w:p>
    <w:p w:rsidR="0043065A" w:rsidRPr="00404556" w:rsidRDefault="0043065A" w:rsidP="0043065A">
      <w:pPr>
        <w:rPr>
          <w:sz w:val="20"/>
          <w:szCs w:val="20"/>
        </w:rPr>
      </w:pPr>
    </w:p>
    <w:p w:rsidR="0043065A" w:rsidRDefault="0043065A" w:rsidP="0043065A">
      <w:pPr>
        <w:rPr>
          <w:sz w:val="20"/>
          <w:szCs w:val="20"/>
        </w:rPr>
      </w:pPr>
    </w:p>
    <w:p w:rsidR="0043065A" w:rsidRDefault="0043065A" w:rsidP="0043065A">
      <w:pPr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</w:rPr>
        <w:t xml:space="preserve">Объемы финансирования </w:t>
      </w:r>
    </w:p>
    <w:p w:rsidR="0043065A" w:rsidRPr="001D37D4" w:rsidRDefault="0043065A" w:rsidP="0043065A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4"/>
        <w:gridCol w:w="3419"/>
        <w:gridCol w:w="2580"/>
        <w:gridCol w:w="2990"/>
      </w:tblGrid>
      <w:tr w:rsidR="0043065A" w:rsidTr="00CE6406">
        <w:tc>
          <w:tcPr>
            <w:tcW w:w="474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  <w:tc>
          <w:tcPr>
            <w:tcW w:w="3070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43065A" w:rsidTr="00CE6406">
        <w:tc>
          <w:tcPr>
            <w:tcW w:w="474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56">
              <w:rPr>
                <w:rFonts w:ascii="Arial" w:hAnsi="Arial" w:cs="Arial"/>
                <w:sz w:val="24"/>
                <w:szCs w:val="24"/>
              </w:rPr>
              <w:t>Субсидия МБУК "Дом культуры" на выполнение муниципального задания</w:t>
            </w:r>
          </w:p>
        </w:tc>
        <w:tc>
          <w:tcPr>
            <w:tcW w:w="2693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961464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17,7641</w:t>
            </w:r>
          </w:p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2000,00</w:t>
            </w:r>
          </w:p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2000,00</w:t>
            </w:r>
          </w:p>
        </w:tc>
        <w:tc>
          <w:tcPr>
            <w:tcW w:w="3070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МО «Поселок Верхний Баскунчак»</w:t>
            </w:r>
          </w:p>
        </w:tc>
      </w:tr>
      <w:tr w:rsidR="0043065A" w:rsidTr="00CE6406">
        <w:tc>
          <w:tcPr>
            <w:tcW w:w="474" w:type="dxa"/>
          </w:tcPr>
          <w:p w:rsidR="0043065A" w:rsidRDefault="0043065A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3065A" w:rsidRDefault="00214FBE" w:rsidP="00214F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  <w:r w:rsidR="00961464" w:rsidRPr="009614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3065A" w:rsidRDefault="00961464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307,</w:t>
            </w:r>
            <w:r w:rsidR="00214FBE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214FBE" w:rsidRDefault="00214FBE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00,00</w:t>
            </w:r>
          </w:p>
          <w:p w:rsidR="00214FBE" w:rsidRDefault="00214FBE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00,00</w:t>
            </w:r>
          </w:p>
        </w:tc>
        <w:tc>
          <w:tcPr>
            <w:tcW w:w="3070" w:type="dxa"/>
          </w:tcPr>
          <w:p w:rsidR="0043065A" w:rsidRDefault="00214FBE" w:rsidP="00CE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  <w:r w:rsidRPr="00961464">
              <w:rPr>
                <w:rFonts w:ascii="Arial" w:hAnsi="Arial" w:cs="Arial"/>
                <w:sz w:val="24"/>
                <w:szCs w:val="24"/>
              </w:rPr>
              <w:t xml:space="preserve"> Астраханской области</w:t>
            </w:r>
          </w:p>
        </w:tc>
      </w:tr>
    </w:tbl>
    <w:p w:rsidR="0043065A" w:rsidRDefault="0043065A" w:rsidP="0043065A"/>
    <w:p w:rsidR="0043065A" w:rsidRPr="00404556" w:rsidRDefault="0043065A" w:rsidP="0043065A">
      <w:pPr>
        <w:tabs>
          <w:tab w:val="left" w:pos="3216"/>
        </w:tabs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43065A" w:rsidRDefault="0043065A" w:rsidP="0043065A">
      <w:pPr>
        <w:jc w:val="both"/>
        <w:rPr>
          <w:rFonts w:ascii="Arial" w:hAnsi="Arial" w:cs="Arial"/>
        </w:rPr>
      </w:pPr>
    </w:p>
    <w:p w:rsidR="00FE3A4F" w:rsidRDefault="00FE3A4F"/>
    <w:sectPr w:rsidR="00FE3A4F" w:rsidSect="00214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35110EB"/>
    <w:multiLevelType w:val="hybridMultilevel"/>
    <w:tmpl w:val="7D72EBE8"/>
    <w:lvl w:ilvl="0" w:tplc="4A0AC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065A"/>
    <w:rsid w:val="00141BA2"/>
    <w:rsid w:val="00214FBE"/>
    <w:rsid w:val="00245FBD"/>
    <w:rsid w:val="003109F5"/>
    <w:rsid w:val="0043065A"/>
    <w:rsid w:val="005D5EDA"/>
    <w:rsid w:val="0062143B"/>
    <w:rsid w:val="008E409E"/>
    <w:rsid w:val="0090751B"/>
    <w:rsid w:val="00961464"/>
    <w:rsid w:val="009C4A62"/>
    <w:rsid w:val="009E4382"/>
    <w:rsid w:val="00B53C96"/>
    <w:rsid w:val="00DF3CF9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30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A5"/>
    <w:uiPriority w:val="99"/>
    <w:rsid w:val="0043065A"/>
    <w:rPr>
      <w:rFonts w:cs="PT Sans"/>
      <w:color w:val="000000"/>
      <w:sz w:val="32"/>
      <w:szCs w:val="32"/>
    </w:rPr>
  </w:style>
  <w:style w:type="table" w:styleId="a4">
    <w:name w:val="Table Grid"/>
    <w:basedOn w:val="a1"/>
    <w:uiPriority w:val="59"/>
    <w:rsid w:val="00430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2019-11-13T09:39:00Z</cp:lastPrinted>
  <dcterms:created xsi:type="dcterms:W3CDTF">2019-11-12T06:28:00Z</dcterms:created>
  <dcterms:modified xsi:type="dcterms:W3CDTF">2019-11-13T09:40:00Z</dcterms:modified>
</cp:coreProperties>
</file>