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08" w:rsidRPr="0029798F" w:rsidRDefault="00867108" w:rsidP="008671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8C64E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>
        <w:rPr>
          <w:rFonts w:ascii="Arial" w:hAnsi="Arial" w:cs="Arial"/>
          <w:sz w:val="24"/>
          <w:szCs w:val="24"/>
        </w:rPr>
        <w:t>Ахтубинский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          </w:t>
      </w:r>
      <w:r w:rsidR="0029798F">
        <w:rPr>
          <w:rFonts w:ascii="Arial" w:hAnsi="Arial" w:cs="Arial"/>
          <w:sz w:val="24"/>
          <w:szCs w:val="24"/>
        </w:rPr>
        <w:t xml:space="preserve">          </w:t>
      </w:r>
    </w:p>
    <w:p w:rsidR="00867108" w:rsidRDefault="00867108" w:rsidP="008671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867108" w:rsidRDefault="00C94472" w:rsidP="008671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«Посё</w:t>
      </w:r>
      <w:r w:rsidR="00867108">
        <w:rPr>
          <w:rFonts w:ascii="Arial" w:hAnsi="Arial" w:cs="Arial"/>
          <w:sz w:val="24"/>
          <w:szCs w:val="24"/>
        </w:rPr>
        <w:t>лок Верхний Баскунчак»</w:t>
      </w:r>
    </w:p>
    <w:p w:rsidR="00867108" w:rsidRDefault="00867108" w:rsidP="00867108">
      <w:pPr>
        <w:jc w:val="center"/>
        <w:rPr>
          <w:rFonts w:ascii="Arial" w:hAnsi="Arial" w:cs="Arial"/>
          <w:b/>
          <w:sz w:val="28"/>
          <w:szCs w:val="28"/>
        </w:rPr>
      </w:pPr>
    </w:p>
    <w:p w:rsidR="00867108" w:rsidRDefault="00867108" w:rsidP="008671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67108" w:rsidRPr="00166CD9" w:rsidRDefault="005762FC" w:rsidP="00867108">
      <w:pPr>
        <w:tabs>
          <w:tab w:val="left" w:pos="1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22</w:t>
      </w:r>
      <w:r w:rsidR="00612ACC">
        <w:rPr>
          <w:rFonts w:ascii="Arial" w:hAnsi="Arial" w:cs="Arial"/>
          <w:sz w:val="24"/>
          <w:szCs w:val="24"/>
        </w:rPr>
        <w:t>.09.2020</w:t>
      </w:r>
      <w:r w:rsidR="00867108" w:rsidRPr="00166CD9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C94472">
        <w:rPr>
          <w:rFonts w:ascii="Arial" w:hAnsi="Arial" w:cs="Arial"/>
          <w:sz w:val="24"/>
          <w:szCs w:val="24"/>
        </w:rPr>
        <w:t xml:space="preserve">                      </w:t>
      </w:r>
      <w:r w:rsidR="00867108" w:rsidRPr="00166CD9">
        <w:rPr>
          <w:rFonts w:ascii="Arial" w:hAnsi="Arial" w:cs="Arial"/>
          <w:sz w:val="24"/>
          <w:szCs w:val="24"/>
        </w:rPr>
        <w:t xml:space="preserve">№ </w:t>
      </w:r>
      <w:r w:rsidR="004A5250">
        <w:rPr>
          <w:rFonts w:ascii="Arial" w:hAnsi="Arial" w:cs="Arial"/>
          <w:sz w:val="24"/>
          <w:szCs w:val="24"/>
        </w:rPr>
        <w:t>153</w:t>
      </w:r>
    </w:p>
    <w:p w:rsidR="00867108" w:rsidRDefault="00867108" w:rsidP="00867108">
      <w:pPr>
        <w:spacing w:after="0" w:line="240" w:lineRule="auto"/>
      </w:pPr>
    </w:p>
    <w:p w:rsidR="00867108" w:rsidRDefault="00867108" w:rsidP="008671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867108" w:rsidRDefault="00C94472" w:rsidP="008671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МО «Посё</w:t>
      </w:r>
      <w:r w:rsidR="00867108">
        <w:rPr>
          <w:rFonts w:ascii="Arial" w:hAnsi="Arial" w:cs="Arial"/>
          <w:sz w:val="24"/>
          <w:szCs w:val="24"/>
        </w:rPr>
        <w:t>лок Верхний</w:t>
      </w:r>
    </w:p>
    <w:p w:rsidR="00867108" w:rsidRDefault="00867108" w:rsidP="008671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Баскунчак» от 12.11.2018 № 177 </w:t>
      </w:r>
    </w:p>
    <w:p w:rsidR="00867108" w:rsidRDefault="00867108" w:rsidP="00867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472" w:rsidRDefault="00867108" w:rsidP="00C944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C94472">
        <w:rPr>
          <w:rFonts w:ascii="Arial" w:hAnsi="Arial" w:cs="Arial"/>
          <w:sz w:val="24"/>
          <w:szCs w:val="24"/>
        </w:rPr>
        <w:t>В целях</w:t>
      </w:r>
      <w:r w:rsidR="00C94472">
        <w:rPr>
          <w:rFonts w:ascii="Arial" w:hAnsi="Arial" w:cs="Arial"/>
          <w:color w:val="FF0000"/>
          <w:sz w:val="24"/>
          <w:szCs w:val="24"/>
        </w:rPr>
        <w:t xml:space="preserve"> </w:t>
      </w:r>
      <w:r w:rsidR="00C94472">
        <w:rPr>
          <w:rFonts w:ascii="Arial" w:hAnsi="Arial" w:cs="Arial"/>
          <w:sz w:val="24"/>
          <w:szCs w:val="24"/>
        </w:rPr>
        <w:t xml:space="preserve">приведения в соответствие с объемами бюджетных ассигнований и источниками финансирования муниципальной программы, администрация МО «Посёлок Верхний Баскунчак»  </w:t>
      </w:r>
    </w:p>
    <w:p w:rsidR="00867108" w:rsidRDefault="00867108" w:rsidP="00C944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67108" w:rsidRDefault="00867108" w:rsidP="00C94472">
      <w:pPr>
        <w:spacing w:after="0" w:line="240" w:lineRule="auto"/>
        <w:jc w:val="both"/>
        <w:rPr>
          <w:rFonts w:ascii="Arial" w:hAnsi="Arial" w:cs="Arial"/>
        </w:rPr>
      </w:pPr>
    </w:p>
    <w:p w:rsidR="00867108" w:rsidRPr="00873ACE" w:rsidRDefault="00867108" w:rsidP="00C944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3ACE">
        <w:rPr>
          <w:rFonts w:ascii="Arial" w:hAnsi="Arial" w:cs="Arial"/>
          <w:sz w:val="24"/>
          <w:szCs w:val="24"/>
        </w:rPr>
        <w:t>ПОСТАНОВЛЯЕТ:</w:t>
      </w:r>
    </w:p>
    <w:p w:rsidR="00867108" w:rsidRPr="00873ACE" w:rsidRDefault="00867108" w:rsidP="00C944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7108" w:rsidRDefault="00867108" w:rsidP="00C9447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пост</w:t>
      </w:r>
      <w:r w:rsidR="00C94472">
        <w:rPr>
          <w:rFonts w:ascii="Arial" w:hAnsi="Arial" w:cs="Arial"/>
          <w:sz w:val="24"/>
          <w:szCs w:val="24"/>
        </w:rPr>
        <w:t>ановление администрации МО «Посё</w:t>
      </w:r>
      <w:r>
        <w:rPr>
          <w:rFonts w:ascii="Arial" w:hAnsi="Arial" w:cs="Arial"/>
          <w:sz w:val="24"/>
          <w:szCs w:val="24"/>
        </w:rPr>
        <w:t>лок Верхний Баскунчак»  от  12.11.2018 № 177 «О мерах  по противодействию терроризму и экстремизму на территории   м</w:t>
      </w:r>
      <w:r w:rsidR="00C94472">
        <w:rPr>
          <w:rFonts w:ascii="Arial" w:hAnsi="Arial" w:cs="Arial"/>
          <w:sz w:val="24"/>
          <w:szCs w:val="24"/>
        </w:rPr>
        <w:t>униципального образования  «Посё</w:t>
      </w:r>
      <w:r>
        <w:rPr>
          <w:rFonts w:ascii="Arial" w:hAnsi="Arial" w:cs="Arial"/>
          <w:sz w:val="24"/>
          <w:szCs w:val="24"/>
        </w:rPr>
        <w:t xml:space="preserve">лок Верхний Баскунчак» следующие изменения: </w:t>
      </w:r>
    </w:p>
    <w:p w:rsidR="00867108" w:rsidRDefault="00867108" w:rsidP="00867108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 изложить в следующей редакции (прилагается).</w:t>
      </w:r>
    </w:p>
    <w:p w:rsidR="00612ACC" w:rsidRPr="00612ACC" w:rsidRDefault="00612ACC" w:rsidP="00612ACC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12723">
        <w:rPr>
          <w:rFonts w:ascii="Arial" w:hAnsi="Arial" w:cs="Arial"/>
          <w:sz w:val="24"/>
          <w:szCs w:val="24"/>
        </w:rPr>
        <w:t xml:space="preserve">Приложение 1 к </w:t>
      </w:r>
      <w:r>
        <w:rPr>
          <w:rFonts w:ascii="Arial" w:hAnsi="Arial" w:cs="Arial"/>
          <w:sz w:val="24"/>
          <w:szCs w:val="24"/>
        </w:rPr>
        <w:t xml:space="preserve">муниципальной программе </w:t>
      </w:r>
      <w:r w:rsidRPr="00612723">
        <w:rPr>
          <w:rFonts w:ascii="Arial" w:hAnsi="Arial" w:cs="Arial"/>
          <w:sz w:val="24"/>
          <w:szCs w:val="24"/>
        </w:rPr>
        <w:t xml:space="preserve"> изложить в следующей редакции (прилагается)</w:t>
      </w:r>
      <w:r>
        <w:rPr>
          <w:rFonts w:ascii="Arial" w:hAnsi="Arial" w:cs="Arial"/>
          <w:sz w:val="24"/>
          <w:szCs w:val="24"/>
        </w:rPr>
        <w:t>.</w:t>
      </w:r>
    </w:p>
    <w:p w:rsidR="00867108" w:rsidRDefault="00867108" w:rsidP="00867108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Разместить настоящее постановление в информационн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телекоммуникационной сети «Интернет» на официаль</w:t>
      </w:r>
      <w:r w:rsidR="00C94472">
        <w:rPr>
          <w:rFonts w:ascii="Arial" w:hAnsi="Arial" w:cs="Arial"/>
          <w:sz w:val="24"/>
          <w:szCs w:val="24"/>
        </w:rPr>
        <w:t>ном сайте администрации МО «Посё</w:t>
      </w:r>
      <w:r>
        <w:rPr>
          <w:rFonts w:ascii="Arial" w:hAnsi="Arial" w:cs="Arial"/>
          <w:sz w:val="24"/>
          <w:szCs w:val="24"/>
        </w:rPr>
        <w:t xml:space="preserve">лок Верхний Баскунчак».  </w:t>
      </w:r>
    </w:p>
    <w:p w:rsidR="00867108" w:rsidRDefault="00867108" w:rsidP="0086710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</w:t>
      </w:r>
      <w:r w:rsidR="005762FC">
        <w:rPr>
          <w:rFonts w:ascii="Arial" w:hAnsi="Arial" w:cs="Arial"/>
          <w:sz w:val="24"/>
          <w:szCs w:val="24"/>
        </w:rPr>
        <w:t xml:space="preserve">ановление вступает в силу </w:t>
      </w:r>
      <w:r>
        <w:rPr>
          <w:rFonts w:ascii="Arial" w:hAnsi="Arial" w:cs="Arial"/>
          <w:sz w:val="24"/>
          <w:szCs w:val="24"/>
        </w:rPr>
        <w:t xml:space="preserve"> с  момента подписания.</w:t>
      </w:r>
    </w:p>
    <w:p w:rsidR="00867108" w:rsidRDefault="00867108" w:rsidP="0086710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867108" w:rsidRDefault="00867108" w:rsidP="00867108">
      <w:pPr>
        <w:jc w:val="both"/>
        <w:rPr>
          <w:rFonts w:ascii="Arial" w:hAnsi="Arial" w:cs="Arial"/>
          <w:sz w:val="24"/>
          <w:szCs w:val="24"/>
        </w:rPr>
      </w:pPr>
    </w:p>
    <w:p w:rsidR="00867108" w:rsidRDefault="00612ACC" w:rsidP="00867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867108">
        <w:rPr>
          <w:rFonts w:ascii="Arial" w:hAnsi="Arial" w:cs="Arial"/>
          <w:sz w:val="24"/>
          <w:szCs w:val="24"/>
        </w:rPr>
        <w:t xml:space="preserve">  муниципального образования                                 </w:t>
      </w:r>
      <w:r>
        <w:rPr>
          <w:rFonts w:ascii="Arial" w:hAnsi="Arial" w:cs="Arial"/>
          <w:sz w:val="24"/>
          <w:szCs w:val="24"/>
        </w:rPr>
        <w:t xml:space="preserve">            О.В.Никитенко</w:t>
      </w:r>
    </w:p>
    <w:p w:rsidR="00867108" w:rsidRDefault="00867108" w:rsidP="00867108">
      <w:pPr>
        <w:jc w:val="both"/>
        <w:rPr>
          <w:rFonts w:ascii="Arial" w:hAnsi="Arial" w:cs="Arial"/>
          <w:sz w:val="24"/>
          <w:szCs w:val="24"/>
        </w:rPr>
      </w:pPr>
    </w:p>
    <w:p w:rsidR="00867108" w:rsidRDefault="00867108" w:rsidP="00867108">
      <w:pPr>
        <w:jc w:val="both"/>
        <w:rPr>
          <w:rFonts w:ascii="Arial" w:hAnsi="Arial" w:cs="Arial"/>
          <w:sz w:val="24"/>
          <w:szCs w:val="24"/>
        </w:rPr>
      </w:pPr>
    </w:p>
    <w:p w:rsidR="00867108" w:rsidRDefault="00867108" w:rsidP="00867108">
      <w:pPr>
        <w:jc w:val="both"/>
        <w:rPr>
          <w:rFonts w:ascii="Arial" w:hAnsi="Arial" w:cs="Arial"/>
          <w:sz w:val="24"/>
          <w:szCs w:val="24"/>
        </w:rPr>
      </w:pPr>
    </w:p>
    <w:p w:rsidR="00867108" w:rsidRDefault="00867108" w:rsidP="00867108">
      <w:pPr>
        <w:jc w:val="both"/>
        <w:rPr>
          <w:rFonts w:ascii="Arial" w:hAnsi="Arial" w:cs="Arial"/>
          <w:sz w:val="24"/>
          <w:szCs w:val="24"/>
        </w:rPr>
      </w:pPr>
    </w:p>
    <w:p w:rsidR="00C94472" w:rsidRDefault="00C94472" w:rsidP="00867108">
      <w:pPr>
        <w:jc w:val="both"/>
        <w:rPr>
          <w:rFonts w:ascii="Arial" w:hAnsi="Arial" w:cs="Arial"/>
          <w:sz w:val="24"/>
          <w:szCs w:val="24"/>
        </w:rPr>
      </w:pPr>
    </w:p>
    <w:p w:rsidR="005762FC" w:rsidRDefault="005762FC" w:rsidP="00867108">
      <w:pPr>
        <w:jc w:val="both"/>
        <w:rPr>
          <w:rFonts w:ascii="Arial" w:hAnsi="Arial" w:cs="Arial"/>
          <w:sz w:val="24"/>
          <w:szCs w:val="24"/>
        </w:rPr>
      </w:pPr>
    </w:p>
    <w:p w:rsidR="00612ACC" w:rsidRDefault="00612ACC" w:rsidP="00867108">
      <w:pPr>
        <w:jc w:val="both"/>
        <w:rPr>
          <w:rFonts w:ascii="Arial" w:hAnsi="Arial" w:cs="Arial"/>
          <w:sz w:val="24"/>
          <w:szCs w:val="24"/>
        </w:rPr>
      </w:pPr>
    </w:p>
    <w:p w:rsidR="00867108" w:rsidRPr="00634C43" w:rsidRDefault="00867108" w:rsidP="00867108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Утверждена:</w:t>
      </w:r>
    </w:p>
    <w:p w:rsidR="00867108" w:rsidRPr="00634C43" w:rsidRDefault="00867108" w:rsidP="00867108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постановлением администрации</w:t>
      </w:r>
      <w:r w:rsidRPr="00634C43">
        <w:rPr>
          <w:rFonts w:ascii="Arial" w:hAnsi="Arial" w:cs="Arial"/>
          <w:sz w:val="24"/>
          <w:szCs w:val="24"/>
        </w:rPr>
        <w:t xml:space="preserve"> МО</w:t>
      </w:r>
    </w:p>
    <w:p w:rsidR="00867108" w:rsidRPr="00634C43" w:rsidRDefault="00C94472" w:rsidP="00867108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«Посё</w:t>
      </w:r>
      <w:r w:rsidR="00867108" w:rsidRPr="00634C43">
        <w:rPr>
          <w:rFonts w:ascii="Arial" w:hAnsi="Arial" w:cs="Arial"/>
          <w:sz w:val="24"/>
          <w:szCs w:val="24"/>
        </w:rPr>
        <w:t>лок Верхний Баскунчак»</w:t>
      </w:r>
    </w:p>
    <w:p w:rsidR="00867108" w:rsidRDefault="00867108" w:rsidP="00867108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от 12</w:t>
      </w:r>
      <w:r w:rsidRPr="00634C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11.2018 № 177 </w:t>
      </w:r>
    </w:p>
    <w:p w:rsidR="00867108" w:rsidRDefault="00612ACC" w:rsidP="00867108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ред. от  </w:t>
      </w:r>
      <w:r w:rsidR="005762FC">
        <w:rPr>
          <w:rFonts w:ascii="Arial" w:hAnsi="Arial" w:cs="Arial"/>
          <w:sz w:val="24"/>
          <w:szCs w:val="24"/>
        </w:rPr>
        <w:t>22</w:t>
      </w:r>
      <w:r w:rsidR="00C944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09.2020</w:t>
      </w:r>
      <w:r w:rsidR="00867108" w:rsidRPr="0029798F">
        <w:rPr>
          <w:rFonts w:ascii="Arial" w:hAnsi="Arial" w:cs="Arial"/>
          <w:sz w:val="24"/>
          <w:szCs w:val="24"/>
        </w:rPr>
        <w:t xml:space="preserve"> №</w:t>
      </w:r>
      <w:r w:rsidR="004A5250">
        <w:rPr>
          <w:rFonts w:ascii="Arial" w:hAnsi="Arial" w:cs="Arial"/>
          <w:sz w:val="24"/>
          <w:szCs w:val="24"/>
        </w:rPr>
        <w:t xml:space="preserve">  153</w:t>
      </w:r>
      <w:r w:rsidR="00867108">
        <w:rPr>
          <w:rFonts w:ascii="Arial" w:hAnsi="Arial" w:cs="Arial"/>
          <w:sz w:val="24"/>
          <w:szCs w:val="24"/>
        </w:rPr>
        <w:t xml:space="preserve"> </w:t>
      </w:r>
    </w:p>
    <w:p w:rsidR="00867108" w:rsidRPr="00867108" w:rsidRDefault="00867108" w:rsidP="00867108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108" w:rsidRPr="0029798F" w:rsidRDefault="00867108" w:rsidP="00867108">
      <w:pPr>
        <w:jc w:val="center"/>
        <w:rPr>
          <w:rFonts w:ascii="Arial" w:hAnsi="Arial" w:cs="Arial"/>
          <w:b/>
          <w:sz w:val="24"/>
          <w:szCs w:val="24"/>
        </w:rPr>
      </w:pPr>
      <w:r w:rsidRPr="0029798F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tbl>
      <w:tblPr>
        <w:tblW w:w="9781" w:type="dxa"/>
        <w:tblInd w:w="-34" w:type="dxa"/>
        <w:tblLayout w:type="fixed"/>
        <w:tblLook w:val="0000"/>
      </w:tblPr>
      <w:tblGrid>
        <w:gridCol w:w="14"/>
        <w:gridCol w:w="2519"/>
        <w:gridCol w:w="7248"/>
      </w:tblGrid>
      <w:tr w:rsidR="00867108" w:rsidRPr="00BE3E92" w:rsidTr="00612ACC">
        <w:trPr>
          <w:gridBefore w:val="1"/>
          <w:wBefore w:w="14" w:type="dxa"/>
          <w:trHeight w:val="47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Наименование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spacing w:after="0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 xml:space="preserve">Муниципальная программа «О мерах по противодействию терроризму и экстремизму на территории </w:t>
            </w:r>
            <w:r w:rsidR="00C94472" w:rsidRPr="00C94472">
              <w:rPr>
                <w:rFonts w:ascii="Arial" w:hAnsi="Arial" w:cs="Arial"/>
              </w:rPr>
              <w:t>муниципального образования «Посё</w:t>
            </w:r>
            <w:r w:rsidRPr="00C94472">
              <w:rPr>
                <w:rFonts w:ascii="Arial" w:hAnsi="Arial" w:cs="Arial"/>
              </w:rPr>
              <w:t xml:space="preserve">лок Верхний Баскунчак» </w:t>
            </w:r>
          </w:p>
        </w:tc>
      </w:tr>
      <w:tr w:rsidR="00867108" w:rsidRPr="00BE3E92" w:rsidTr="00612ACC">
        <w:trPr>
          <w:gridBefore w:val="1"/>
          <w:wBefore w:w="14" w:type="dxa"/>
          <w:trHeight w:val="47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Основание для разработки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spacing w:after="0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 xml:space="preserve">Указ Президента Российской Федерации от 15.02.2006 № 116 «О мерах по противодействию терроризму», Федеральный закон от 25.07.2002 № 114-ФЗ «О противодействии экстремистской деятельности», Федеральный закон от 06.03.2006 № 35-ФЗ «О противодействии терроризму», Федеральный закон от 06.10.2003 № 131-ФЗ «Об общих принципах организации местного самоуправления в Российской Федерации», Устав </w:t>
            </w:r>
            <w:r w:rsidR="00C94472" w:rsidRPr="00C94472">
              <w:rPr>
                <w:rFonts w:ascii="Arial" w:hAnsi="Arial" w:cs="Arial"/>
              </w:rPr>
              <w:t>муниципального образования «Посё</w:t>
            </w:r>
            <w:r w:rsidRPr="00C94472">
              <w:rPr>
                <w:rFonts w:ascii="Arial" w:hAnsi="Arial" w:cs="Arial"/>
              </w:rPr>
              <w:t>лок Верхний Баскунчак»</w:t>
            </w:r>
          </w:p>
        </w:tc>
      </w:tr>
      <w:tr w:rsidR="00867108" w:rsidRPr="00BE3E92" w:rsidTr="00612ACC">
        <w:trPr>
          <w:gridBefore w:val="1"/>
          <w:wBefore w:w="14" w:type="dxa"/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Основные разработчики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rPr>
                <w:rFonts w:ascii="Arial" w:hAnsi="Arial" w:cs="Arial"/>
              </w:rPr>
            </w:pPr>
          </w:p>
          <w:p w:rsidR="00867108" w:rsidRPr="00C94472" w:rsidRDefault="00C94472" w:rsidP="008048FF">
            <w:pPr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Администрация МО «Посё</w:t>
            </w:r>
            <w:r w:rsidR="00867108" w:rsidRPr="00C94472">
              <w:rPr>
                <w:rFonts w:ascii="Arial" w:hAnsi="Arial" w:cs="Arial"/>
              </w:rPr>
              <w:t>лок Верхний Баскунчак»</w:t>
            </w:r>
          </w:p>
        </w:tc>
      </w:tr>
      <w:tr w:rsidR="00867108" w:rsidRPr="00BE3E92" w:rsidTr="00612ACC">
        <w:trPr>
          <w:gridBefore w:val="1"/>
          <w:wBefore w:w="14" w:type="dxa"/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Заказчик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C94472" w:rsidP="008048FF">
            <w:pPr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Администрация МО «Посё</w:t>
            </w:r>
            <w:r w:rsidR="00867108" w:rsidRPr="00C94472">
              <w:rPr>
                <w:rFonts w:ascii="Arial" w:hAnsi="Arial" w:cs="Arial"/>
              </w:rPr>
              <w:t>лок Верхний Баскунчак»</w:t>
            </w:r>
          </w:p>
        </w:tc>
      </w:tr>
      <w:tr w:rsidR="00867108" w:rsidRPr="00BE3E92" w:rsidTr="00612ACC">
        <w:trPr>
          <w:gridBefore w:val="1"/>
          <w:wBefore w:w="14" w:type="dxa"/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Исполнитель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C94472" w:rsidP="008048FF">
            <w:pPr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Администрация МО «Посё</w:t>
            </w:r>
            <w:r w:rsidR="00867108" w:rsidRPr="00C94472">
              <w:rPr>
                <w:rFonts w:ascii="Arial" w:hAnsi="Arial" w:cs="Arial"/>
              </w:rPr>
              <w:t>лок Верхний Баскунчак»</w:t>
            </w:r>
          </w:p>
        </w:tc>
      </w:tr>
      <w:tr w:rsidR="00867108" w:rsidRPr="00BE3E92" w:rsidTr="00612ACC">
        <w:trPr>
          <w:gridBefore w:val="1"/>
          <w:wBefore w:w="14" w:type="dxa"/>
          <w:trHeight w:val="126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center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  <w:b/>
              </w:rPr>
              <w:t>Цели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Совершенствование мер, направленных на профилактику терроризма и экстремизма, создание условий для комплексной антитеррористической безопасности в поселке;</w:t>
            </w:r>
          </w:p>
          <w:p w:rsidR="00867108" w:rsidRPr="00C94472" w:rsidRDefault="00867108" w:rsidP="008048F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утверждение основ гражданской идентичности как начала объединяющего всех жителей муниципального образования «Поселок Верхний Баскунчак»;</w:t>
            </w:r>
          </w:p>
          <w:p w:rsidR="00867108" w:rsidRPr="00C94472" w:rsidRDefault="00867108" w:rsidP="008048F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воспитание культуры толерантности и межнационального     согласия;</w:t>
            </w:r>
          </w:p>
          <w:p w:rsidR="00867108" w:rsidRPr="00C94472" w:rsidRDefault="00867108" w:rsidP="008048F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867108" w:rsidRPr="00C94472" w:rsidRDefault="00867108" w:rsidP="0029798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867108" w:rsidRPr="00C94472" w:rsidRDefault="00867108" w:rsidP="0029798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867108" w:rsidRPr="00BE3E92" w:rsidTr="00612ACC">
        <w:trPr>
          <w:trHeight w:val="1303"/>
        </w:trPr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center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  <w:b/>
              </w:rPr>
              <w:lastRenderedPageBreak/>
              <w:t>Задачи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pStyle w:val="a4"/>
              <w:numPr>
                <w:ilvl w:val="0"/>
                <w:numId w:val="3"/>
              </w:numPr>
              <w:ind w:left="336"/>
              <w:rPr>
                <w:rFonts w:ascii="Arial" w:hAnsi="Arial" w:cs="Arial"/>
                <w:sz w:val="22"/>
                <w:szCs w:val="22"/>
              </w:rPr>
            </w:pPr>
            <w:r w:rsidRPr="00C94472">
              <w:rPr>
                <w:rFonts w:ascii="Arial" w:hAnsi="Arial" w:cs="Arial"/>
                <w:sz w:val="22"/>
                <w:szCs w:val="22"/>
              </w:rPr>
              <w:t>Выявление причин и условий, способствующих возникновению и распространению терроризма и эк</w:t>
            </w:r>
            <w:r w:rsidR="00C94472" w:rsidRPr="00C94472">
              <w:rPr>
                <w:rFonts w:ascii="Arial" w:hAnsi="Arial" w:cs="Arial"/>
                <w:sz w:val="22"/>
                <w:szCs w:val="22"/>
              </w:rPr>
              <w:t>стремизма на территории МО «Посё</w:t>
            </w:r>
            <w:r w:rsidRPr="00C94472">
              <w:rPr>
                <w:rFonts w:ascii="Arial" w:hAnsi="Arial" w:cs="Arial"/>
                <w:sz w:val="22"/>
                <w:szCs w:val="22"/>
              </w:rPr>
              <w:t>лок Верхний Баскунчак»;</w:t>
            </w:r>
          </w:p>
          <w:p w:rsidR="00867108" w:rsidRPr="00C94472" w:rsidRDefault="00867108" w:rsidP="008048F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профилактика терроризма и экстремизма в подростковой и молодежной среде;</w:t>
            </w:r>
          </w:p>
          <w:p w:rsidR="00867108" w:rsidRPr="00C94472" w:rsidRDefault="00867108" w:rsidP="008048F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поддержание межнационального и межконфессионального согласия. Содействие социальной и культурной адаптации мигрантов и их детей;</w:t>
            </w:r>
          </w:p>
          <w:p w:rsidR="00867108" w:rsidRPr="00C94472" w:rsidRDefault="00867108" w:rsidP="008048F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проведение воспитательной, пропагандистской  работы с населением, направленной на предупреждение терроризма и экстремизма;</w:t>
            </w:r>
          </w:p>
          <w:p w:rsidR="00867108" w:rsidRPr="00C94472" w:rsidRDefault="00867108" w:rsidP="008048F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организация воспитательной работы в объектах социальной сферы, учреждений образования, культуры, спорта и объектов с массовым скоплением граждан;</w:t>
            </w:r>
          </w:p>
          <w:p w:rsidR="00867108" w:rsidRPr="00C94472" w:rsidRDefault="00867108" w:rsidP="008048F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усиление антитеррористической защищенности объектов, находящихся в ведении муниципального образования;</w:t>
            </w:r>
          </w:p>
          <w:p w:rsidR="00867108" w:rsidRPr="00C94472" w:rsidRDefault="00867108" w:rsidP="008048F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недопущение наличия свастики и иных элементов экстремистской направленности на объектах инфраструктуры поселения;</w:t>
            </w:r>
          </w:p>
          <w:p w:rsidR="00867108" w:rsidRPr="00C94472" w:rsidRDefault="00867108" w:rsidP="008048FF">
            <w:pPr>
              <w:pStyle w:val="a4"/>
              <w:numPr>
                <w:ilvl w:val="0"/>
                <w:numId w:val="3"/>
              </w:numPr>
              <w:ind w:left="336"/>
              <w:rPr>
                <w:rFonts w:ascii="Arial" w:hAnsi="Arial" w:cs="Arial"/>
                <w:sz w:val="22"/>
                <w:szCs w:val="22"/>
              </w:rPr>
            </w:pPr>
            <w:r w:rsidRPr="00C94472">
              <w:rPr>
                <w:rFonts w:ascii="Arial" w:hAnsi="Arial" w:cs="Arial"/>
                <w:sz w:val="22"/>
                <w:szCs w:val="22"/>
              </w:rPr>
              <w:t>повышение уровня общественной безопасности.</w:t>
            </w:r>
          </w:p>
        </w:tc>
      </w:tr>
      <w:tr w:rsidR="00867108" w:rsidRPr="00BE3E92" w:rsidTr="00612ACC">
        <w:trPr>
          <w:gridBefore w:val="1"/>
          <w:wBefore w:w="14" w:type="dxa"/>
          <w:trHeight w:val="24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Сроки реализации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не менее трех лет</w:t>
            </w:r>
          </w:p>
        </w:tc>
      </w:tr>
      <w:tr w:rsidR="00867108" w:rsidRPr="00BE3E92" w:rsidTr="00612ACC">
        <w:trPr>
          <w:gridBefore w:val="1"/>
          <w:wBefore w:w="14" w:type="dxa"/>
          <w:trHeight w:val="97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472">
              <w:rPr>
                <w:rFonts w:ascii="Arial" w:hAnsi="Arial" w:cs="Arial"/>
                <w:sz w:val="22"/>
                <w:szCs w:val="22"/>
              </w:rPr>
              <w:t xml:space="preserve">Финансирование мероприятий осуществляется </w:t>
            </w:r>
            <w:r w:rsidR="00C94472" w:rsidRPr="00C94472">
              <w:rPr>
                <w:rFonts w:ascii="Arial" w:hAnsi="Arial" w:cs="Arial"/>
                <w:sz w:val="22"/>
                <w:szCs w:val="22"/>
              </w:rPr>
              <w:t>за счет средств бюджета МО «Посё</w:t>
            </w:r>
            <w:r w:rsidRPr="00C94472">
              <w:rPr>
                <w:rFonts w:ascii="Arial" w:hAnsi="Arial" w:cs="Arial"/>
                <w:sz w:val="22"/>
                <w:szCs w:val="22"/>
              </w:rPr>
              <w:t>лок Верхний Баскунчак». Указанные объемы финансирования подлежат уточнению при формировании бюджетов на соответствующий финансовый год:</w:t>
            </w:r>
          </w:p>
          <w:p w:rsidR="00867108" w:rsidRPr="00C94472" w:rsidRDefault="00612ACC" w:rsidP="0086710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– 40,00</w:t>
            </w:r>
            <w:r w:rsidR="00867108" w:rsidRPr="00C94472">
              <w:rPr>
                <w:rFonts w:ascii="Arial" w:hAnsi="Arial" w:cs="Arial"/>
              </w:rPr>
              <w:t xml:space="preserve"> тыс. руб.</w:t>
            </w:r>
          </w:p>
          <w:p w:rsidR="00867108" w:rsidRPr="00C94472" w:rsidRDefault="00612ACC" w:rsidP="0086710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год – </w:t>
            </w:r>
            <w:r w:rsidR="005762FC">
              <w:rPr>
                <w:rFonts w:ascii="Arial" w:hAnsi="Arial" w:cs="Arial"/>
              </w:rPr>
              <w:t>2</w:t>
            </w:r>
            <w:r w:rsidR="00867108" w:rsidRPr="00C94472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,00</w:t>
            </w:r>
            <w:r w:rsidR="00867108" w:rsidRPr="00C94472">
              <w:rPr>
                <w:rFonts w:ascii="Arial" w:hAnsi="Arial" w:cs="Arial"/>
              </w:rPr>
              <w:t xml:space="preserve"> тыс. руб.</w:t>
            </w:r>
          </w:p>
          <w:p w:rsidR="00867108" w:rsidRPr="00C94472" w:rsidRDefault="00612ACC" w:rsidP="0086710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год – </w:t>
            </w:r>
            <w:r w:rsidR="005762FC">
              <w:rPr>
                <w:rFonts w:ascii="Arial" w:hAnsi="Arial" w:cs="Arial"/>
              </w:rPr>
              <w:t>2</w:t>
            </w:r>
            <w:r w:rsidR="00867108" w:rsidRPr="00C94472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,00</w:t>
            </w:r>
            <w:r w:rsidR="00867108" w:rsidRPr="00C94472">
              <w:rPr>
                <w:rFonts w:ascii="Arial" w:hAnsi="Arial" w:cs="Arial"/>
              </w:rPr>
              <w:t xml:space="preserve"> тыс</w:t>
            </w:r>
            <w:proofErr w:type="gramStart"/>
            <w:r w:rsidR="00867108" w:rsidRPr="00C94472">
              <w:rPr>
                <w:rFonts w:ascii="Arial" w:hAnsi="Arial" w:cs="Arial"/>
              </w:rPr>
              <w:t>.р</w:t>
            </w:r>
            <w:proofErr w:type="gramEnd"/>
            <w:r w:rsidR="00867108" w:rsidRPr="00C94472">
              <w:rPr>
                <w:rFonts w:ascii="Arial" w:hAnsi="Arial" w:cs="Arial"/>
              </w:rPr>
              <w:t>уб.</w:t>
            </w:r>
          </w:p>
        </w:tc>
      </w:tr>
      <w:tr w:rsidR="00867108" w:rsidRPr="00BE3E92" w:rsidTr="00612ACC">
        <w:trPr>
          <w:gridBefore w:val="1"/>
          <w:wBefore w:w="14" w:type="dxa"/>
          <w:trHeight w:val="126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  <w:lang w:eastAsia="ru-RU"/>
              </w:rPr>
              <w:t>Противодействие проникновению в общественное сознание идей религиозного фундаментализма, экстремизма и    нетерпимости;                                       </w:t>
            </w:r>
          </w:p>
          <w:p w:rsidR="00867108" w:rsidRPr="00C94472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  <w:lang w:eastAsia="ru-RU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 дискриминации;</w:t>
            </w:r>
          </w:p>
          <w:p w:rsidR="00867108" w:rsidRPr="00C94472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867108" w:rsidRPr="00C94472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  <w:lang w:eastAsia="ru-RU"/>
              </w:rPr>
              <w:t>недопущение создания и деятельности националистических     экстремистских молодежных группировок;</w:t>
            </w:r>
          </w:p>
          <w:p w:rsidR="00867108" w:rsidRPr="00C94472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867108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  <w:lang w:eastAsia="ru-RU"/>
              </w:rPr>
      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МО «Поселок Верхний Баскунчак»;</w:t>
            </w:r>
          </w:p>
          <w:p w:rsidR="00C94472" w:rsidRPr="00C94472" w:rsidRDefault="00C94472" w:rsidP="00C94472">
            <w:p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</w:p>
          <w:p w:rsidR="00867108" w:rsidRPr="00C94472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  <w:lang w:eastAsia="ru-RU"/>
              </w:rPr>
              <w:t xml:space="preserve">повысить уровень противодействия распространению идеологии терроризма и усилить работу по информационно-пропагандистскому обеспечению антитеррористических </w:t>
            </w:r>
            <w:r w:rsidRPr="00C94472">
              <w:rPr>
                <w:rFonts w:ascii="Arial" w:hAnsi="Arial" w:cs="Arial"/>
                <w:lang w:eastAsia="ru-RU"/>
              </w:rPr>
              <w:lastRenderedPageBreak/>
              <w:t>мероприятий, создать условия для формирования у населения МО «Поселок Верхний Баскунчак» толерантного сознания и поведения, нетерпимости к проявлениям терроризма и экстремизма;</w:t>
            </w:r>
          </w:p>
          <w:p w:rsidR="00867108" w:rsidRPr="00C94472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  <w:lang w:eastAsia="ru-RU"/>
              </w:rPr>
              <w:t xml:space="preserve">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</w:tc>
      </w:tr>
      <w:tr w:rsidR="00867108" w:rsidRPr="00BE3E92" w:rsidTr="00612ACC">
        <w:trPr>
          <w:gridBefore w:val="1"/>
          <w:wBefore w:w="14" w:type="dxa"/>
          <w:trHeight w:val="27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C94472">
              <w:rPr>
                <w:rFonts w:ascii="Arial" w:hAnsi="Arial" w:cs="Arial"/>
                <w:b/>
              </w:rPr>
              <w:lastRenderedPageBreak/>
              <w:t>Контроль за</w:t>
            </w:r>
            <w:proofErr w:type="gramEnd"/>
            <w:r w:rsidRPr="00C94472">
              <w:rPr>
                <w:rFonts w:ascii="Arial" w:hAnsi="Arial" w:cs="Arial"/>
                <w:b/>
              </w:rPr>
              <w:t xml:space="preserve"> исполнением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both"/>
              <w:rPr>
                <w:rFonts w:ascii="Arial" w:hAnsi="Arial" w:cs="Arial"/>
              </w:rPr>
            </w:pPr>
            <w:proofErr w:type="gramStart"/>
            <w:r w:rsidRPr="00C94472">
              <w:rPr>
                <w:rFonts w:ascii="Arial" w:hAnsi="Arial" w:cs="Arial"/>
              </w:rPr>
              <w:t>Контроль за</w:t>
            </w:r>
            <w:proofErr w:type="gramEnd"/>
            <w:r w:rsidRPr="00C94472">
              <w:rPr>
                <w:rFonts w:ascii="Arial" w:hAnsi="Arial" w:cs="Arial"/>
              </w:rPr>
              <w:t xml:space="preserve"> исполнением муниципальной прогр</w:t>
            </w:r>
            <w:r w:rsidR="00C94472" w:rsidRPr="00C94472">
              <w:rPr>
                <w:rFonts w:ascii="Arial" w:hAnsi="Arial" w:cs="Arial"/>
              </w:rPr>
              <w:t>аммы возложить на Главу МО «Посё</w:t>
            </w:r>
            <w:r w:rsidRPr="00C94472">
              <w:rPr>
                <w:rFonts w:ascii="Arial" w:hAnsi="Arial" w:cs="Arial"/>
              </w:rPr>
              <w:t xml:space="preserve">лок Верхний Баскунчак» </w:t>
            </w:r>
          </w:p>
          <w:p w:rsidR="00867108" w:rsidRPr="00C94472" w:rsidRDefault="00867108" w:rsidP="008048FF">
            <w:pPr>
              <w:jc w:val="both"/>
              <w:rPr>
                <w:rFonts w:ascii="Arial" w:hAnsi="Arial" w:cs="Arial"/>
              </w:rPr>
            </w:pPr>
          </w:p>
        </w:tc>
      </w:tr>
    </w:tbl>
    <w:p w:rsidR="00FE3A4F" w:rsidRDefault="00FE3A4F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535EB7" w:rsidRDefault="00535EB7"/>
    <w:p w:rsidR="00535EB7" w:rsidRDefault="00535EB7"/>
    <w:tbl>
      <w:tblPr>
        <w:tblW w:w="0" w:type="auto"/>
        <w:jc w:val="right"/>
        <w:tblInd w:w="262" w:type="dxa"/>
        <w:tblLook w:val="04A0"/>
      </w:tblPr>
      <w:tblGrid>
        <w:gridCol w:w="5157"/>
      </w:tblGrid>
      <w:tr w:rsidR="00612ACC" w:rsidRPr="00634C43" w:rsidTr="009F1B2A">
        <w:trPr>
          <w:trHeight w:val="810"/>
          <w:jc w:val="right"/>
        </w:trPr>
        <w:tc>
          <w:tcPr>
            <w:tcW w:w="5157" w:type="dxa"/>
          </w:tcPr>
          <w:p w:rsidR="00612ACC" w:rsidRDefault="00612ACC" w:rsidP="009F1B2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1 </w:t>
            </w:r>
          </w:p>
          <w:p w:rsidR="00612ACC" w:rsidRDefault="00612ACC" w:rsidP="009F1B2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муниципальной</w:t>
            </w:r>
            <w:r w:rsidRPr="00634C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634C43">
              <w:rPr>
                <w:rFonts w:ascii="Arial" w:hAnsi="Arial" w:cs="Arial"/>
                <w:sz w:val="24"/>
                <w:szCs w:val="24"/>
              </w:rPr>
              <w:t>рограмме</w:t>
            </w:r>
          </w:p>
          <w:p w:rsidR="00612ACC" w:rsidRPr="00634C43" w:rsidRDefault="00535EB7" w:rsidP="009F1B2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ред. от 21.09.2020</w:t>
            </w:r>
            <w:r w:rsidR="00612AC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250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</w:tbl>
    <w:p w:rsidR="00612ACC" w:rsidRPr="00634C43" w:rsidRDefault="00612ACC" w:rsidP="00612AC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34C43">
        <w:rPr>
          <w:rFonts w:ascii="Arial" w:hAnsi="Arial" w:cs="Arial"/>
          <w:b/>
          <w:sz w:val="24"/>
          <w:szCs w:val="24"/>
        </w:rPr>
        <w:t>ПЕРЕЧЕНЬ</w:t>
      </w:r>
    </w:p>
    <w:p w:rsidR="00612ACC" w:rsidRPr="00634C43" w:rsidRDefault="00612ACC" w:rsidP="00612AC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34C43">
        <w:rPr>
          <w:rFonts w:ascii="Arial" w:hAnsi="Arial" w:cs="Arial"/>
          <w:b/>
          <w:sz w:val="24"/>
          <w:szCs w:val="24"/>
        </w:rPr>
        <w:t xml:space="preserve">мероприятий </w:t>
      </w:r>
      <w:r w:rsidRPr="00965D66">
        <w:rPr>
          <w:rFonts w:ascii="Arial" w:hAnsi="Arial" w:cs="Arial"/>
          <w:b/>
          <w:sz w:val="24"/>
          <w:szCs w:val="24"/>
        </w:rPr>
        <w:t xml:space="preserve">муниципальной </w:t>
      </w:r>
      <w:r>
        <w:rPr>
          <w:rFonts w:ascii="Arial" w:hAnsi="Arial" w:cs="Arial"/>
          <w:b/>
          <w:sz w:val="24"/>
          <w:szCs w:val="24"/>
        </w:rPr>
        <w:t>п</w:t>
      </w:r>
      <w:r w:rsidRPr="00634C43">
        <w:rPr>
          <w:rFonts w:ascii="Arial" w:hAnsi="Arial" w:cs="Arial"/>
          <w:b/>
          <w:sz w:val="24"/>
          <w:szCs w:val="24"/>
        </w:rPr>
        <w:t>рограммы «</w:t>
      </w:r>
      <w:r w:rsidRPr="00634C43">
        <w:rPr>
          <w:rFonts w:ascii="Arial" w:eastAsia="Arial Unicode MS" w:hAnsi="Arial" w:cs="Arial"/>
          <w:b/>
          <w:sz w:val="24"/>
          <w:szCs w:val="24"/>
        </w:rPr>
        <w:t>О мерах по</w:t>
      </w:r>
      <w:r w:rsidRPr="00634C43">
        <w:rPr>
          <w:rFonts w:ascii="Arial" w:hAnsi="Arial" w:cs="Arial"/>
          <w:b/>
          <w:sz w:val="24"/>
          <w:szCs w:val="24"/>
        </w:rPr>
        <w:t xml:space="preserve"> </w:t>
      </w:r>
      <w:r w:rsidRPr="00634C43">
        <w:rPr>
          <w:rFonts w:ascii="Arial" w:eastAsia="Arial Unicode MS" w:hAnsi="Arial" w:cs="Arial"/>
          <w:b/>
          <w:sz w:val="24"/>
          <w:szCs w:val="24"/>
        </w:rPr>
        <w:t>противодействию терроризму и экстремизму на территории</w:t>
      </w:r>
    </w:p>
    <w:p w:rsidR="00612ACC" w:rsidRDefault="00612ACC" w:rsidP="00612ACC">
      <w:pPr>
        <w:pStyle w:val="a4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634C43">
        <w:rPr>
          <w:rFonts w:ascii="Arial" w:eastAsia="Arial Unicode MS" w:hAnsi="Arial" w:cs="Arial"/>
          <w:b/>
          <w:sz w:val="24"/>
          <w:szCs w:val="24"/>
        </w:rPr>
        <w:t>муниципального образования «Поселок «По</w:t>
      </w:r>
      <w:r>
        <w:rPr>
          <w:rFonts w:ascii="Arial" w:eastAsia="Arial Unicode MS" w:hAnsi="Arial" w:cs="Arial"/>
          <w:b/>
          <w:sz w:val="24"/>
          <w:szCs w:val="24"/>
        </w:rPr>
        <w:t xml:space="preserve">селок Верхний Баскунчак» </w:t>
      </w:r>
    </w:p>
    <w:p w:rsidR="00612ACC" w:rsidRPr="00634C43" w:rsidRDefault="00612ACC" w:rsidP="00612AC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2448"/>
        <w:gridCol w:w="2127"/>
        <w:gridCol w:w="850"/>
        <w:gridCol w:w="790"/>
        <w:gridCol w:w="687"/>
        <w:gridCol w:w="687"/>
        <w:gridCol w:w="1770"/>
      </w:tblGrid>
      <w:tr w:rsidR="00612ACC" w:rsidRPr="00634C43" w:rsidTr="005762FC">
        <w:trPr>
          <w:trHeight w:val="257"/>
        </w:trPr>
        <w:tc>
          <w:tcPr>
            <w:tcW w:w="529" w:type="dxa"/>
            <w:vMerge w:val="restart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B0FE3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B0FE3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2B0FE3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48" w:type="dxa"/>
            <w:vMerge w:val="restart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127" w:type="dxa"/>
            <w:vMerge w:val="restart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014" w:type="dxa"/>
            <w:gridSpan w:val="4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1770" w:type="dxa"/>
            <w:vMerge w:val="restart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 xml:space="preserve">Исполнитель </w:t>
            </w:r>
          </w:p>
        </w:tc>
      </w:tr>
      <w:tr w:rsidR="00535EB7" w:rsidRPr="00634C43" w:rsidTr="005762FC">
        <w:trPr>
          <w:trHeight w:val="169"/>
        </w:trPr>
        <w:tc>
          <w:tcPr>
            <w:tcW w:w="529" w:type="dxa"/>
            <w:vMerge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79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535EB7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535EB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535EB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70" w:type="dxa"/>
            <w:vMerge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EB7" w:rsidRPr="00634C43" w:rsidTr="005762FC">
        <w:trPr>
          <w:trHeight w:val="1082"/>
        </w:trPr>
        <w:tc>
          <w:tcPr>
            <w:tcW w:w="529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48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Работа муниципальной антитеррористической комиссии, в т.ч. заседания комиссии (ежеквартально)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Не требует дополнительного финансирования</w:t>
            </w:r>
          </w:p>
        </w:tc>
        <w:tc>
          <w:tcPr>
            <w:tcW w:w="85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79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177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535EB7" w:rsidRPr="00634C43" w:rsidTr="005762FC">
        <w:trPr>
          <w:trHeight w:val="806"/>
        </w:trPr>
        <w:tc>
          <w:tcPr>
            <w:tcW w:w="529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48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Приобретение, установка и техническое обслуживание систем видеонаблюдения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Бюджет МО «Поселок Верхний Баскунчак»</w:t>
            </w:r>
          </w:p>
        </w:tc>
        <w:tc>
          <w:tcPr>
            <w:tcW w:w="85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5762F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="00535EB7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79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535EB7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27,0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5762F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535EB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5762F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535EB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77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535EB7" w:rsidRPr="00634C43" w:rsidTr="005762FC">
        <w:trPr>
          <w:trHeight w:val="1986"/>
        </w:trPr>
        <w:tc>
          <w:tcPr>
            <w:tcW w:w="529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48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Распространение среди педагогов и библиотекарей  информации и материалов, содействующих повышению уровня толерантного сознания молодежи                 </w:t>
            </w:r>
          </w:p>
        </w:tc>
        <w:tc>
          <w:tcPr>
            <w:tcW w:w="212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Не требует дополнительного финансирования</w:t>
            </w:r>
          </w:p>
        </w:tc>
        <w:tc>
          <w:tcPr>
            <w:tcW w:w="85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79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77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МБОУ «СОШ»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535EB7" w:rsidRPr="00634C43" w:rsidTr="005762FC">
        <w:trPr>
          <w:trHeight w:val="806"/>
        </w:trPr>
        <w:tc>
          <w:tcPr>
            <w:tcW w:w="529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48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Социальная поддержка лицам, пострадавшим в результате экстремистской и террористической деятельности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Бюджет МО «Поселок Верхний Баскунчак»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(Резервный фонд)</w:t>
            </w:r>
          </w:p>
        </w:tc>
        <w:tc>
          <w:tcPr>
            <w:tcW w:w="85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5762F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535EB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9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1</w:t>
            </w:r>
            <w:r w:rsidR="00535EB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5762F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35EB7">
              <w:rPr>
                <w:rFonts w:ascii="Arial" w:hAnsi="Arial" w:cs="Arial"/>
                <w:sz w:val="22"/>
                <w:szCs w:val="22"/>
              </w:rPr>
              <w:t>0,</w:t>
            </w:r>
            <w:r w:rsidR="00612ACC" w:rsidRPr="002B0FE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5762F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35EB7">
              <w:rPr>
                <w:rFonts w:ascii="Arial" w:hAnsi="Arial" w:cs="Arial"/>
                <w:sz w:val="22"/>
                <w:szCs w:val="22"/>
              </w:rPr>
              <w:t>0,</w:t>
            </w:r>
            <w:r w:rsidR="00612ACC" w:rsidRPr="002B0FE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7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535EB7" w:rsidRPr="00634C43" w:rsidTr="005762FC">
        <w:trPr>
          <w:trHeight w:val="1584"/>
        </w:trPr>
        <w:tc>
          <w:tcPr>
            <w:tcW w:w="529" w:type="dxa"/>
            <w:tcBorders>
              <w:right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Обследование и обеспечение порядка в местах массовых скопления людей при проведении мероприятий</w:t>
            </w:r>
          </w:p>
        </w:tc>
        <w:tc>
          <w:tcPr>
            <w:tcW w:w="212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Не требует дополнительного финансирования</w:t>
            </w:r>
          </w:p>
        </w:tc>
        <w:tc>
          <w:tcPr>
            <w:tcW w:w="85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79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_ 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77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ОМВД по </w:t>
            </w:r>
            <w:proofErr w:type="spellStart"/>
            <w:r w:rsidRPr="002B0FE3">
              <w:rPr>
                <w:rFonts w:ascii="Arial" w:hAnsi="Arial" w:cs="Arial"/>
                <w:sz w:val="22"/>
                <w:szCs w:val="22"/>
              </w:rPr>
              <w:t>Ахтубинскому</w:t>
            </w:r>
            <w:proofErr w:type="spellEnd"/>
            <w:r w:rsidRPr="002B0FE3">
              <w:rPr>
                <w:rFonts w:ascii="Arial" w:hAnsi="Arial" w:cs="Arial"/>
                <w:sz w:val="22"/>
                <w:szCs w:val="22"/>
              </w:rPr>
              <w:t xml:space="preserve"> району, Администрация МО «Поселок Верхний Баскунчак»</w:t>
            </w:r>
          </w:p>
        </w:tc>
      </w:tr>
      <w:tr w:rsidR="00535EB7" w:rsidRPr="00634C43" w:rsidTr="005762FC">
        <w:trPr>
          <w:trHeight w:val="453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Приобретение и распространение наглядно-агитационной продукции (плакатов, </w:t>
            </w:r>
            <w:r w:rsidRPr="002B0FE3">
              <w:rPr>
                <w:rFonts w:ascii="Arial" w:hAnsi="Arial" w:cs="Arial"/>
                <w:sz w:val="22"/>
                <w:szCs w:val="22"/>
              </w:rPr>
              <w:lastRenderedPageBreak/>
              <w:t>памяток, листовок, стендов) о порядке и правилах поведения населения при угрозе возникновения террористических актов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lastRenderedPageBreak/>
              <w:t>Бюджет МО «Поселок Верхний Баскунчак»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5762F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35EB7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535EB7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5762F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535EB7">
              <w:rPr>
                <w:rFonts w:ascii="Arial" w:hAnsi="Arial" w:cs="Arial"/>
                <w:sz w:val="22"/>
                <w:szCs w:val="22"/>
              </w:rPr>
              <w:t>,</w:t>
            </w:r>
            <w:r w:rsidR="00612ACC" w:rsidRPr="002B0FE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5762F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535EB7">
              <w:rPr>
                <w:rFonts w:ascii="Arial" w:hAnsi="Arial" w:cs="Arial"/>
                <w:sz w:val="22"/>
                <w:szCs w:val="22"/>
              </w:rPr>
              <w:t>,</w:t>
            </w:r>
            <w:r w:rsidR="00612ACC" w:rsidRPr="002B0FE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535EB7" w:rsidRPr="00634C43" w:rsidTr="005762FC">
        <w:trPr>
          <w:trHeight w:val="11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Организация взаимодействия с органами внутренних дел по вопросам координации действий в профилактике терроризма     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Не требует дополнительного финансирования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ОМВД по </w:t>
            </w:r>
            <w:proofErr w:type="spellStart"/>
            <w:r w:rsidRPr="002B0FE3">
              <w:rPr>
                <w:rFonts w:ascii="Arial" w:hAnsi="Arial" w:cs="Arial"/>
                <w:sz w:val="22"/>
                <w:szCs w:val="22"/>
              </w:rPr>
              <w:t>Ахтубинскому</w:t>
            </w:r>
            <w:proofErr w:type="spellEnd"/>
            <w:r w:rsidRPr="002B0FE3">
              <w:rPr>
                <w:rFonts w:ascii="Arial" w:hAnsi="Arial" w:cs="Arial"/>
                <w:sz w:val="22"/>
                <w:szCs w:val="22"/>
              </w:rPr>
              <w:t xml:space="preserve"> району, Администрация МО «Поселок Верхний Баскунчак»</w:t>
            </w:r>
          </w:p>
        </w:tc>
      </w:tr>
      <w:tr w:rsidR="00535EB7" w:rsidRPr="00634C43" w:rsidTr="005762FC">
        <w:trPr>
          <w:trHeight w:val="879"/>
        </w:trPr>
        <w:tc>
          <w:tcPr>
            <w:tcW w:w="529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448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Осуществление обхода территории МО «Поселок Верхний Баскунчак» на предмет выявления и ликвидации последствий экстремистской деятельности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612ACC" w:rsidRPr="002B0FE3" w:rsidRDefault="00612ACC" w:rsidP="009F1B2A">
            <w:pPr>
              <w:jc w:val="center"/>
              <w:rPr>
                <w:rFonts w:ascii="Arial" w:hAnsi="Arial" w:cs="Arial"/>
              </w:rPr>
            </w:pPr>
            <w:r w:rsidRPr="002B0FE3">
              <w:rPr>
                <w:rFonts w:ascii="Arial" w:hAnsi="Arial" w:cs="Arial"/>
              </w:rPr>
              <w:t>Не требует дополнительного финансирования</w:t>
            </w:r>
          </w:p>
        </w:tc>
        <w:tc>
          <w:tcPr>
            <w:tcW w:w="85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79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77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535EB7" w:rsidRPr="00634C43" w:rsidTr="005762FC">
        <w:trPr>
          <w:trHeight w:val="723"/>
        </w:trPr>
        <w:tc>
          <w:tcPr>
            <w:tcW w:w="529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448" w:type="dxa"/>
          </w:tcPr>
          <w:p w:rsidR="00612ACC" w:rsidRPr="002B0FE3" w:rsidRDefault="00612ACC" w:rsidP="009F1B2A">
            <w:pPr>
              <w:pStyle w:val="HTML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Организация работы учреждений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культуры, спорта и образования по утверждению в сознании молодых людей идеи   личной и коллективной  обязанности уважать права человека и разнообразие в  нашем обществе (как  проявление культурных,  этнических, религиозных,  политических и иных различий между людьми), формированию  нетерпимости к любым         проявлениям экстремизма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Не требует дополнительного финансирования</w:t>
            </w:r>
          </w:p>
        </w:tc>
        <w:tc>
          <w:tcPr>
            <w:tcW w:w="85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79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77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МБОУ «СОШ», 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МБУК «ДК»,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535EB7" w:rsidRPr="00634C43" w:rsidTr="005762FC">
        <w:trPr>
          <w:trHeight w:val="274"/>
        </w:trPr>
        <w:tc>
          <w:tcPr>
            <w:tcW w:w="2977" w:type="dxa"/>
            <w:gridSpan w:val="2"/>
          </w:tcPr>
          <w:p w:rsidR="00612ACC" w:rsidRPr="002B0FE3" w:rsidRDefault="00612ACC" w:rsidP="009F1B2A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ИТОГО по Программе:</w:t>
            </w:r>
          </w:p>
          <w:p w:rsidR="00612ACC" w:rsidRPr="002B0FE3" w:rsidRDefault="00612ACC" w:rsidP="009F1B2A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12ACC" w:rsidRPr="002B0FE3" w:rsidRDefault="005762F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35EB7">
              <w:rPr>
                <w:rFonts w:ascii="Arial" w:hAnsi="Arial" w:cs="Arial"/>
                <w:b/>
                <w:sz w:val="22"/>
                <w:szCs w:val="22"/>
              </w:rPr>
              <w:t>60,0</w:t>
            </w:r>
          </w:p>
        </w:tc>
        <w:tc>
          <w:tcPr>
            <w:tcW w:w="790" w:type="dxa"/>
          </w:tcPr>
          <w:p w:rsidR="00612ACC" w:rsidRPr="002B0FE3" w:rsidRDefault="00535EB7" w:rsidP="009F1B2A">
            <w:pPr>
              <w:pStyle w:val="a4"/>
              <w:tabs>
                <w:tab w:val="left" w:pos="385"/>
                <w:tab w:val="center" w:pos="69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40,0</w:t>
            </w:r>
          </w:p>
        </w:tc>
        <w:tc>
          <w:tcPr>
            <w:tcW w:w="687" w:type="dxa"/>
          </w:tcPr>
          <w:p w:rsidR="00612ACC" w:rsidRPr="002B0FE3" w:rsidRDefault="005762F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35EB7">
              <w:rPr>
                <w:rFonts w:ascii="Arial" w:hAnsi="Arial" w:cs="Arial"/>
                <w:b/>
                <w:sz w:val="22"/>
                <w:szCs w:val="22"/>
              </w:rPr>
              <w:t>60,0</w:t>
            </w:r>
          </w:p>
        </w:tc>
        <w:tc>
          <w:tcPr>
            <w:tcW w:w="687" w:type="dxa"/>
          </w:tcPr>
          <w:p w:rsidR="00612ACC" w:rsidRPr="002B0FE3" w:rsidRDefault="005762F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35EB7">
              <w:rPr>
                <w:rFonts w:ascii="Arial" w:hAnsi="Arial" w:cs="Arial"/>
                <w:b/>
                <w:sz w:val="22"/>
                <w:szCs w:val="22"/>
              </w:rPr>
              <w:t>60,0</w:t>
            </w:r>
          </w:p>
        </w:tc>
        <w:tc>
          <w:tcPr>
            <w:tcW w:w="177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2ACC" w:rsidRPr="005762FC" w:rsidRDefault="00612ACC" w:rsidP="005762FC">
      <w:pPr>
        <w:tabs>
          <w:tab w:val="left" w:pos="14175"/>
        </w:tabs>
        <w:jc w:val="both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t xml:space="preserve">    </w:t>
      </w:r>
    </w:p>
    <w:sectPr w:rsidR="00612ACC" w:rsidRPr="005762FC" w:rsidSect="00612A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BB2"/>
    <w:multiLevelType w:val="hybridMultilevel"/>
    <w:tmpl w:val="BE6E1992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3D32F07"/>
    <w:multiLevelType w:val="hybridMultilevel"/>
    <w:tmpl w:val="9CE43C7C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E79D5"/>
    <w:multiLevelType w:val="hybridMultilevel"/>
    <w:tmpl w:val="635E6186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7108"/>
    <w:rsid w:val="00201636"/>
    <w:rsid w:val="002255E1"/>
    <w:rsid w:val="00245FBD"/>
    <w:rsid w:val="0029798F"/>
    <w:rsid w:val="002C104F"/>
    <w:rsid w:val="003109F5"/>
    <w:rsid w:val="003E7586"/>
    <w:rsid w:val="004A5250"/>
    <w:rsid w:val="00535EB7"/>
    <w:rsid w:val="005762FC"/>
    <w:rsid w:val="005D2304"/>
    <w:rsid w:val="00612ACC"/>
    <w:rsid w:val="00867108"/>
    <w:rsid w:val="008C64EA"/>
    <w:rsid w:val="00C94472"/>
    <w:rsid w:val="00DF3CF9"/>
    <w:rsid w:val="00E657B4"/>
    <w:rsid w:val="00EA5D90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108"/>
    <w:pPr>
      <w:ind w:left="720"/>
      <w:contextualSpacing/>
    </w:pPr>
  </w:style>
  <w:style w:type="paragraph" w:styleId="a4">
    <w:name w:val="No Spacing"/>
    <w:basedOn w:val="a"/>
    <w:qFormat/>
    <w:rsid w:val="008671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867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12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12A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2020-09-28T10:02:00Z</cp:lastPrinted>
  <dcterms:created xsi:type="dcterms:W3CDTF">2019-11-11T12:36:00Z</dcterms:created>
  <dcterms:modified xsi:type="dcterms:W3CDTF">2020-09-28T10:03:00Z</dcterms:modified>
</cp:coreProperties>
</file>