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C4C" w:rsidRPr="002361C2" w:rsidRDefault="007A7C4C" w:rsidP="007A7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361C2">
        <w:rPr>
          <w:rFonts w:ascii="Arial" w:hAnsi="Arial" w:cs="Arial"/>
          <w:sz w:val="20"/>
          <w:szCs w:val="20"/>
        </w:rPr>
        <w:t>Приложение</w:t>
      </w:r>
    </w:p>
    <w:p w:rsidR="007A7C4C" w:rsidRPr="002361C2" w:rsidRDefault="007A7C4C" w:rsidP="007A7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361C2">
        <w:rPr>
          <w:rFonts w:ascii="Arial" w:hAnsi="Arial" w:cs="Arial"/>
          <w:sz w:val="20"/>
          <w:szCs w:val="20"/>
        </w:rPr>
        <w:t>к постановлению администрации МО</w:t>
      </w:r>
    </w:p>
    <w:p w:rsidR="007A7C4C" w:rsidRPr="002361C2" w:rsidRDefault="007A7C4C" w:rsidP="007A7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361C2">
        <w:rPr>
          <w:rFonts w:ascii="Arial" w:hAnsi="Arial" w:cs="Arial"/>
          <w:sz w:val="20"/>
          <w:szCs w:val="20"/>
        </w:rPr>
        <w:t xml:space="preserve">«Поселок Верхний Баскунчак» </w:t>
      </w:r>
    </w:p>
    <w:p w:rsidR="005D7B02" w:rsidRDefault="00721E5B" w:rsidP="007A7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</w:t>
      </w:r>
      <w:r w:rsidR="005D7B02">
        <w:rPr>
          <w:rFonts w:ascii="Arial" w:hAnsi="Arial" w:cs="Arial"/>
          <w:sz w:val="20"/>
          <w:szCs w:val="20"/>
        </w:rPr>
        <w:t>12</w:t>
      </w:r>
      <w:r w:rsidR="00680BEB">
        <w:rPr>
          <w:rFonts w:ascii="Arial" w:hAnsi="Arial" w:cs="Arial"/>
          <w:sz w:val="20"/>
          <w:szCs w:val="20"/>
        </w:rPr>
        <w:t>.</w:t>
      </w:r>
      <w:r w:rsidR="005D7B02">
        <w:rPr>
          <w:rFonts w:ascii="Arial" w:hAnsi="Arial" w:cs="Arial"/>
          <w:sz w:val="20"/>
          <w:szCs w:val="20"/>
        </w:rPr>
        <w:t>11</w:t>
      </w:r>
      <w:r w:rsidR="00680BEB">
        <w:rPr>
          <w:rFonts w:ascii="Arial" w:hAnsi="Arial" w:cs="Arial"/>
          <w:sz w:val="20"/>
          <w:szCs w:val="20"/>
        </w:rPr>
        <w:t>.201</w:t>
      </w:r>
      <w:r w:rsidR="005D7B02">
        <w:rPr>
          <w:rFonts w:ascii="Arial" w:hAnsi="Arial" w:cs="Arial"/>
          <w:sz w:val="20"/>
          <w:szCs w:val="20"/>
        </w:rPr>
        <w:t>8</w:t>
      </w:r>
      <w:r w:rsidR="00680BEB">
        <w:rPr>
          <w:rFonts w:ascii="Arial" w:hAnsi="Arial" w:cs="Arial"/>
          <w:sz w:val="20"/>
          <w:szCs w:val="20"/>
        </w:rPr>
        <w:t xml:space="preserve"> </w:t>
      </w:r>
      <w:r w:rsidR="007A7C4C" w:rsidRPr="002361C2">
        <w:rPr>
          <w:rFonts w:ascii="Arial" w:hAnsi="Arial" w:cs="Arial"/>
          <w:sz w:val="20"/>
          <w:szCs w:val="20"/>
        </w:rPr>
        <w:t xml:space="preserve">№ </w:t>
      </w:r>
      <w:r w:rsidR="005D7B02">
        <w:rPr>
          <w:rFonts w:ascii="Arial" w:hAnsi="Arial" w:cs="Arial"/>
          <w:sz w:val="20"/>
          <w:szCs w:val="20"/>
        </w:rPr>
        <w:t>170</w:t>
      </w:r>
    </w:p>
    <w:p w:rsidR="007A7C4C" w:rsidRPr="002361C2" w:rsidRDefault="005D7B02" w:rsidP="007A7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редакции от </w:t>
      </w:r>
      <w:r w:rsidR="008D0D3F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.</w:t>
      </w:r>
      <w:r w:rsidR="008D0D3F">
        <w:rPr>
          <w:rFonts w:ascii="Arial" w:hAnsi="Arial" w:cs="Arial"/>
          <w:sz w:val="20"/>
          <w:szCs w:val="20"/>
        </w:rPr>
        <w:t>03</w:t>
      </w:r>
      <w:r>
        <w:rPr>
          <w:rFonts w:ascii="Arial" w:hAnsi="Arial" w:cs="Arial"/>
          <w:sz w:val="20"/>
          <w:szCs w:val="20"/>
        </w:rPr>
        <w:t>.20</w:t>
      </w:r>
      <w:r w:rsidR="008D0D3F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 xml:space="preserve"> № </w:t>
      </w:r>
      <w:r w:rsidR="008D0D3F">
        <w:rPr>
          <w:rFonts w:ascii="Arial" w:hAnsi="Arial" w:cs="Arial"/>
          <w:sz w:val="20"/>
          <w:szCs w:val="20"/>
        </w:rPr>
        <w:t>39</w:t>
      </w:r>
    </w:p>
    <w:p w:rsidR="007A7C4C" w:rsidRPr="00A82940" w:rsidRDefault="007A7C4C" w:rsidP="007A7C4C">
      <w:pPr>
        <w:pStyle w:val="ConsPlusNonformat"/>
        <w:jc w:val="center"/>
        <w:rPr>
          <w:rFonts w:ascii="Arial" w:hAnsi="Arial" w:cs="Arial"/>
        </w:rPr>
      </w:pPr>
      <w:bookmarkStart w:id="0" w:name="Par545"/>
      <w:bookmarkEnd w:id="0"/>
      <w:r w:rsidRPr="00A82940">
        <w:rPr>
          <w:rFonts w:ascii="Arial" w:hAnsi="Arial" w:cs="Arial"/>
        </w:rPr>
        <w:t>ФОРМА</w:t>
      </w:r>
    </w:p>
    <w:p w:rsidR="007A7C4C" w:rsidRPr="00A82940" w:rsidRDefault="007A7C4C" w:rsidP="007A7C4C">
      <w:pPr>
        <w:pStyle w:val="ConsPlusNonformat"/>
        <w:jc w:val="center"/>
        <w:rPr>
          <w:rFonts w:ascii="Arial" w:hAnsi="Arial" w:cs="Arial"/>
        </w:rPr>
      </w:pPr>
      <w:r w:rsidRPr="00A82940">
        <w:rPr>
          <w:rFonts w:ascii="Arial" w:hAnsi="Arial" w:cs="Arial"/>
        </w:rPr>
        <w:t>ОЦЕНКИ РЕЗУЛЬТАТОВ РЕАЛИЗАЦИИ МУНИЦИПАЛЬНОЙ ПРОГРАММЫ МУНИЦИПАЛЬНОГО ОБРАЗОВАНИЯ «ПОСЕЛОК ВЕРХНИЙ БАСКУНЧАК»</w:t>
      </w:r>
    </w:p>
    <w:p w:rsidR="007A7C4C" w:rsidRDefault="007A7C4C" w:rsidP="005D7B02">
      <w:pPr>
        <w:pStyle w:val="ConsPlusNonformat"/>
        <w:jc w:val="center"/>
        <w:rPr>
          <w:rFonts w:ascii="Arial" w:hAnsi="Arial" w:cs="Arial"/>
        </w:rPr>
      </w:pPr>
      <w:r>
        <w:rPr>
          <w:rFonts w:ascii="Arial" w:hAnsi="Arial" w:cs="Arial"/>
        </w:rPr>
        <w:t>«Об утверждении муниципальной программы «Энергосбережение и повышение энергетической эффективности «МО «Поселок Верхний</w:t>
      </w:r>
      <w:r w:rsidRPr="006578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Баскунчак» </w:t>
      </w:r>
    </w:p>
    <w:p w:rsidR="007A7C4C" w:rsidRPr="00A82940" w:rsidRDefault="007A7C4C" w:rsidP="007A7C4C">
      <w:pPr>
        <w:pStyle w:val="ConsPlusNonformat"/>
        <w:jc w:val="center"/>
        <w:rPr>
          <w:rFonts w:ascii="Arial" w:hAnsi="Arial" w:cs="Arial"/>
        </w:rPr>
      </w:pPr>
      <w:r>
        <w:rPr>
          <w:rFonts w:ascii="Arial" w:hAnsi="Arial" w:cs="Arial"/>
        </w:rPr>
        <w:t>За 20</w:t>
      </w:r>
      <w:r w:rsidR="008D0D3F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год</w:t>
      </w:r>
    </w:p>
    <w:p w:rsidR="007A7C4C" w:rsidRPr="00A82940" w:rsidRDefault="007A7C4C" w:rsidP="007A7C4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82940">
        <w:rPr>
          <w:rFonts w:ascii="Arial" w:hAnsi="Arial" w:cs="Arial"/>
        </w:rPr>
        <w:t>Заказчик администрация МО «Поселок Верхний Баскунчак»</w:t>
      </w:r>
    </w:p>
    <w:tbl>
      <w:tblPr>
        <w:tblW w:w="14760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1680"/>
        <w:gridCol w:w="1080"/>
        <w:gridCol w:w="960"/>
        <w:gridCol w:w="1080"/>
        <w:gridCol w:w="960"/>
        <w:gridCol w:w="1680"/>
        <w:gridCol w:w="960"/>
        <w:gridCol w:w="1440"/>
        <w:gridCol w:w="720"/>
        <w:gridCol w:w="720"/>
        <w:gridCol w:w="720"/>
        <w:gridCol w:w="720"/>
        <w:gridCol w:w="720"/>
        <w:gridCol w:w="720"/>
      </w:tblGrid>
      <w:tr w:rsidR="007A7C4C" w:rsidRPr="002361C2" w:rsidTr="001564A0">
        <w:trPr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N</w:t>
            </w:r>
          </w:p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2361C2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2361C2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361C2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Задачи,</w:t>
            </w:r>
          </w:p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направленные</w:t>
            </w:r>
          </w:p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на</w:t>
            </w:r>
          </w:p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достижение</w:t>
            </w:r>
          </w:p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цели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Планируемый</w:t>
            </w:r>
          </w:p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объем</w:t>
            </w:r>
          </w:p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финансирования</w:t>
            </w:r>
          </w:p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на решение</w:t>
            </w:r>
          </w:p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данной задачи</w:t>
            </w:r>
          </w:p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(тыс. руб.)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Фактический</w:t>
            </w:r>
          </w:p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объем</w:t>
            </w:r>
          </w:p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финансирования</w:t>
            </w:r>
          </w:p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на решение</w:t>
            </w:r>
          </w:p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данной задачи</w:t>
            </w:r>
          </w:p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(тыс. руб.)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Показатели,</w:t>
            </w:r>
          </w:p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361C2">
              <w:rPr>
                <w:rFonts w:ascii="Arial" w:hAnsi="Arial" w:cs="Arial"/>
                <w:sz w:val="20"/>
                <w:szCs w:val="20"/>
              </w:rPr>
              <w:t xml:space="preserve">характеризую </w:t>
            </w:r>
            <w:proofErr w:type="spellStart"/>
            <w:r w:rsidRPr="002361C2">
              <w:rPr>
                <w:rFonts w:ascii="Arial" w:hAnsi="Arial" w:cs="Arial"/>
                <w:sz w:val="20"/>
                <w:szCs w:val="20"/>
              </w:rPr>
              <w:t>щие</w:t>
            </w:r>
            <w:proofErr w:type="spellEnd"/>
            <w:proofErr w:type="gramEnd"/>
          </w:p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достижение</w:t>
            </w:r>
          </w:p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цели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Ед.</w:t>
            </w:r>
          </w:p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61C2">
              <w:rPr>
                <w:rFonts w:ascii="Arial" w:hAnsi="Arial" w:cs="Arial"/>
                <w:sz w:val="20"/>
                <w:szCs w:val="20"/>
              </w:rPr>
              <w:t>измер</w:t>
            </w:r>
            <w:proofErr w:type="spellEnd"/>
            <w:r w:rsidRPr="002361C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Базовое</w:t>
            </w:r>
          </w:p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значение</w:t>
            </w:r>
          </w:p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показателя</w:t>
            </w:r>
          </w:p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361C2">
              <w:rPr>
                <w:rFonts w:ascii="Arial" w:hAnsi="Arial" w:cs="Arial"/>
                <w:sz w:val="20"/>
                <w:szCs w:val="20"/>
              </w:rPr>
              <w:t>(на начало</w:t>
            </w:r>
            <w:proofErr w:type="gramEnd"/>
          </w:p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реализации</w:t>
            </w:r>
          </w:p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361C2">
              <w:rPr>
                <w:rFonts w:ascii="Arial" w:hAnsi="Arial" w:cs="Arial"/>
                <w:sz w:val="20"/>
                <w:szCs w:val="20"/>
              </w:rPr>
              <w:t>Программы)</w:t>
            </w:r>
            <w:proofErr w:type="gramEnd"/>
          </w:p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Планируемое</w:t>
            </w:r>
          </w:p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значение</w:t>
            </w:r>
          </w:p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показателя</w:t>
            </w:r>
          </w:p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по годам</w:t>
            </w:r>
          </w:p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реализации</w:t>
            </w: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Достигнутое</w:t>
            </w:r>
          </w:p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значение</w:t>
            </w:r>
          </w:p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показателя</w:t>
            </w:r>
          </w:p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по годам</w:t>
            </w:r>
          </w:p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реализации</w:t>
            </w:r>
          </w:p>
        </w:tc>
      </w:tr>
      <w:tr w:rsidR="007A7C4C" w:rsidRPr="002361C2" w:rsidTr="001564A0">
        <w:trPr>
          <w:trHeight w:val="276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C" w:rsidRPr="002361C2" w:rsidRDefault="007A7C4C" w:rsidP="00F5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20</w:t>
            </w:r>
            <w:r w:rsidR="00F5485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C" w:rsidRPr="002361C2" w:rsidRDefault="007A7C4C" w:rsidP="00F5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20</w:t>
            </w:r>
            <w:r w:rsidR="007C607F">
              <w:rPr>
                <w:rFonts w:ascii="Arial" w:hAnsi="Arial" w:cs="Arial"/>
                <w:sz w:val="20"/>
                <w:szCs w:val="20"/>
              </w:rPr>
              <w:t>2</w:t>
            </w:r>
            <w:r w:rsidR="00F5485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C" w:rsidRPr="002361C2" w:rsidRDefault="007A7C4C" w:rsidP="00F5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20</w:t>
            </w:r>
            <w:r w:rsidR="007C607F">
              <w:rPr>
                <w:rFonts w:ascii="Arial" w:hAnsi="Arial" w:cs="Arial"/>
                <w:sz w:val="20"/>
                <w:szCs w:val="20"/>
              </w:rPr>
              <w:t>2</w:t>
            </w:r>
            <w:r w:rsidR="00F5485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C" w:rsidRPr="002361C2" w:rsidRDefault="007A7C4C" w:rsidP="00F5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20</w:t>
            </w:r>
            <w:r w:rsidR="00F5485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C" w:rsidRPr="002361C2" w:rsidRDefault="007A7C4C" w:rsidP="00F5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20</w:t>
            </w:r>
            <w:r w:rsidR="007C607F">
              <w:rPr>
                <w:rFonts w:ascii="Arial" w:hAnsi="Arial" w:cs="Arial"/>
                <w:sz w:val="20"/>
                <w:szCs w:val="20"/>
              </w:rPr>
              <w:t>2</w:t>
            </w:r>
            <w:r w:rsidR="00F5485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C" w:rsidRPr="002361C2" w:rsidRDefault="007A7C4C" w:rsidP="00F5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20</w:t>
            </w:r>
            <w:r w:rsidR="007C607F">
              <w:rPr>
                <w:rFonts w:ascii="Arial" w:hAnsi="Arial" w:cs="Arial"/>
                <w:sz w:val="20"/>
                <w:szCs w:val="20"/>
              </w:rPr>
              <w:t>2</w:t>
            </w:r>
            <w:r w:rsidR="00F5485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A7C4C" w:rsidRPr="002361C2" w:rsidTr="001564A0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местный</w:t>
            </w:r>
          </w:p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 xml:space="preserve">бюджет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другие</w:t>
            </w:r>
          </w:p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61C2">
              <w:rPr>
                <w:rFonts w:ascii="Arial" w:hAnsi="Arial" w:cs="Arial"/>
                <w:sz w:val="20"/>
                <w:szCs w:val="20"/>
              </w:rPr>
              <w:t>источ</w:t>
            </w:r>
            <w:proofErr w:type="spellEnd"/>
          </w:p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361C2">
              <w:rPr>
                <w:rFonts w:ascii="Arial" w:hAnsi="Arial" w:cs="Arial"/>
                <w:sz w:val="20"/>
                <w:szCs w:val="20"/>
              </w:rPr>
              <w:t>ники</w:t>
            </w:r>
            <w:proofErr w:type="spellEnd"/>
            <w:r w:rsidRPr="002361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 xml:space="preserve">местный  </w:t>
            </w:r>
          </w:p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 xml:space="preserve">бюджет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другие</w:t>
            </w:r>
          </w:p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61C2">
              <w:rPr>
                <w:rFonts w:ascii="Arial" w:hAnsi="Arial" w:cs="Arial"/>
                <w:sz w:val="20"/>
                <w:szCs w:val="20"/>
              </w:rPr>
              <w:t>источ</w:t>
            </w:r>
            <w:proofErr w:type="spellEnd"/>
          </w:p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361C2">
              <w:rPr>
                <w:rFonts w:ascii="Arial" w:hAnsi="Arial" w:cs="Arial"/>
                <w:sz w:val="20"/>
                <w:szCs w:val="20"/>
              </w:rPr>
              <w:t>ники</w:t>
            </w:r>
            <w:proofErr w:type="spellEnd"/>
            <w:r w:rsidRPr="002361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C4C" w:rsidRPr="002361C2" w:rsidTr="001564A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7A7C4C" w:rsidRPr="002361C2" w:rsidTr="001564A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C" w:rsidRPr="002361C2" w:rsidRDefault="007A7C4C" w:rsidP="00074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Монтаж светильников </w:t>
            </w:r>
            <w:r w:rsidR="000742F0">
              <w:rPr>
                <w:rFonts w:ascii="Arial" w:hAnsi="Arial" w:cs="Arial"/>
                <w:sz w:val="20"/>
                <w:szCs w:val="20"/>
              </w:rPr>
              <w:t>замена ламп уличного освещения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на </w:t>
            </w:r>
            <w:r w:rsidR="000742F0">
              <w:rPr>
                <w:rFonts w:ascii="Arial" w:hAnsi="Arial" w:cs="Arial"/>
                <w:sz w:val="20"/>
                <w:szCs w:val="20"/>
              </w:rPr>
              <w:t xml:space="preserve">светодиодные на </w:t>
            </w:r>
            <w:r>
              <w:rPr>
                <w:rFonts w:ascii="Arial" w:hAnsi="Arial" w:cs="Arial"/>
                <w:sz w:val="20"/>
                <w:szCs w:val="20"/>
              </w:rPr>
              <w:t>сетях ул. освещения</w:t>
            </w:r>
            <w:r w:rsidRPr="002361C2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C" w:rsidRPr="002361C2" w:rsidRDefault="008D0D3F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C" w:rsidRPr="002361C2" w:rsidRDefault="008D0D3F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C" w:rsidRPr="002361C2" w:rsidRDefault="00191556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Замена ламп уличного освещения на светодиодные, монтаж светильников</w:t>
            </w:r>
            <w:r w:rsidR="007A7C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7C4C" w:rsidRPr="002361C2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C" w:rsidRPr="002361C2" w:rsidRDefault="00F54850" w:rsidP="007C6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C" w:rsidRPr="002361C2" w:rsidRDefault="008D0D3F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C" w:rsidRPr="002361C2" w:rsidRDefault="00F54850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C" w:rsidRPr="002361C2" w:rsidRDefault="008D0D3F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C" w:rsidRPr="002361C2" w:rsidRDefault="007A7C4C" w:rsidP="00984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C4C" w:rsidRPr="002361C2" w:rsidTr="001564A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уличного освещения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C" w:rsidRPr="002361C2" w:rsidRDefault="008D0D3F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396,8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C" w:rsidRPr="002361C2" w:rsidRDefault="008D0D3F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396,8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C" w:rsidRPr="00AA7A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A7AC2">
              <w:rPr>
                <w:rFonts w:ascii="Arial" w:hAnsi="Arial" w:cs="Arial"/>
                <w:sz w:val="20"/>
                <w:szCs w:val="20"/>
              </w:rPr>
              <w:t xml:space="preserve">пер. Луговой, пер. Колхозный, пер. Пионерский, пер. Чапаева, пер. М-Гвардия, ул. Советская, ул. </w:t>
            </w:r>
            <w:proofErr w:type="spellStart"/>
            <w:r w:rsidRPr="00AA7AC2">
              <w:rPr>
                <w:rFonts w:ascii="Arial" w:hAnsi="Arial" w:cs="Arial"/>
                <w:sz w:val="20"/>
                <w:szCs w:val="20"/>
              </w:rPr>
              <w:t>Щетинкина</w:t>
            </w:r>
            <w:proofErr w:type="spellEnd"/>
            <w:r w:rsidRPr="00AA7AC2">
              <w:rPr>
                <w:rFonts w:ascii="Arial" w:hAnsi="Arial" w:cs="Arial"/>
                <w:sz w:val="20"/>
                <w:szCs w:val="20"/>
              </w:rPr>
              <w:t xml:space="preserve">, пер. </w:t>
            </w:r>
            <w:proofErr w:type="spellStart"/>
            <w:r w:rsidRPr="00AA7AC2">
              <w:rPr>
                <w:rFonts w:ascii="Arial" w:hAnsi="Arial" w:cs="Arial"/>
                <w:sz w:val="20"/>
                <w:szCs w:val="20"/>
              </w:rPr>
              <w:t>Б-Хмельницкого</w:t>
            </w:r>
            <w:proofErr w:type="spellEnd"/>
            <w:r w:rsidRPr="00AA7AC2">
              <w:rPr>
                <w:rFonts w:ascii="Arial" w:hAnsi="Arial" w:cs="Arial"/>
                <w:sz w:val="20"/>
                <w:szCs w:val="20"/>
              </w:rPr>
              <w:t xml:space="preserve">, ул. Кирова, ул. Ленина, пер. Октябрьский, ул. Абая, ул. Строителей, ул. Степная, ул. </w:t>
            </w:r>
            <w:r w:rsidRPr="00AA7AC2">
              <w:rPr>
                <w:rFonts w:ascii="Arial" w:hAnsi="Arial" w:cs="Arial"/>
                <w:sz w:val="20"/>
                <w:szCs w:val="20"/>
              </w:rPr>
              <w:lastRenderedPageBreak/>
              <w:t>Пролетарская</w:t>
            </w:r>
            <w:proofErr w:type="gramEnd"/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C" w:rsidRPr="002361C2" w:rsidRDefault="00F54850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C" w:rsidRPr="002361C2" w:rsidRDefault="00F54850" w:rsidP="007C6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C" w:rsidRPr="002361C2" w:rsidRDefault="007A7C4C" w:rsidP="00984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C4C" w:rsidRPr="002361C2" w:rsidTr="000742F0">
        <w:trPr>
          <w:trHeight w:val="1203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C4C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  <w:p w:rsidR="007A7C4C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C4C" w:rsidRPr="00165243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Оплата уличного освещения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C4C" w:rsidRPr="006578B8" w:rsidRDefault="008D0D3F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1650,0</w:t>
            </w:r>
          </w:p>
          <w:p w:rsidR="007A7C4C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7C4C" w:rsidRPr="00165243" w:rsidRDefault="007A7C4C" w:rsidP="00B01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C4C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  <w:p w:rsidR="007A7C4C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7C4C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7C4C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7C4C" w:rsidRPr="00165243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C4C" w:rsidRPr="006578B8" w:rsidRDefault="008D0D3F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1650,0</w:t>
            </w:r>
          </w:p>
          <w:p w:rsidR="007A7C4C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7C4C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7C4C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7C4C" w:rsidRPr="00165243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C4C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  <w:p w:rsidR="007A7C4C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7C4C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7C4C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7C4C" w:rsidRPr="00165243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C4C" w:rsidRPr="00165243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Оплата уличного освещения поселка Верхний Баскунча</w:t>
            </w:r>
            <w:r w:rsidR="000742F0">
              <w:rPr>
                <w:rFonts w:ascii="Arial" w:hAnsi="Arial" w:cs="Arial"/>
                <w:sz w:val="20"/>
                <w:szCs w:val="20"/>
              </w:rPr>
              <w:t>к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C4C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кВт</w:t>
            </w:r>
          </w:p>
          <w:p w:rsidR="007A7C4C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7C4C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7C4C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C4C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7A7C4C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7C4C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7C4C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C4C" w:rsidRPr="002361C2" w:rsidRDefault="00F54850" w:rsidP="007C6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209875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C4C" w:rsidRPr="002361C2" w:rsidRDefault="00F54850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209875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7C4C" w:rsidRPr="002361C2" w:rsidRDefault="007A7C4C" w:rsidP="007A7C4C">
      <w:pPr>
        <w:pStyle w:val="ConsPlusNonformat"/>
        <w:rPr>
          <w:rFonts w:ascii="Arial" w:hAnsi="Arial" w:cs="Arial"/>
        </w:rPr>
      </w:pPr>
    </w:p>
    <w:p w:rsidR="007A7C4C" w:rsidRDefault="007A7C4C" w:rsidP="007A7C4C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 xml:space="preserve">Зам. главы администрации                                         </w:t>
      </w:r>
      <w:r w:rsidR="005D7B02">
        <w:rPr>
          <w:rFonts w:ascii="Arial" w:hAnsi="Arial" w:cs="Arial"/>
        </w:rPr>
        <w:t xml:space="preserve">        А.С. </w:t>
      </w:r>
      <w:proofErr w:type="spellStart"/>
      <w:r w:rsidR="005D7B02">
        <w:rPr>
          <w:rFonts w:ascii="Arial" w:hAnsi="Arial" w:cs="Arial"/>
        </w:rPr>
        <w:t>Мирманов</w:t>
      </w:r>
      <w:proofErr w:type="spellEnd"/>
    </w:p>
    <w:p w:rsidR="007A7C4C" w:rsidRDefault="007A7C4C" w:rsidP="007A7C4C">
      <w:pPr>
        <w:pStyle w:val="ConsPlusNonformat"/>
        <w:rPr>
          <w:rFonts w:ascii="Arial" w:hAnsi="Arial" w:cs="Arial"/>
        </w:rPr>
      </w:pPr>
    </w:p>
    <w:p w:rsidR="007A7C4C" w:rsidRDefault="007A7C4C" w:rsidP="007A7C4C">
      <w:pPr>
        <w:pStyle w:val="ConsPlusNonformat"/>
        <w:rPr>
          <w:rFonts w:ascii="Arial" w:hAnsi="Arial" w:cs="Arial"/>
        </w:rPr>
      </w:pPr>
    </w:p>
    <w:p w:rsidR="00A32EFF" w:rsidRPr="00A32EFF" w:rsidRDefault="00A32EFF" w:rsidP="00A32EFF">
      <w:pPr>
        <w:pStyle w:val="ConsPlusNonformat"/>
        <w:jc w:val="center"/>
        <w:rPr>
          <w:rFonts w:ascii="Arial" w:hAnsi="Arial" w:cs="Arial"/>
          <w:b/>
          <w:i/>
          <w:sz w:val="22"/>
          <w:szCs w:val="22"/>
        </w:rPr>
      </w:pPr>
      <w:r w:rsidRPr="00D344B0">
        <w:rPr>
          <w:rFonts w:ascii="Arial" w:hAnsi="Arial" w:cs="Arial"/>
          <w:b/>
          <w:sz w:val="22"/>
          <w:szCs w:val="22"/>
        </w:rPr>
        <w:t xml:space="preserve">Пояснительная записка к оценке эффективности </w:t>
      </w:r>
      <w:r w:rsidRPr="00D344B0">
        <w:rPr>
          <w:rFonts w:ascii="Arial" w:eastAsia="Microsoft YaHei" w:hAnsi="Arial" w:cs="Arial"/>
          <w:b/>
          <w:bCs/>
          <w:i/>
          <w:iCs/>
          <w:color w:val="000000"/>
          <w:sz w:val="22"/>
          <w:szCs w:val="22"/>
          <w:lang w:eastAsia="en-US"/>
        </w:rPr>
        <w:t xml:space="preserve">реализации муниципальной программы </w:t>
      </w:r>
      <w:r w:rsidRPr="00A32EFF">
        <w:rPr>
          <w:rFonts w:ascii="Arial" w:hAnsi="Arial" w:cs="Arial"/>
          <w:b/>
          <w:i/>
          <w:sz w:val="22"/>
          <w:szCs w:val="22"/>
        </w:rPr>
        <w:t xml:space="preserve">«Об утверждении муниципальной программы «Энергосбережение и повышение энергетической эффективности «МО «Поселок Верхний Баскунчак» </w:t>
      </w:r>
    </w:p>
    <w:p w:rsidR="00A32EFF" w:rsidRPr="00A32EFF" w:rsidRDefault="00A32EFF" w:rsidP="00A32EFF">
      <w:pPr>
        <w:pStyle w:val="ConsPlusNonformat"/>
        <w:jc w:val="center"/>
        <w:rPr>
          <w:rFonts w:ascii="Arial" w:hAnsi="Arial" w:cs="Arial"/>
          <w:b/>
          <w:i/>
          <w:sz w:val="22"/>
          <w:szCs w:val="22"/>
        </w:rPr>
      </w:pPr>
      <w:r w:rsidRPr="00D344B0">
        <w:rPr>
          <w:rFonts w:ascii="Arial" w:eastAsia="Microsoft YaHei" w:hAnsi="Arial" w:cs="Arial"/>
          <w:b/>
          <w:bCs/>
          <w:i/>
          <w:iCs/>
          <w:color w:val="000000"/>
          <w:sz w:val="22"/>
          <w:szCs w:val="22"/>
          <w:lang w:eastAsia="en-US"/>
        </w:rPr>
        <w:t>в 20</w:t>
      </w:r>
      <w:r w:rsidR="008D0D3F">
        <w:rPr>
          <w:rFonts w:ascii="Arial" w:eastAsia="Microsoft YaHei" w:hAnsi="Arial" w:cs="Arial"/>
          <w:b/>
          <w:bCs/>
          <w:i/>
          <w:iCs/>
          <w:color w:val="000000"/>
          <w:sz w:val="22"/>
          <w:szCs w:val="22"/>
          <w:lang w:eastAsia="en-US"/>
        </w:rPr>
        <w:t>20</w:t>
      </w:r>
      <w:r w:rsidRPr="00D344B0">
        <w:rPr>
          <w:rFonts w:ascii="Arial" w:eastAsia="Microsoft YaHei" w:hAnsi="Arial" w:cs="Arial"/>
          <w:b/>
          <w:bCs/>
          <w:i/>
          <w:iCs/>
          <w:color w:val="000000"/>
          <w:sz w:val="22"/>
          <w:szCs w:val="22"/>
          <w:lang w:eastAsia="en-US"/>
        </w:rPr>
        <w:t>году</w:t>
      </w:r>
    </w:p>
    <w:p w:rsidR="00A32EFF" w:rsidRPr="00D344B0" w:rsidRDefault="00A32EFF" w:rsidP="00A32EFF">
      <w:pPr>
        <w:pStyle w:val="a3"/>
        <w:jc w:val="center"/>
        <w:rPr>
          <w:rFonts w:ascii="Arial" w:hAnsi="Arial" w:cs="Arial"/>
          <w:sz w:val="22"/>
          <w:szCs w:val="22"/>
        </w:rPr>
      </w:pPr>
    </w:p>
    <w:p w:rsidR="00A32EFF" w:rsidRDefault="00A32EFF" w:rsidP="00A32EFF">
      <w:pPr>
        <w:pStyle w:val="a3"/>
        <w:jc w:val="both"/>
        <w:rPr>
          <w:rFonts w:ascii="Arial" w:hAnsi="Arial" w:cs="Arial"/>
          <w:sz w:val="22"/>
          <w:szCs w:val="22"/>
        </w:rPr>
      </w:pPr>
      <w:r w:rsidRPr="00D344B0">
        <w:rPr>
          <w:rFonts w:ascii="Arial" w:hAnsi="Arial" w:cs="Arial"/>
          <w:sz w:val="22"/>
          <w:szCs w:val="22"/>
        </w:rPr>
        <w:tab/>
      </w:r>
      <w:proofErr w:type="gramStart"/>
      <w:r w:rsidRPr="00D344B0">
        <w:rPr>
          <w:rFonts w:ascii="Arial" w:hAnsi="Arial" w:cs="Arial"/>
          <w:sz w:val="22"/>
          <w:szCs w:val="22"/>
        </w:rPr>
        <w:t xml:space="preserve">Одним из эффективно действующих инструментов программно-целевого метода являются муниципальные программы, так как позволяют сконцентрировать усилия для комплексного и системного решения среднесрочных и долгосрочных проблем экономической и социальной политики поселения, обеспечить прозрачность и обоснованность процесса выбора целей, выбрать наиболее эффективные пути достижения результатов.  </w:t>
      </w:r>
      <w:proofErr w:type="gramEnd"/>
    </w:p>
    <w:p w:rsidR="00A32EFF" w:rsidRPr="00A32EFF" w:rsidRDefault="00A32EFF" w:rsidP="00F16057">
      <w:pPr>
        <w:spacing w:after="0" w:line="240" w:lineRule="auto"/>
        <w:jc w:val="both"/>
        <w:rPr>
          <w:rFonts w:ascii="Arial" w:hAnsi="Arial" w:cs="Arial"/>
        </w:rPr>
      </w:pPr>
      <w:r w:rsidRPr="00A32EFF">
        <w:rPr>
          <w:rFonts w:ascii="Arial" w:hAnsi="Arial" w:cs="Arial"/>
        </w:rPr>
        <w:t>Муниципальная программа</w:t>
      </w:r>
      <w:r w:rsidRPr="00A32EFF">
        <w:t xml:space="preserve"> </w:t>
      </w:r>
      <w:r w:rsidRPr="00A32EFF">
        <w:rPr>
          <w:rFonts w:ascii="Arial" w:hAnsi="Arial" w:cs="Arial"/>
        </w:rPr>
        <w:t>«Об утверждении муниципальной программы «Энергосбережение и повышение энергетической эффективности «М</w:t>
      </w:r>
      <w:r w:rsidR="0041489C">
        <w:rPr>
          <w:rFonts w:ascii="Arial" w:hAnsi="Arial" w:cs="Arial"/>
        </w:rPr>
        <w:t>О «Поселок Верхний Баскунчак</w:t>
      </w:r>
      <w:r w:rsidRPr="00A32EFF">
        <w:rPr>
          <w:rFonts w:ascii="Arial" w:hAnsi="Arial" w:cs="Arial"/>
        </w:rPr>
        <w:t>»</w:t>
      </w:r>
      <w:r w:rsidRPr="00A32EFF">
        <w:t xml:space="preserve"> </w:t>
      </w:r>
      <w:r w:rsidRPr="00A32EFF">
        <w:rPr>
          <w:rFonts w:ascii="Arial" w:hAnsi="Arial" w:cs="Arial"/>
        </w:rPr>
        <w:t xml:space="preserve">(далее - программа) предусматривает </w:t>
      </w:r>
      <w:r w:rsidR="004D4151" w:rsidRPr="004D4151">
        <w:rPr>
          <w:rFonts w:ascii="Arial" w:hAnsi="Arial" w:cs="Arial"/>
        </w:rPr>
        <w:t>повышение экономической эффективности регулирования отношений между производителями и потребителями коммунальных услуг;</w:t>
      </w:r>
      <w:r w:rsidR="004D4151">
        <w:rPr>
          <w:rFonts w:ascii="Arial" w:hAnsi="Arial" w:cs="Arial"/>
        </w:rPr>
        <w:t xml:space="preserve"> </w:t>
      </w:r>
      <w:r w:rsidR="004D4151" w:rsidRPr="004D4151">
        <w:rPr>
          <w:rFonts w:ascii="Arial" w:hAnsi="Arial" w:cs="Arial"/>
        </w:rPr>
        <w:t xml:space="preserve">повышение </w:t>
      </w:r>
      <w:r w:rsidR="004D4151" w:rsidRPr="00F16057">
        <w:rPr>
          <w:rFonts w:ascii="Arial" w:hAnsi="Arial" w:cs="Arial"/>
        </w:rPr>
        <w:t>энергетической и экономической эффективности использования энергоресурсов в поселке</w:t>
      </w:r>
      <w:r w:rsidRPr="00F16057">
        <w:rPr>
          <w:rFonts w:ascii="Arial" w:hAnsi="Arial" w:cs="Arial"/>
        </w:rPr>
        <w:t xml:space="preserve">, возложенных </w:t>
      </w:r>
      <w:r w:rsidR="00F16057" w:rsidRPr="00F16057">
        <w:rPr>
          <w:rFonts w:ascii="Arial" w:hAnsi="Arial" w:cs="Arial"/>
        </w:rPr>
        <w:t>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</w:t>
      </w:r>
      <w:r w:rsidRPr="00F16057">
        <w:rPr>
          <w:rFonts w:ascii="Arial" w:hAnsi="Arial" w:cs="Arial"/>
        </w:rPr>
        <w:t xml:space="preserve"> с целью повышения уровня и качества жизни людей на территории поселка Верхний Баскунчак.</w:t>
      </w:r>
    </w:p>
    <w:p w:rsidR="00A32EFF" w:rsidRPr="00A32EFF" w:rsidRDefault="00A32EFF" w:rsidP="00A32EFF">
      <w:pPr>
        <w:pStyle w:val="a3"/>
        <w:jc w:val="both"/>
        <w:rPr>
          <w:rFonts w:ascii="Arial" w:eastAsia="Arial CYR" w:hAnsi="Arial" w:cs="Arial"/>
          <w:sz w:val="22"/>
          <w:szCs w:val="22"/>
          <w:lang w:eastAsia="ar-SA"/>
        </w:rPr>
      </w:pPr>
      <w:r w:rsidRPr="00A32EFF">
        <w:rPr>
          <w:rFonts w:ascii="Arial" w:eastAsia="Arial CYR" w:hAnsi="Arial" w:cs="Arial"/>
          <w:sz w:val="22"/>
          <w:szCs w:val="22"/>
          <w:lang w:eastAsia="ar-SA"/>
        </w:rPr>
        <w:t xml:space="preserve">      Программа реализуется за счет средств местного бюджета в объемах, установленных решением Совета муниципального образования </w:t>
      </w:r>
      <w:r w:rsidRPr="00A32EFF">
        <w:rPr>
          <w:rFonts w:ascii="Arial" w:eastAsia="Arial" w:hAnsi="Arial" w:cs="Arial"/>
          <w:sz w:val="22"/>
          <w:szCs w:val="22"/>
          <w:lang w:eastAsia="ar-SA"/>
        </w:rPr>
        <w:t>«</w:t>
      </w:r>
      <w:r w:rsidRPr="00A32EFF">
        <w:rPr>
          <w:rFonts w:ascii="Arial" w:eastAsia="Arial CYR" w:hAnsi="Arial" w:cs="Arial"/>
          <w:sz w:val="22"/>
          <w:szCs w:val="22"/>
          <w:lang w:eastAsia="ar-SA"/>
        </w:rPr>
        <w:t>Поселок Верхний Баскунчак</w:t>
      </w:r>
      <w:r w:rsidRPr="00A32EFF">
        <w:rPr>
          <w:rFonts w:ascii="Arial" w:eastAsia="Arial" w:hAnsi="Arial" w:cs="Arial"/>
          <w:sz w:val="22"/>
          <w:szCs w:val="22"/>
          <w:lang w:eastAsia="ar-SA"/>
        </w:rPr>
        <w:t xml:space="preserve">»  </w:t>
      </w:r>
      <w:r w:rsidRPr="00A32EFF">
        <w:rPr>
          <w:rFonts w:ascii="Arial" w:eastAsia="Arial CYR" w:hAnsi="Arial" w:cs="Arial"/>
          <w:sz w:val="22"/>
          <w:szCs w:val="22"/>
          <w:lang w:eastAsia="ar-SA"/>
        </w:rPr>
        <w:t>о местном бюджете на очередной финансовый год (очередной финансовый год и плановый период). Общий объем финансирования Программы из средств бюджета муниципального образования «П</w:t>
      </w:r>
      <w:r w:rsidR="00F16057">
        <w:rPr>
          <w:rFonts w:ascii="Arial" w:eastAsia="Arial CYR" w:hAnsi="Arial" w:cs="Arial"/>
          <w:sz w:val="22"/>
          <w:szCs w:val="22"/>
          <w:lang w:eastAsia="ar-SA"/>
        </w:rPr>
        <w:t>оселок Верхний Баскунчак» на 20</w:t>
      </w:r>
      <w:r w:rsidR="008D0D3F">
        <w:rPr>
          <w:rFonts w:ascii="Arial" w:eastAsia="Arial CYR" w:hAnsi="Arial" w:cs="Arial"/>
          <w:sz w:val="22"/>
          <w:szCs w:val="22"/>
          <w:lang w:eastAsia="ar-SA"/>
        </w:rPr>
        <w:t>20</w:t>
      </w:r>
      <w:r w:rsidRPr="00A32EFF">
        <w:rPr>
          <w:rFonts w:ascii="Arial" w:eastAsia="Arial CYR" w:hAnsi="Arial" w:cs="Arial"/>
          <w:sz w:val="22"/>
          <w:szCs w:val="22"/>
          <w:lang w:eastAsia="ar-SA"/>
        </w:rPr>
        <w:t xml:space="preserve"> - 20</w:t>
      </w:r>
      <w:r w:rsidR="00F16057">
        <w:rPr>
          <w:rFonts w:ascii="Arial" w:eastAsia="Arial CYR" w:hAnsi="Arial" w:cs="Arial"/>
          <w:sz w:val="22"/>
          <w:szCs w:val="22"/>
          <w:lang w:eastAsia="ar-SA"/>
        </w:rPr>
        <w:t>2</w:t>
      </w:r>
      <w:r w:rsidR="0041489C">
        <w:rPr>
          <w:rFonts w:ascii="Arial" w:eastAsia="Arial CYR" w:hAnsi="Arial" w:cs="Arial"/>
          <w:sz w:val="22"/>
          <w:szCs w:val="22"/>
          <w:lang w:eastAsia="ar-SA"/>
        </w:rPr>
        <w:t>2</w:t>
      </w:r>
      <w:r w:rsidRPr="00A32EFF">
        <w:rPr>
          <w:rFonts w:ascii="Arial" w:eastAsia="Arial CYR" w:hAnsi="Arial" w:cs="Arial"/>
          <w:sz w:val="22"/>
          <w:szCs w:val="22"/>
          <w:lang w:eastAsia="ar-SA"/>
        </w:rPr>
        <w:t xml:space="preserve"> годы составляет </w:t>
      </w:r>
      <w:r w:rsidR="008D0D3F">
        <w:rPr>
          <w:rFonts w:ascii="Arial" w:eastAsia="Arial CYR" w:hAnsi="Arial" w:cs="Arial"/>
          <w:sz w:val="22"/>
          <w:szCs w:val="22"/>
          <w:lang w:eastAsia="ar-SA"/>
        </w:rPr>
        <w:t>6096,80</w:t>
      </w:r>
      <w:r w:rsidRPr="00A32EFF">
        <w:rPr>
          <w:rFonts w:ascii="Arial" w:eastAsia="Arial CYR" w:hAnsi="Arial" w:cs="Arial"/>
          <w:sz w:val="22"/>
          <w:szCs w:val="22"/>
          <w:lang w:eastAsia="ar-SA"/>
        </w:rPr>
        <w:t xml:space="preserve"> тыс. рублей, в том числе:</w:t>
      </w:r>
    </w:p>
    <w:p w:rsidR="00A32EFF" w:rsidRPr="00D344B0" w:rsidRDefault="00A32EFF" w:rsidP="00A32EFF">
      <w:pPr>
        <w:pStyle w:val="a3"/>
        <w:jc w:val="both"/>
        <w:rPr>
          <w:rFonts w:ascii="Arial" w:eastAsia="Arial" w:hAnsi="Arial" w:cs="Arial"/>
          <w:sz w:val="22"/>
          <w:szCs w:val="22"/>
          <w:lang w:eastAsia="ar-SA"/>
        </w:rPr>
      </w:pPr>
      <w:r w:rsidRPr="00D344B0">
        <w:rPr>
          <w:rFonts w:ascii="Arial" w:eastAsia="Arial" w:hAnsi="Arial" w:cs="Arial"/>
          <w:sz w:val="22"/>
          <w:szCs w:val="22"/>
          <w:lang w:eastAsia="ar-SA"/>
        </w:rPr>
        <w:t>- 20</w:t>
      </w:r>
      <w:r w:rsidR="0041489C">
        <w:rPr>
          <w:rFonts w:ascii="Arial" w:eastAsia="Arial" w:hAnsi="Arial" w:cs="Arial"/>
          <w:sz w:val="22"/>
          <w:szCs w:val="22"/>
          <w:lang w:eastAsia="ar-SA"/>
        </w:rPr>
        <w:t>20</w:t>
      </w:r>
      <w:r w:rsidRPr="00D344B0">
        <w:rPr>
          <w:rFonts w:ascii="Arial" w:eastAsia="Arial" w:hAnsi="Arial" w:cs="Arial"/>
          <w:sz w:val="22"/>
          <w:szCs w:val="22"/>
          <w:lang w:eastAsia="ar-SA"/>
        </w:rPr>
        <w:t xml:space="preserve"> год </w:t>
      </w:r>
      <w:r>
        <w:rPr>
          <w:rFonts w:ascii="Arial" w:eastAsia="Arial" w:hAnsi="Arial" w:cs="Arial"/>
          <w:sz w:val="22"/>
          <w:szCs w:val="22"/>
          <w:lang w:eastAsia="ar-SA"/>
        </w:rPr>
        <w:t>–</w:t>
      </w:r>
      <w:r w:rsidRPr="00D344B0">
        <w:rPr>
          <w:rFonts w:ascii="Arial" w:eastAsia="Arial" w:hAnsi="Arial" w:cs="Arial"/>
          <w:sz w:val="22"/>
          <w:szCs w:val="22"/>
          <w:lang w:eastAsia="ar-SA"/>
        </w:rPr>
        <w:t xml:space="preserve"> </w:t>
      </w:r>
      <w:r w:rsidR="008D0D3F">
        <w:rPr>
          <w:rFonts w:ascii="Arial" w:eastAsia="Arial" w:hAnsi="Arial" w:cs="Arial"/>
          <w:sz w:val="22"/>
          <w:szCs w:val="22"/>
          <w:lang w:eastAsia="ar-SA"/>
        </w:rPr>
        <w:t>2046</w:t>
      </w:r>
      <w:r w:rsidR="0041489C">
        <w:rPr>
          <w:rFonts w:ascii="Arial" w:eastAsia="Arial" w:hAnsi="Arial" w:cs="Arial"/>
          <w:sz w:val="22"/>
          <w:szCs w:val="22"/>
          <w:lang w:eastAsia="ar-SA"/>
        </w:rPr>
        <w:t>,</w:t>
      </w:r>
      <w:r w:rsidR="008D0D3F">
        <w:rPr>
          <w:rFonts w:ascii="Arial" w:eastAsia="Arial" w:hAnsi="Arial" w:cs="Arial"/>
          <w:sz w:val="22"/>
          <w:szCs w:val="22"/>
          <w:lang w:eastAsia="ar-SA"/>
        </w:rPr>
        <w:t>8</w:t>
      </w:r>
      <w:r w:rsidR="0041489C">
        <w:rPr>
          <w:rFonts w:ascii="Arial" w:eastAsia="Arial" w:hAnsi="Arial" w:cs="Arial"/>
          <w:sz w:val="22"/>
          <w:szCs w:val="22"/>
          <w:lang w:eastAsia="ar-SA"/>
        </w:rPr>
        <w:t>0</w:t>
      </w:r>
      <w:r w:rsidRPr="00D344B0">
        <w:rPr>
          <w:rFonts w:ascii="Arial" w:eastAsia="Arial" w:hAnsi="Arial" w:cs="Arial"/>
          <w:sz w:val="22"/>
          <w:szCs w:val="22"/>
          <w:lang w:eastAsia="ar-SA"/>
        </w:rPr>
        <w:t xml:space="preserve"> тыс. рублей;</w:t>
      </w:r>
    </w:p>
    <w:p w:rsidR="00A32EFF" w:rsidRDefault="00A32EFF" w:rsidP="00A32EFF">
      <w:pPr>
        <w:pStyle w:val="a3"/>
        <w:jc w:val="both"/>
        <w:rPr>
          <w:rFonts w:ascii="Arial" w:hAnsi="Arial" w:cs="Arial"/>
          <w:sz w:val="22"/>
          <w:szCs w:val="22"/>
          <w:lang w:eastAsia="ar-SA"/>
        </w:rPr>
      </w:pPr>
      <w:r w:rsidRPr="00D344B0">
        <w:rPr>
          <w:rFonts w:ascii="Arial" w:hAnsi="Arial" w:cs="Arial"/>
          <w:sz w:val="22"/>
          <w:szCs w:val="22"/>
          <w:lang w:eastAsia="ar-SA"/>
        </w:rPr>
        <w:t>- 202</w:t>
      </w:r>
      <w:r w:rsidR="0041489C">
        <w:rPr>
          <w:rFonts w:ascii="Arial" w:hAnsi="Arial" w:cs="Arial"/>
          <w:sz w:val="22"/>
          <w:szCs w:val="22"/>
          <w:lang w:eastAsia="ar-SA"/>
        </w:rPr>
        <w:t>1</w:t>
      </w:r>
      <w:r w:rsidRPr="00D344B0">
        <w:rPr>
          <w:rFonts w:ascii="Arial" w:hAnsi="Arial" w:cs="Arial"/>
          <w:sz w:val="22"/>
          <w:szCs w:val="22"/>
          <w:lang w:eastAsia="ar-SA"/>
        </w:rPr>
        <w:t xml:space="preserve"> год </w:t>
      </w:r>
      <w:r>
        <w:rPr>
          <w:rFonts w:ascii="Arial" w:hAnsi="Arial" w:cs="Arial"/>
          <w:sz w:val="22"/>
          <w:szCs w:val="22"/>
          <w:lang w:eastAsia="ar-SA"/>
        </w:rPr>
        <w:t>–</w:t>
      </w:r>
      <w:r w:rsidRPr="00D344B0">
        <w:rPr>
          <w:rFonts w:ascii="Arial" w:hAnsi="Arial" w:cs="Arial"/>
          <w:sz w:val="22"/>
          <w:szCs w:val="22"/>
          <w:lang w:eastAsia="ar-SA"/>
        </w:rPr>
        <w:t xml:space="preserve"> </w:t>
      </w:r>
      <w:r w:rsidR="0041489C">
        <w:rPr>
          <w:rFonts w:ascii="Arial" w:hAnsi="Arial" w:cs="Arial"/>
          <w:sz w:val="22"/>
          <w:szCs w:val="22"/>
          <w:lang w:eastAsia="ar-SA"/>
        </w:rPr>
        <w:t>2050,00 тыс. рублей;</w:t>
      </w:r>
    </w:p>
    <w:p w:rsidR="0041489C" w:rsidRPr="00D344B0" w:rsidRDefault="0041489C" w:rsidP="00A32EFF">
      <w:pPr>
        <w:pStyle w:val="a3"/>
        <w:jc w:val="both"/>
        <w:rPr>
          <w:rFonts w:ascii="Arial" w:hAnsi="Arial" w:cs="Arial"/>
          <w:sz w:val="22"/>
          <w:szCs w:val="22"/>
          <w:lang w:eastAsia="ar-SA"/>
        </w:rPr>
      </w:pPr>
      <w:r w:rsidRPr="00D344B0">
        <w:rPr>
          <w:rFonts w:ascii="Arial" w:hAnsi="Arial" w:cs="Arial"/>
          <w:sz w:val="22"/>
          <w:szCs w:val="22"/>
          <w:lang w:eastAsia="ar-SA"/>
        </w:rPr>
        <w:t>- 202</w:t>
      </w:r>
      <w:r>
        <w:rPr>
          <w:rFonts w:ascii="Arial" w:hAnsi="Arial" w:cs="Arial"/>
          <w:sz w:val="22"/>
          <w:szCs w:val="22"/>
          <w:lang w:eastAsia="ar-SA"/>
        </w:rPr>
        <w:t>2</w:t>
      </w:r>
      <w:r w:rsidRPr="00D344B0">
        <w:rPr>
          <w:rFonts w:ascii="Arial" w:hAnsi="Arial" w:cs="Arial"/>
          <w:sz w:val="22"/>
          <w:szCs w:val="22"/>
          <w:lang w:eastAsia="ar-SA"/>
        </w:rPr>
        <w:t xml:space="preserve"> год </w:t>
      </w:r>
      <w:r>
        <w:rPr>
          <w:rFonts w:ascii="Arial" w:hAnsi="Arial" w:cs="Arial"/>
          <w:sz w:val="22"/>
          <w:szCs w:val="22"/>
          <w:lang w:eastAsia="ar-SA"/>
        </w:rPr>
        <w:t>–</w:t>
      </w:r>
      <w:r w:rsidRPr="00D344B0">
        <w:rPr>
          <w:rFonts w:ascii="Arial" w:hAnsi="Arial" w:cs="Arial"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sz w:val="22"/>
          <w:szCs w:val="22"/>
          <w:lang w:eastAsia="ar-SA"/>
        </w:rPr>
        <w:t>2000,00</w:t>
      </w:r>
      <w:r w:rsidRPr="00D344B0">
        <w:rPr>
          <w:rFonts w:ascii="Arial" w:hAnsi="Arial" w:cs="Arial"/>
          <w:sz w:val="22"/>
          <w:szCs w:val="22"/>
          <w:lang w:eastAsia="ar-SA"/>
        </w:rPr>
        <w:t xml:space="preserve"> тыс. рублей.</w:t>
      </w:r>
    </w:p>
    <w:p w:rsidR="00A32EFF" w:rsidRPr="00D344B0" w:rsidRDefault="00A32EFF" w:rsidP="00A32EFF">
      <w:pPr>
        <w:pStyle w:val="a3"/>
        <w:jc w:val="both"/>
        <w:rPr>
          <w:rFonts w:ascii="Arial" w:hAnsi="Arial" w:cs="Arial"/>
          <w:sz w:val="22"/>
          <w:szCs w:val="22"/>
        </w:rPr>
      </w:pPr>
      <w:r w:rsidRPr="00D344B0">
        <w:rPr>
          <w:rFonts w:ascii="Arial" w:hAnsi="Arial" w:cs="Arial"/>
          <w:sz w:val="22"/>
          <w:szCs w:val="22"/>
        </w:rPr>
        <w:tab/>
        <w:t>В 20</w:t>
      </w:r>
      <w:r w:rsidR="008D0D3F">
        <w:rPr>
          <w:rFonts w:ascii="Arial" w:hAnsi="Arial" w:cs="Arial"/>
          <w:sz w:val="22"/>
          <w:szCs w:val="22"/>
        </w:rPr>
        <w:t>20</w:t>
      </w:r>
      <w:r w:rsidRPr="00D344B0">
        <w:rPr>
          <w:rFonts w:ascii="Arial" w:hAnsi="Arial" w:cs="Arial"/>
          <w:sz w:val="22"/>
          <w:szCs w:val="22"/>
        </w:rPr>
        <w:t xml:space="preserve"> году в рамках муниципальной программы выполнены следующие  мероприятия:</w:t>
      </w:r>
    </w:p>
    <w:p w:rsidR="00A32EFF" w:rsidRPr="00A56ABC" w:rsidRDefault="008D0D3F" w:rsidP="00A32EFF">
      <w:pPr>
        <w:pStyle w:val="a3"/>
        <w:jc w:val="both"/>
        <w:rPr>
          <w:rFonts w:ascii="Arial" w:eastAsia="Microsoft YaHe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</w:rPr>
        <w:t>1</w:t>
      </w:r>
      <w:r w:rsidR="00A32EFF" w:rsidRPr="00802BF4">
        <w:rPr>
          <w:rFonts w:ascii="Arial" w:eastAsia="Calibri" w:hAnsi="Arial" w:cs="Arial"/>
          <w:sz w:val="22"/>
          <w:szCs w:val="22"/>
        </w:rPr>
        <w:t xml:space="preserve">) </w:t>
      </w:r>
      <w:r w:rsidR="00A56ABC" w:rsidRPr="00A56ABC">
        <w:rPr>
          <w:rFonts w:ascii="Arial" w:hAnsi="Arial" w:cs="Arial"/>
          <w:sz w:val="22"/>
          <w:szCs w:val="22"/>
        </w:rPr>
        <w:t>Содержание и ремонт уличного освещения</w:t>
      </w:r>
      <w:r w:rsidR="00A56ABC">
        <w:rPr>
          <w:rFonts w:ascii="Arial" w:hAnsi="Arial" w:cs="Arial"/>
          <w:sz w:val="22"/>
          <w:szCs w:val="22"/>
        </w:rPr>
        <w:t xml:space="preserve"> </w:t>
      </w:r>
      <w:r w:rsidR="00A56ABC" w:rsidRPr="00A56ABC">
        <w:rPr>
          <w:rFonts w:ascii="Arial" w:hAnsi="Arial" w:cs="Arial"/>
          <w:sz w:val="22"/>
          <w:szCs w:val="22"/>
        </w:rPr>
        <w:t xml:space="preserve">пер. Луговой, пер. Колхозный, пер. Пионерский, пер. Чапаева, пер. М-Гвардия, ул. Советская, ул. </w:t>
      </w:r>
      <w:proofErr w:type="spellStart"/>
      <w:r w:rsidR="00A56ABC" w:rsidRPr="00A56ABC">
        <w:rPr>
          <w:rFonts w:ascii="Arial" w:hAnsi="Arial" w:cs="Arial"/>
          <w:sz w:val="22"/>
          <w:szCs w:val="22"/>
        </w:rPr>
        <w:t>Щетинкина</w:t>
      </w:r>
      <w:proofErr w:type="spellEnd"/>
      <w:r w:rsidR="00A56ABC" w:rsidRPr="00A56ABC">
        <w:rPr>
          <w:rFonts w:ascii="Arial" w:hAnsi="Arial" w:cs="Arial"/>
          <w:sz w:val="22"/>
          <w:szCs w:val="22"/>
        </w:rPr>
        <w:t xml:space="preserve">, пер. </w:t>
      </w:r>
      <w:proofErr w:type="spellStart"/>
      <w:r w:rsidR="00A56ABC" w:rsidRPr="00A56ABC">
        <w:rPr>
          <w:rFonts w:ascii="Arial" w:hAnsi="Arial" w:cs="Arial"/>
          <w:sz w:val="22"/>
          <w:szCs w:val="22"/>
        </w:rPr>
        <w:t>Б-Хмельницкого</w:t>
      </w:r>
      <w:proofErr w:type="spellEnd"/>
      <w:r w:rsidR="00A56ABC" w:rsidRPr="00A56ABC">
        <w:rPr>
          <w:rFonts w:ascii="Arial" w:hAnsi="Arial" w:cs="Arial"/>
          <w:sz w:val="22"/>
          <w:szCs w:val="22"/>
        </w:rPr>
        <w:t>, ул. Кирова, ул. Ленина, пер. Октябрьский, ул. Абая, ул. Строителей, ул. Степная, ул. Пролетарская</w:t>
      </w:r>
      <w:r w:rsidR="0016196F">
        <w:rPr>
          <w:rFonts w:ascii="Arial" w:hAnsi="Arial" w:cs="Arial"/>
          <w:sz w:val="22"/>
          <w:szCs w:val="22"/>
        </w:rPr>
        <w:t xml:space="preserve">, ул. Коммунистическая, ул. Джамбула, пер. Луговой, ул. </w:t>
      </w:r>
      <w:proofErr w:type="spellStart"/>
      <w:r w:rsidR="0016196F">
        <w:rPr>
          <w:rFonts w:ascii="Arial" w:hAnsi="Arial" w:cs="Arial"/>
          <w:sz w:val="22"/>
          <w:szCs w:val="22"/>
        </w:rPr>
        <w:t>Спортивная</w:t>
      </w:r>
      <w:proofErr w:type="gramStart"/>
      <w:r w:rsidR="0016196F">
        <w:rPr>
          <w:rFonts w:ascii="Arial" w:hAnsi="Arial" w:cs="Arial"/>
          <w:sz w:val="22"/>
          <w:szCs w:val="22"/>
        </w:rPr>
        <w:t>,п</w:t>
      </w:r>
      <w:proofErr w:type="gramEnd"/>
      <w:r w:rsidR="0016196F">
        <w:rPr>
          <w:rFonts w:ascii="Arial" w:hAnsi="Arial" w:cs="Arial"/>
          <w:sz w:val="22"/>
          <w:szCs w:val="22"/>
        </w:rPr>
        <w:t>ер</w:t>
      </w:r>
      <w:proofErr w:type="spellEnd"/>
      <w:r w:rsidR="0016196F">
        <w:rPr>
          <w:rFonts w:ascii="Arial" w:hAnsi="Arial" w:cs="Arial"/>
          <w:sz w:val="22"/>
          <w:szCs w:val="22"/>
        </w:rPr>
        <w:t>. Солнечный, ул. Дружбы, пер. Колхозный</w:t>
      </w:r>
      <w:r w:rsidR="00A56ABC">
        <w:rPr>
          <w:rFonts w:ascii="Arial" w:hAnsi="Arial" w:cs="Arial"/>
          <w:sz w:val="22"/>
          <w:szCs w:val="22"/>
        </w:rPr>
        <w:t>;</w:t>
      </w:r>
    </w:p>
    <w:p w:rsidR="00A32EFF" w:rsidRPr="00A56ABC" w:rsidRDefault="008D0D3F" w:rsidP="00A32EFF">
      <w:pPr>
        <w:pStyle w:val="a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A32EFF">
        <w:rPr>
          <w:rFonts w:ascii="Arial" w:hAnsi="Arial" w:cs="Arial"/>
          <w:sz w:val="22"/>
          <w:szCs w:val="22"/>
        </w:rPr>
        <w:t xml:space="preserve">) </w:t>
      </w:r>
      <w:r w:rsidR="00A56ABC" w:rsidRPr="00A56ABC">
        <w:rPr>
          <w:rFonts w:ascii="Arial" w:hAnsi="Arial" w:cs="Arial"/>
          <w:sz w:val="22"/>
          <w:szCs w:val="22"/>
        </w:rPr>
        <w:t>Оплата уличного освещения поселка Верхний Баскунчак</w:t>
      </w:r>
      <w:r w:rsidR="00A56ABC">
        <w:rPr>
          <w:rFonts w:ascii="Arial" w:hAnsi="Arial" w:cs="Arial"/>
          <w:sz w:val="22"/>
          <w:szCs w:val="22"/>
        </w:rPr>
        <w:t>.</w:t>
      </w:r>
    </w:p>
    <w:p w:rsidR="00A32EFF" w:rsidRPr="00D344B0" w:rsidRDefault="00A32EFF" w:rsidP="00A32EFF">
      <w:pPr>
        <w:pStyle w:val="a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bookmarkStart w:id="1" w:name="_GoBack"/>
      <w:bookmarkEnd w:id="1"/>
      <w:r w:rsidRPr="00D344B0">
        <w:rPr>
          <w:rFonts w:ascii="Arial" w:hAnsi="Arial" w:cs="Arial"/>
          <w:sz w:val="22"/>
          <w:szCs w:val="22"/>
        </w:rPr>
        <w:t>Реализация муниципальной программы проводилась средствами местного бюджета.</w:t>
      </w:r>
    </w:p>
    <w:p w:rsidR="00A32EFF" w:rsidRPr="00D344B0" w:rsidRDefault="00A32EFF" w:rsidP="00A32EFF">
      <w:pPr>
        <w:pStyle w:val="a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D344B0">
        <w:rPr>
          <w:rFonts w:ascii="Arial" w:hAnsi="Arial" w:cs="Arial"/>
          <w:sz w:val="22"/>
          <w:szCs w:val="22"/>
        </w:rPr>
        <w:t>Сумма неосвоенных денежных средств в 20</w:t>
      </w:r>
      <w:r w:rsidR="0016196F">
        <w:rPr>
          <w:rFonts w:ascii="Arial" w:hAnsi="Arial" w:cs="Arial"/>
          <w:sz w:val="22"/>
          <w:szCs w:val="22"/>
        </w:rPr>
        <w:t>20</w:t>
      </w:r>
      <w:r w:rsidRPr="00D344B0">
        <w:rPr>
          <w:rFonts w:ascii="Arial" w:hAnsi="Arial" w:cs="Arial"/>
          <w:sz w:val="22"/>
          <w:szCs w:val="22"/>
        </w:rPr>
        <w:t xml:space="preserve"> году составила 0,00 руб. (0%).</w:t>
      </w:r>
    </w:p>
    <w:p w:rsidR="00A32EFF" w:rsidRPr="00D344B0" w:rsidRDefault="00A32EFF" w:rsidP="00A32EFF">
      <w:pPr>
        <w:pStyle w:val="a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D344B0">
        <w:rPr>
          <w:rFonts w:ascii="Arial" w:hAnsi="Arial" w:cs="Arial"/>
          <w:sz w:val="22"/>
          <w:szCs w:val="22"/>
        </w:rPr>
        <w:t>В целях оценки эффективности реализации муниципальной программы установлены следующие критерии показателя «Оценка эффективности реализации программы»:</w:t>
      </w:r>
    </w:p>
    <w:p w:rsidR="00A32EFF" w:rsidRPr="00D344B0" w:rsidRDefault="00A32EFF" w:rsidP="00A32EFF">
      <w:pPr>
        <w:pStyle w:val="a3"/>
        <w:jc w:val="both"/>
        <w:rPr>
          <w:rFonts w:ascii="Arial" w:hAnsi="Arial" w:cs="Arial"/>
          <w:sz w:val="22"/>
          <w:szCs w:val="22"/>
        </w:rPr>
      </w:pPr>
      <w:r w:rsidRPr="00D344B0">
        <w:rPr>
          <w:rFonts w:ascii="Arial" w:hAnsi="Arial" w:cs="Arial"/>
          <w:sz w:val="22"/>
          <w:szCs w:val="22"/>
        </w:rPr>
        <w:t>- если значение показателя равно 0,85 и выше, то уровень эффективности реализации муниципальной программы оценивается как высокий;</w:t>
      </w:r>
    </w:p>
    <w:p w:rsidR="00A32EFF" w:rsidRPr="00D344B0" w:rsidRDefault="00A32EFF" w:rsidP="00A32EFF">
      <w:pPr>
        <w:pStyle w:val="a3"/>
        <w:jc w:val="both"/>
        <w:rPr>
          <w:rFonts w:ascii="Arial" w:hAnsi="Arial" w:cs="Arial"/>
          <w:sz w:val="22"/>
          <w:szCs w:val="22"/>
        </w:rPr>
      </w:pPr>
      <w:r w:rsidRPr="00D344B0">
        <w:rPr>
          <w:rFonts w:ascii="Arial" w:hAnsi="Arial" w:cs="Arial"/>
          <w:sz w:val="22"/>
          <w:szCs w:val="22"/>
        </w:rPr>
        <w:t>- если значение от 0,70 до 0,85, то уровень эффективности реализации муниципальной программы оценивается как удовлетворительный;</w:t>
      </w:r>
    </w:p>
    <w:p w:rsidR="00A32EFF" w:rsidRPr="00D344B0" w:rsidRDefault="00A32EFF" w:rsidP="00A32EFF">
      <w:pPr>
        <w:pStyle w:val="a3"/>
        <w:jc w:val="both"/>
        <w:rPr>
          <w:rFonts w:ascii="Arial" w:hAnsi="Arial" w:cs="Arial"/>
          <w:sz w:val="22"/>
          <w:szCs w:val="22"/>
        </w:rPr>
      </w:pPr>
      <w:r w:rsidRPr="00D344B0">
        <w:rPr>
          <w:rFonts w:ascii="Arial" w:hAnsi="Arial" w:cs="Arial"/>
          <w:sz w:val="22"/>
          <w:szCs w:val="22"/>
        </w:rPr>
        <w:lastRenderedPageBreak/>
        <w:t>- если значение ниже 0,70, то уровень эффективности реализации муниципальной программы оценивается как неудовлетворительный.</w:t>
      </w:r>
    </w:p>
    <w:p w:rsidR="00A32EFF" w:rsidRPr="00D344B0" w:rsidRDefault="00A32EFF" w:rsidP="00A32EFF">
      <w:pPr>
        <w:pStyle w:val="a3"/>
        <w:jc w:val="both"/>
        <w:rPr>
          <w:rFonts w:ascii="Arial" w:hAnsi="Arial" w:cs="Arial"/>
          <w:sz w:val="22"/>
          <w:szCs w:val="22"/>
        </w:rPr>
      </w:pPr>
      <w:r w:rsidRPr="00D344B0">
        <w:rPr>
          <w:rFonts w:ascii="Arial" w:hAnsi="Arial" w:cs="Arial"/>
          <w:sz w:val="22"/>
          <w:szCs w:val="22"/>
        </w:rPr>
        <w:tab/>
        <w:t>В 20</w:t>
      </w:r>
      <w:r w:rsidR="0016196F">
        <w:rPr>
          <w:rFonts w:ascii="Arial" w:hAnsi="Arial" w:cs="Arial"/>
          <w:sz w:val="22"/>
          <w:szCs w:val="22"/>
        </w:rPr>
        <w:t>20</w:t>
      </w:r>
      <w:r w:rsidRPr="00D344B0">
        <w:rPr>
          <w:rFonts w:ascii="Arial" w:hAnsi="Arial" w:cs="Arial"/>
          <w:sz w:val="22"/>
          <w:szCs w:val="22"/>
        </w:rPr>
        <w:t xml:space="preserve"> году степень достижения целевых показателей составила 1 балл, оценка эффективности реализации программы 1 балл, доля освоения финансовых средств 100%.  Данный анализ отражает высокий уровень реализации программы и эффективность проведенных мероприятий, что в свою очередь говорит об успешном выполнении стратегических целей, поставленных документами стратегического планирования муниципального образования. </w:t>
      </w:r>
    </w:p>
    <w:p w:rsidR="007A7C4C" w:rsidRPr="00D71546" w:rsidRDefault="007A7C4C" w:rsidP="007A7C4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F1AF3" w:rsidRDefault="004F1AF3"/>
    <w:sectPr w:rsidR="004F1AF3" w:rsidSect="00756BEA">
      <w:pgSz w:w="16838" w:h="11905" w:orient="landscape"/>
      <w:pgMar w:top="426" w:right="1134" w:bottom="28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554D2"/>
    <w:multiLevelType w:val="hybridMultilevel"/>
    <w:tmpl w:val="5E02D5BE"/>
    <w:lvl w:ilvl="0" w:tplc="87682C36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7C4C"/>
    <w:rsid w:val="00023B08"/>
    <w:rsid w:val="000742F0"/>
    <w:rsid w:val="0016196F"/>
    <w:rsid w:val="00171B0D"/>
    <w:rsid w:val="00191556"/>
    <w:rsid w:val="0041489C"/>
    <w:rsid w:val="004A3FFB"/>
    <w:rsid w:val="004D4151"/>
    <w:rsid w:val="004F1AF3"/>
    <w:rsid w:val="00596634"/>
    <w:rsid w:val="005D60EA"/>
    <w:rsid w:val="005D7B02"/>
    <w:rsid w:val="005F3D33"/>
    <w:rsid w:val="00680BEB"/>
    <w:rsid w:val="00721E5B"/>
    <w:rsid w:val="007A7C4C"/>
    <w:rsid w:val="007C607F"/>
    <w:rsid w:val="008D0D3F"/>
    <w:rsid w:val="009163B2"/>
    <w:rsid w:val="00984943"/>
    <w:rsid w:val="00A32EFF"/>
    <w:rsid w:val="00A56ABC"/>
    <w:rsid w:val="00A736B9"/>
    <w:rsid w:val="00AC2B96"/>
    <w:rsid w:val="00AE316C"/>
    <w:rsid w:val="00AF5E38"/>
    <w:rsid w:val="00B003FC"/>
    <w:rsid w:val="00B01D8B"/>
    <w:rsid w:val="00B503EC"/>
    <w:rsid w:val="00E1453F"/>
    <w:rsid w:val="00E81305"/>
    <w:rsid w:val="00F16057"/>
    <w:rsid w:val="00F54850"/>
    <w:rsid w:val="00F94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A7C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A32E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rmal (Web)"/>
    <w:basedOn w:val="a"/>
    <w:rsid w:val="00A32EFF"/>
    <w:pPr>
      <w:suppressAutoHyphens/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Людмила</cp:lastModifiedBy>
  <cp:revision>23</cp:revision>
  <cp:lastPrinted>2021-03-11T06:35:00Z</cp:lastPrinted>
  <dcterms:created xsi:type="dcterms:W3CDTF">2017-05-24T11:15:00Z</dcterms:created>
  <dcterms:modified xsi:type="dcterms:W3CDTF">2021-03-11T06:37:00Z</dcterms:modified>
</cp:coreProperties>
</file>