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F5" w:rsidRPr="009B1CFE" w:rsidRDefault="00282480" w:rsidP="00CF77F5">
      <w:pPr>
        <w:tabs>
          <w:tab w:val="left" w:pos="3780"/>
        </w:tabs>
        <w:rPr>
          <w:rFonts w:ascii="Arial" w:hAnsi="Arial" w:cs="Arial"/>
        </w:rPr>
      </w:pPr>
      <w:r>
        <w:rPr>
          <w:rFonts w:ascii="Arial" w:hAnsi="Arial" w:cs="Arial"/>
        </w:rPr>
        <w:t xml:space="preserve">                                   </w:t>
      </w:r>
      <w:r w:rsidR="00CF77F5" w:rsidRPr="009B1CFE">
        <w:rPr>
          <w:rFonts w:ascii="Arial" w:hAnsi="Arial" w:cs="Arial"/>
        </w:rPr>
        <w:t xml:space="preserve">Астраханская область </w:t>
      </w:r>
      <w:proofErr w:type="spellStart"/>
      <w:r w:rsidR="00CF77F5" w:rsidRPr="009B1CFE">
        <w:rPr>
          <w:rFonts w:ascii="Arial" w:hAnsi="Arial" w:cs="Arial"/>
        </w:rPr>
        <w:t>Ахтубинский</w:t>
      </w:r>
      <w:proofErr w:type="spellEnd"/>
      <w:r w:rsidR="00CF77F5" w:rsidRPr="009B1CFE">
        <w:rPr>
          <w:rFonts w:ascii="Arial" w:hAnsi="Arial" w:cs="Arial"/>
        </w:rPr>
        <w:t xml:space="preserve"> район</w:t>
      </w:r>
    </w:p>
    <w:p w:rsidR="00CF77F5" w:rsidRPr="009B1CFE" w:rsidRDefault="00CF77F5" w:rsidP="00CF77F5">
      <w:pPr>
        <w:jc w:val="center"/>
        <w:rPr>
          <w:rFonts w:ascii="Arial" w:hAnsi="Arial" w:cs="Arial"/>
        </w:rPr>
      </w:pPr>
      <w:r w:rsidRPr="009B1CFE">
        <w:rPr>
          <w:rFonts w:ascii="Arial" w:hAnsi="Arial" w:cs="Arial"/>
        </w:rPr>
        <w:t>АДМИНИСТРАЦИЯ МУНИЦИПАЛЬНОГО ОБРАЗОВАНИЯ</w:t>
      </w:r>
    </w:p>
    <w:p w:rsidR="00CF77F5" w:rsidRPr="009B1CFE" w:rsidRDefault="00CF77F5" w:rsidP="00CF77F5">
      <w:pPr>
        <w:jc w:val="center"/>
        <w:rPr>
          <w:rFonts w:ascii="Arial" w:hAnsi="Arial" w:cs="Arial"/>
        </w:rPr>
      </w:pPr>
      <w:r w:rsidRPr="009B1CFE">
        <w:rPr>
          <w:rFonts w:ascii="Arial" w:hAnsi="Arial" w:cs="Arial"/>
        </w:rPr>
        <w:t>«ПОС</w:t>
      </w:r>
      <w:r w:rsidR="00633124">
        <w:rPr>
          <w:rFonts w:ascii="Arial" w:hAnsi="Arial" w:cs="Arial"/>
        </w:rPr>
        <w:t>Ё</w:t>
      </w:r>
      <w:r w:rsidRPr="009B1CFE">
        <w:rPr>
          <w:rFonts w:ascii="Arial" w:hAnsi="Arial" w:cs="Arial"/>
        </w:rPr>
        <w:t>ЛОК ВЕРХНИЙ БАСКУНЧАК»</w:t>
      </w:r>
    </w:p>
    <w:p w:rsidR="00CF77F5" w:rsidRPr="009B1CFE" w:rsidRDefault="00CF77F5" w:rsidP="00CF77F5">
      <w:pPr>
        <w:jc w:val="center"/>
        <w:rPr>
          <w:rFonts w:ascii="Arial" w:hAnsi="Arial" w:cs="Arial"/>
        </w:rPr>
      </w:pPr>
    </w:p>
    <w:p w:rsidR="00CF77F5" w:rsidRPr="00633124" w:rsidRDefault="00CF77F5" w:rsidP="00CF77F5">
      <w:pPr>
        <w:jc w:val="center"/>
        <w:rPr>
          <w:rFonts w:ascii="Arial" w:hAnsi="Arial" w:cs="Arial"/>
          <w:b/>
        </w:rPr>
      </w:pPr>
      <w:r w:rsidRPr="00633124">
        <w:rPr>
          <w:rFonts w:ascii="Arial" w:hAnsi="Arial" w:cs="Arial"/>
          <w:b/>
        </w:rPr>
        <w:t>ПОСТАНОВЛЕНИЕ</w:t>
      </w:r>
    </w:p>
    <w:p w:rsidR="00CF77F5" w:rsidRDefault="00CF77F5" w:rsidP="00CF77F5">
      <w:pPr>
        <w:rPr>
          <w:rFonts w:ascii="Arial" w:hAnsi="Arial" w:cs="Arial"/>
        </w:rPr>
      </w:pPr>
    </w:p>
    <w:p w:rsidR="00CF77F5" w:rsidRDefault="00CF77F5" w:rsidP="00CF77F5">
      <w:pPr>
        <w:rPr>
          <w:rFonts w:ascii="Arial" w:hAnsi="Arial" w:cs="Arial"/>
        </w:rPr>
      </w:pPr>
      <w:r>
        <w:rPr>
          <w:rFonts w:ascii="Arial" w:hAnsi="Arial" w:cs="Arial"/>
        </w:rPr>
        <w:t>о</w:t>
      </w:r>
      <w:r w:rsidRPr="00897754">
        <w:rPr>
          <w:rFonts w:ascii="Arial" w:hAnsi="Arial" w:cs="Arial"/>
        </w:rPr>
        <w:t>т</w:t>
      </w:r>
      <w:r>
        <w:rPr>
          <w:rFonts w:ascii="Arial" w:hAnsi="Arial" w:cs="Arial"/>
        </w:rPr>
        <w:t xml:space="preserve"> </w:t>
      </w:r>
      <w:r w:rsidR="00633124">
        <w:rPr>
          <w:rFonts w:ascii="Arial" w:hAnsi="Arial" w:cs="Arial"/>
        </w:rPr>
        <w:t>00.00.2020</w:t>
      </w:r>
      <w:r>
        <w:rPr>
          <w:rFonts w:ascii="Arial" w:hAnsi="Arial" w:cs="Arial"/>
        </w:rPr>
        <w:t xml:space="preserve">                                                                                                          </w:t>
      </w:r>
      <w:r w:rsidRPr="00897754">
        <w:rPr>
          <w:rFonts w:ascii="Arial" w:hAnsi="Arial" w:cs="Arial"/>
        </w:rPr>
        <w:t xml:space="preserve">  №</w:t>
      </w:r>
      <w:r w:rsidR="00633124">
        <w:rPr>
          <w:rFonts w:ascii="Arial" w:hAnsi="Arial" w:cs="Arial"/>
        </w:rPr>
        <w:t>__</w:t>
      </w:r>
    </w:p>
    <w:p w:rsidR="00CF77F5" w:rsidRDefault="00CF77F5" w:rsidP="00CF77F5">
      <w:pPr>
        <w:rPr>
          <w:rFonts w:ascii="Arial" w:eastAsia="SimSun" w:hAnsi="Arial" w:cs="Arial"/>
        </w:rPr>
      </w:pPr>
    </w:p>
    <w:p w:rsidR="00CF77F5" w:rsidRDefault="00CF77F5" w:rsidP="00633124">
      <w:pPr>
        <w:ind w:right="4818"/>
        <w:jc w:val="both"/>
        <w:rPr>
          <w:rFonts w:ascii="Arial" w:hAnsi="Arial" w:cs="Arial"/>
        </w:rPr>
      </w:pPr>
      <w:r w:rsidRPr="00422A03">
        <w:rPr>
          <w:rFonts w:ascii="Arial" w:eastAsia="SimSun" w:hAnsi="Arial" w:cs="Arial"/>
        </w:rPr>
        <w:t>Об утверждении административного регламента</w:t>
      </w:r>
      <w:r w:rsidR="00633124">
        <w:rPr>
          <w:rFonts w:ascii="Arial" w:eastAsia="SimSun" w:hAnsi="Arial" w:cs="Arial"/>
        </w:rPr>
        <w:t xml:space="preserve"> </w:t>
      </w:r>
      <w:r w:rsidRPr="00422A03">
        <w:rPr>
          <w:rFonts w:ascii="Arial" w:eastAsia="SimSun" w:hAnsi="Arial" w:cs="Arial"/>
        </w:rPr>
        <w:t xml:space="preserve">администрации </w:t>
      </w:r>
      <w:r>
        <w:rPr>
          <w:rFonts w:ascii="Arial" w:eastAsia="SimSun" w:hAnsi="Arial" w:cs="Arial"/>
        </w:rPr>
        <w:t>МО</w:t>
      </w:r>
      <w:r w:rsidRPr="00422A03">
        <w:rPr>
          <w:rFonts w:ascii="Arial" w:eastAsia="SimSun" w:hAnsi="Arial" w:cs="Arial"/>
        </w:rPr>
        <w:t xml:space="preserve"> «</w:t>
      </w:r>
      <w:r w:rsidR="00BF0F4B">
        <w:rPr>
          <w:rFonts w:ascii="Arial" w:hAnsi="Arial" w:cs="Arial"/>
          <w:bCs/>
        </w:rPr>
        <w:t>Посёлок</w:t>
      </w:r>
      <w:r w:rsidRPr="00422A03">
        <w:rPr>
          <w:rFonts w:ascii="Arial" w:hAnsi="Arial" w:cs="Arial"/>
          <w:bCs/>
        </w:rPr>
        <w:t xml:space="preserve"> Верхний Баскунчак</w:t>
      </w:r>
      <w:r w:rsidRPr="00422A03">
        <w:rPr>
          <w:rFonts w:ascii="Arial" w:eastAsia="SimSun" w:hAnsi="Arial" w:cs="Arial"/>
        </w:rPr>
        <w:t>» по предоставлению муниципальной услуги</w:t>
      </w:r>
      <w:r w:rsidR="00633124">
        <w:rPr>
          <w:rFonts w:ascii="Arial" w:eastAsia="SimSun" w:hAnsi="Arial" w:cs="Arial"/>
        </w:rPr>
        <w:t xml:space="preserve"> </w:t>
      </w:r>
      <w:r>
        <w:rPr>
          <w:rFonts w:ascii="Arial" w:hAnsi="Arial" w:cs="Arial"/>
        </w:rPr>
        <w:t>«Выдача</w:t>
      </w:r>
      <w:r w:rsidRPr="009B1CFE">
        <w:rPr>
          <w:rFonts w:ascii="Arial" w:hAnsi="Arial" w:cs="Arial"/>
        </w:rPr>
        <w:t xml:space="preserve"> разрешений на </w:t>
      </w:r>
      <w:r>
        <w:rPr>
          <w:rFonts w:ascii="Arial" w:hAnsi="Arial" w:cs="Arial"/>
        </w:rPr>
        <w:t>строительство</w:t>
      </w:r>
      <w:r w:rsidR="00DE7B50">
        <w:rPr>
          <w:rFonts w:ascii="Arial" w:hAnsi="Arial" w:cs="Arial"/>
        </w:rPr>
        <w:t>, реконструкцию</w:t>
      </w:r>
      <w:r w:rsidR="00A3327B" w:rsidRPr="00A3327B">
        <w:rPr>
          <w:rFonts w:ascii="Arial" w:hAnsi="Arial" w:cs="Arial"/>
          <w:szCs w:val="24"/>
        </w:rPr>
        <w:t xml:space="preserve"> </w:t>
      </w:r>
      <w:r>
        <w:rPr>
          <w:rFonts w:ascii="Arial" w:hAnsi="Arial" w:cs="Arial"/>
        </w:rPr>
        <w:t>объектов</w:t>
      </w:r>
      <w:r w:rsidR="008C0065">
        <w:rPr>
          <w:rFonts w:ascii="Arial" w:hAnsi="Arial" w:cs="Arial"/>
        </w:rPr>
        <w:t xml:space="preserve"> капитального строительства</w:t>
      </w:r>
      <w:r>
        <w:rPr>
          <w:rFonts w:ascii="Arial" w:hAnsi="Arial" w:cs="Arial"/>
        </w:rPr>
        <w:t>»</w:t>
      </w:r>
      <w:r w:rsidRPr="009B1CFE">
        <w:rPr>
          <w:rFonts w:ascii="Arial" w:hAnsi="Arial" w:cs="Arial"/>
        </w:rPr>
        <w:t xml:space="preserve"> </w:t>
      </w:r>
    </w:p>
    <w:p w:rsidR="00CF77F5" w:rsidRDefault="00CF77F5" w:rsidP="00CF77F5">
      <w:pPr>
        <w:jc w:val="both"/>
        <w:rPr>
          <w:rFonts w:ascii="Arial" w:hAnsi="Arial" w:cs="Arial"/>
        </w:rPr>
      </w:pPr>
    </w:p>
    <w:p w:rsidR="00CF77F5" w:rsidRDefault="00F52F82" w:rsidP="00F52F82">
      <w:pPr>
        <w:ind w:firstLine="708"/>
        <w:jc w:val="both"/>
        <w:rPr>
          <w:rFonts w:ascii="Arial" w:eastAsia="SimSun" w:hAnsi="Arial" w:cs="Arial"/>
        </w:rPr>
      </w:pPr>
      <w:proofErr w:type="gramStart"/>
      <w:r>
        <w:rPr>
          <w:rFonts w:ascii="Arial" w:hAnsi="Arial" w:cs="Arial"/>
        </w:rPr>
        <w:t>В соответствии с</w:t>
      </w:r>
      <w:r w:rsidR="00CF77F5">
        <w:rPr>
          <w:rFonts w:ascii="Arial" w:hAnsi="Arial" w:cs="Arial"/>
        </w:rPr>
        <w:t xml:space="preserve"> Градостроительным кодексом Российской Федерации</w:t>
      </w:r>
      <w:r w:rsidR="00DD3A92">
        <w:rPr>
          <w:rFonts w:ascii="Arial" w:hAnsi="Arial" w:cs="Arial"/>
        </w:rPr>
        <w:t xml:space="preserve"> от 29.12.2004 №</w:t>
      </w:r>
      <w:r w:rsidR="00BF0F4B">
        <w:rPr>
          <w:rFonts w:ascii="Arial" w:hAnsi="Arial" w:cs="Arial"/>
        </w:rPr>
        <w:t xml:space="preserve"> </w:t>
      </w:r>
      <w:r w:rsidR="00DD3A92">
        <w:rPr>
          <w:rFonts w:ascii="Arial" w:hAnsi="Arial" w:cs="Arial"/>
        </w:rPr>
        <w:t>190-ФЗ</w:t>
      </w:r>
      <w:r w:rsidR="00CF77F5">
        <w:rPr>
          <w:rFonts w:ascii="Arial" w:hAnsi="Arial" w:cs="Arial"/>
        </w:rPr>
        <w:t>,</w:t>
      </w:r>
      <w:r w:rsidR="00CF77F5" w:rsidRPr="00422A03">
        <w:rPr>
          <w:rFonts w:ascii="Arial" w:hAnsi="Arial" w:cs="Arial"/>
        </w:rPr>
        <w:t xml:space="preserve"> </w:t>
      </w:r>
      <w:r w:rsidR="00CF77F5" w:rsidRPr="00422A03">
        <w:rPr>
          <w:rFonts w:ascii="Arial" w:hAnsi="Arial" w:cs="Arial"/>
          <w:bCs/>
          <w:color w:val="000000"/>
        </w:rPr>
        <w:t>Федеральным законом от 27.07.2010 № 210-ФЗ «Об организации предоставления государственных и</w:t>
      </w:r>
      <w:r w:rsidR="000206FA">
        <w:rPr>
          <w:rFonts w:ascii="Arial" w:hAnsi="Arial" w:cs="Arial"/>
          <w:bCs/>
          <w:color w:val="000000"/>
        </w:rPr>
        <w:t xml:space="preserve"> </w:t>
      </w:r>
      <w:r w:rsidR="00CF77F5" w:rsidRPr="00422A03">
        <w:rPr>
          <w:rFonts w:ascii="Arial" w:hAnsi="Arial" w:cs="Arial"/>
          <w:bCs/>
          <w:color w:val="000000"/>
        </w:rPr>
        <w:t>муниципальных</w:t>
      </w:r>
      <w:r w:rsidR="000206FA">
        <w:rPr>
          <w:rFonts w:ascii="Arial" w:hAnsi="Arial" w:cs="Arial"/>
          <w:bCs/>
          <w:color w:val="000000"/>
        </w:rPr>
        <w:t xml:space="preserve"> </w:t>
      </w:r>
      <w:r w:rsidR="00CF77F5" w:rsidRPr="00422A03">
        <w:rPr>
          <w:rFonts w:ascii="Arial" w:hAnsi="Arial" w:cs="Arial"/>
          <w:bCs/>
          <w:color w:val="000000"/>
        </w:rPr>
        <w:t>услуг»,</w:t>
      </w:r>
      <w:r w:rsidR="00CF77F5" w:rsidRPr="00921DF8">
        <w:rPr>
          <w:rFonts w:ascii="Arial" w:hAnsi="Arial" w:cs="Arial"/>
          <w:bCs/>
          <w:color w:val="000000"/>
        </w:rPr>
        <w:t xml:space="preserve"> </w:t>
      </w:r>
      <w:r w:rsidR="00CF77F5" w:rsidRPr="00422A03">
        <w:rPr>
          <w:rFonts w:ascii="Arial" w:hAnsi="Arial" w:cs="Arial"/>
          <w:bCs/>
          <w:color w:val="000000"/>
        </w:rPr>
        <w:t xml:space="preserve">Федеральным законом от </w:t>
      </w:r>
      <w:r w:rsidR="00CF77F5">
        <w:rPr>
          <w:rFonts w:ascii="Arial" w:hAnsi="Arial" w:cs="Arial"/>
          <w:bCs/>
          <w:color w:val="000000"/>
        </w:rPr>
        <w:t>06.10.2003</w:t>
      </w:r>
      <w:r w:rsidR="00CF77F5" w:rsidRPr="00422A03">
        <w:rPr>
          <w:rFonts w:ascii="Arial" w:hAnsi="Arial" w:cs="Arial"/>
          <w:bCs/>
          <w:color w:val="000000"/>
        </w:rPr>
        <w:t xml:space="preserve"> № </w:t>
      </w:r>
      <w:r w:rsidR="00CF77F5">
        <w:rPr>
          <w:rFonts w:ascii="Arial" w:hAnsi="Arial" w:cs="Arial"/>
          <w:bCs/>
          <w:color w:val="000000"/>
        </w:rPr>
        <w:t>131</w:t>
      </w:r>
      <w:r w:rsidR="00CF77F5" w:rsidRPr="00422A03">
        <w:rPr>
          <w:rFonts w:ascii="Arial" w:hAnsi="Arial" w:cs="Arial"/>
          <w:bCs/>
          <w:color w:val="000000"/>
        </w:rPr>
        <w:t>-ФЗ «Об</w:t>
      </w:r>
      <w:r w:rsidR="00CF77F5">
        <w:rPr>
          <w:rFonts w:ascii="Arial" w:hAnsi="Arial" w:cs="Arial"/>
          <w:bCs/>
          <w:color w:val="000000"/>
        </w:rPr>
        <w:t xml:space="preserve"> общих принципах </w:t>
      </w:r>
      <w:r w:rsidR="00CF77F5" w:rsidRPr="00422A03">
        <w:rPr>
          <w:rFonts w:ascii="Arial" w:hAnsi="Arial" w:cs="Arial"/>
          <w:bCs/>
          <w:color w:val="000000"/>
        </w:rPr>
        <w:t xml:space="preserve">организации </w:t>
      </w:r>
      <w:r w:rsidR="00CF77F5">
        <w:rPr>
          <w:rFonts w:ascii="Arial" w:hAnsi="Arial" w:cs="Arial"/>
          <w:bCs/>
          <w:color w:val="000000"/>
        </w:rPr>
        <w:t>местного самоуправления в Российской Федерации</w:t>
      </w:r>
      <w:r w:rsidR="00CF77F5" w:rsidRPr="00422A03">
        <w:rPr>
          <w:rFonts w:ascii="Arial" w:hAnsi="Arial" w:cs="Arial"/>
          <w:bCs/>
          <w:color w:val="000000"/>
        </w:rPr>
        <w:t>»,</w:t>
      </w:r>
      <w:r w:rsidR="00CF77F5">
        <w:rPr>
          <w:rFonts w:ascii="Arial" w:hAnsi="Arial" w:cs="Arial"/>
          <w:bCs/>
          <w:color w:val="000000"/>
        </w:rPr>
        <w:t xml:space="preserve"> </w:t>
      </w:r>
      <w:r w:rsidR="00BD7D71">
        <w:rPr>
          <w:rFonts w:ascii="Arial" w:hAnsi="Arial" w:cs="Arial"/>
          <w:bCs/>
          <w:color w:val="000000"/>
        </w:rPr>
        <w:t>П</w:t>
      </w:r>
      <w:r w:rsidR="00CF77F5">
        <w:rPr>
          <w:rFonts w:ascii="Arial" w:hAnsi="Arial" w:cs="Arial"/>
          <w:bCs/>
          <w:color w:val="000000"/>
        </w:rPr>
        <w:t>остановлением администрации МО «</w:t>
      </w:r>
      <w:r w:rsidR="00BF0F4B">
        <w:rPr>
          <w:rFonts w:ascii="Arial" w:hAnsi="Arial" w:cs="Arial"/>
          <w:bCs/>
          <w:color w:val="000000"/>
        </w:rPr>
        <w:t>Посёлок</w:t>
      </w:r>
      <w:r w:rsidR="00CF77F5">
        <w:rPr>
          <w:rFonts w:ascii="Arial" w:hAnsi="Arial" w:cs="Arial"/>
          <w:bCs/>
          <w:color w:val="000000"/>
        </w:rPr>
        <w:t xml:space="preserve"> Верхний Баскунчак» от 11.01.2012 №</w:t>
      </w:r>
      <w:r w:rsidR="00BF0F4B">
        <w:rPr>
          <w:rFonts w:ascii="Arial" w:hAnsi="Arial" w:cs="Arial"/>
          <w:bCs/>
          <w:color w:val="000000"/>
        </w:rPr>
        <w:t xml:space="preserve"> </w:t>
      </w:r>
      <w:r w:rsidR="00CF77F5">
        <w:rPr>
          <w:rFonts w:ascii="Arial" w:hAnsi="Arial" w:cs="Arial"/>
          <w:bCs/>
          <w:color w:val="000000"/>
        </w:rPr>
        <w:t xml:space="preserve">10 «Об утверждении Порядка разработки и утверждения административных регламентов предоставления муниципальных услуг», Уставом МО </w:t>
      </w:r>
      <w:r w:rsidR="00CF77F5" w:rsidRPr="00422A03">
        <w:rPr>
          <w:rFonts w:ascii="Arial" w:eastAsia="SimSun" w:hAnsi="Arial" w:cs="Arial"/>
        </w:rPr>
        <w:t>«</w:t>
      </w:r>
      <w:r w:rsidR="00BF0F4B">
        <w:rPr>
          <w:rFonts w:ascii="Arial" w:hAnsi="Arial" w:cs="Arial"/>
          <w:bCs/>
        </w:rPr>
        <w:t>Посёлок</w:t>
      </w:r>
      <w:r w:rsidR="00CF77F5" w:rsidRPr="00422A03">
        <w:rPr>
          <w:rFonts w:ascii="Arial" w:hAnsi="Arial" w:cs="Arial"/>
          <w:bCs/>
        </w:rPr>
        <w:t xml:space="preserve"> Верхний</w:t>
      </w:r>
      <w:proofErr w:type="gramEnd"/>
      <w:r w:rsidR="00CF77F5" w:rsidRPr="00422A03">
        <w:rPr>
          <w:rFonts w:ascii="Arial" w:hAnsi="Arial" w:cs="Arial"/>
          <w:bCs/>
        </w:rPr>
        <w:t xml:space="preserve"> Баскунчак</w:t>
      </w:r>
      <w:r w:rsidR="00CF77F5" w:rsidRPr="00422A03">
        <w:rPr>
          <w:rFonts w:ascii="Arial" w:eastAsia="SimSun" w:hAnsi="Arial" w:cs="Arial"/>
        </w:rPr>
        <w:t>»</w:t>
      </w:r>
      <w:r w:rsidR="00CF77F5">
        <w:rPr>
          <w:rFonts w:ascii="Arial" w:eastAsia="SimSun" w:hAnsi="Arial" w:cs="Arial"/>
        </w:rPr>
        <w:t xml:space="preserve">, </w:t>
      </w:r>
      <w:r w:rsidR="00CF77F5" w:rsidRPr="00921DF8">
        <w:rPr>
          <w:rFonts w:ascii="Arial" w:hAnsi="Arial" w:cs="Arial"/>
          <w:bCs/>
          <w:color w:val="000000"/>
        </w:rPr>
        <w:t xml:space="preserve"> </w:t>
      </w:r>
      <w:r w:rsidR="00CF77F5">
        <w:rPr>
          <w:rFonts w:ascii="Arial" w:hAnsi="Arial" w:cs="Arial"/>
          <w:bCs/>
          <w:color w:val="000000"/>
        </w:rPr>
        <w:t xml:space="preserve">администрация  МО </w:t>
      </w:r>
      <w:r w:rsidR="00CF77F5" w:rsidRPr="00422A03">
        <w:rPr>
          <w:rFonts w:ascii="Arial" w:eastAsia="SimSun" w:hAnsi="Arial" w:cs="Arial"/>
        </w:rPr>
        <w:t>«</w:t>
      </w:r>
      <w:r w:rsidR="00BF0F4B">
        <w:rPr>
          <w:rFonts w:ascii="Arial" w:hAnsi="Arial" w:cs="Arial"/>
          <w:bCs/>
        </w:rPr>
        <w:t>Посёлок</w:t>
      </w:r>
      <w:r w:rsidR="00CF77F5" w:rsidRPr="00422A03">
        <w:rPr>
          <w:rFonts w:ascii="Arial" w:hAnsi="Arial" w:cs="Arial"/>
          <w:bCs/>
        </w:rPr>
        <w:t xml:space="preserve"> Верхний</w:t>
      </w:r>
      <w:r w:rsidR="000206FA">
        <w:rPr>
          <w:rFonts w:ascii="Arial" w:hAnsi="Arial" w:cs="Arial"/>
          <w:bCs/>
        </w:rPr>
        <w:t xml:space="preserve"> </w:t>
      </w:r>
      <w:r w:rsidR="00CF77F5" w:rsidRPr="00422A03">
        <w:rPr>
          <w:rFonts w:ascii="Arial" w:hAnsi="Arial" w:cs="Arial"/>
          <w:bCs/>
        </w:rPr>
        <w:t>Баскунчак</w:t>
      </w:r>
      <w:r w:rsidR="00CF77F5" w:rsidRPr="00422A03">
        <w:rPr>
          <w:rFonts w:ascii="Arial" w:eastAsia="SimSun" w:hAnsi="Arial" w:cs="Arial"/>
        </w:rPr>
        <w:t>»</w:t>
      </w:r>
      <w:r w:rsidR="00F1179D">
        <w:rPr>
          <w:rFonts w:ascii="Arial" w:eastAsia="SimSun" w:hAnsi="Arial" w:cs="Arial"/>
        </w:rPr>
        <w:t xml:space="preserve">, </w:t>
      </w:r>
    </w:p>
    <w:p w:rsidR="00F1179D" w:rsidRDefault="00CF77F5" w:rsidP="00CF77F5">
      <w:pPr>
        <w:jc w:val="both"/>
        <w:rPr>
          <w:rFonts w:ascii="Arial" w:eastAsia="SimSun" w:hAnsi="Arial" w:cs="Arial"/>
        </w:rPr>
      </w:pPr>
      <w:r>
        <w:rPr>
          <w:rFonts w:ascii="Arial" w:eastAsia="SimSun" w:hAnsi="Arial" w:cs="Arial"/>
        </w:rPr>
        <w:t xml:space="preserve">                            </w:t>
      </w:r>
    </w:p>
    <w:p w:rsidR="00CF77F5" w:rsidRDefault="00CF77F5" w:rsidP="00BD7D71">
      <w:pPr>
        <w:jc w:val="center"/>
        <w:rPr>
          <w:rFonts w:ascii="Arial" w:eastAsia="SimSun" w:hAnsi="Arial" w:cs="Arial"/>
        </w:rPr>
      </w:pPr>
      <w:r>
        <w:rPr>
          <w:rFonts w:ascii="Arial" w:eastAsia="SimSun" w:hAnsi="Arial" w:cs="Arial"/>
        </w:rPr>
        <w:t>ПОСТАНОВЛЯЕТ:</w:t>
      </w:r>
    </w:p>
    <w:p w:rsidR="00CF77F5" w:rsidRDefault="00CF77F5" w:rsidP="00CF77F5">
      <w:pPr>
        <w:jc w:val="both"/>
        <w:rPr>
          <w:rFonts w:ascii="Arial" w:eastAsia="SimSun" w:hAnsi="Arial" w:cs="Arial"/>
        </w:rPr>
      </w:pPr>
    </w:p>
    <w:p w:rsidR="00CF77F5" w:rsidRPr="00126A07" w:rsidRDefault="00CF77F5" w:rsidP="00BD7D71">
      <w:pPr>
        <w:ind w:firstLine="708"/>
        <w:jc w:val="both"/>
        <w:rPr>
          <w:rFonts w:ascii="Arial" w:hAnsi="Arial" w:cs="Arial"/>
          <w:bCs/>
          <w:color w:val="000000"/>
        </w:rPr>
      </w:pPr>
      <w:r>
        <w:rPr>
          <w:rFonts w:ascii="Arial" w:hAnsi="Arial" w:cs="Arial"/>
          <w:bCs/>
          <w:color w:val="000000"/>
        </w:rPr>
        <w:t xml:space="preserve">1. </w:t>
      </w:r>
      <w:r w:rsidRPr="009B1CFE">
        <w:rPr>
          <w:rFonts w:ascii="Arial" w:hAnsi="Arial" w:cs="Arial"/>
        </w:rPr>
        <w:t>Утвердить  п</w:t>
      </w:r>
      <w:r>
        <w:rPr>
          <w:rFonts w:ascii="Arial" w:hAnsi="Arial" w:cs="Arial"/>
        </w:rPr>
        <w:t>рилагаемый а</w:t>
      </w:r>
      <w:r w:rsidRPr="009B1CFE">
        <w:rPr>
          <w:rFonts w:ascii="Arial" w:hAnsi="Arial" w:cs="Arial"/>
        </w:rPr>
        <w:t xml:space="preserve">дминистративный регламент администрации </w:t>
      </w:r>
      <w:r>
        <w:rPr>
          <w:rFonts w:ascii="Arial" w:hAnsi="Arial" w:cs="Arial"/>
        </w:rPr>
        <w:t xml:space="preserve">                   МО</w:t>
      </w:r>
      <w:r w:rsidRPr="009B1CFE">
        <w:rPr>
          <w:rFonts w:ascii="Arial" w:hAnsi="Arial" w:cs="Arial"/>
        </w:rPr>
        <w:t xml:space="preserve"> «</w:t>
      </w:r>
      <w:r w:rsidR="00BF0F4B">
        <w:rPr>
          <w:rFonts w:ascii="Arial" w:hAnsi="Arial" w:cs="Arial"/>
        </w:rPr>
        <w:t>Посёлок</w:t>
      </w:r>
      <w:r w:rsidRPr="009B1CFE">
        <w:rPr>
          <w:rFonts w:ascii="Arial" w:hAnsi="Arial" w:cs="Arial"/>
        </w:rPr>
        <w:t xml:space="preserve"> Верхний Баскунчак» </w:t>
      </w:r>
      <w:r w:rsidRPr="00422A03">
        <w:rPr>
          <w:rFonts w:ascii="Arial" w:eastAsia="SimSun" w:hAnsi="Arial" w:cs="Arial"/>
        </w:rPr>
        <w:t>по предоставлению муниципальной услуги</w:t>
      </w:r>
      <w:r>
        <w:rPr>
          <w:rFonts w:ascii="Arial" w:eastAsia="SimSun" w:hAnsi="Arial" w:cs="Arial"/>
        </w:rPr>
        <w:t xml:space="preserve"> </w:t>
      </w:r>
      <w:r>
        <w:rPr>
          <w:rFonts w:ascii="Arial" w:hAnsi="Arial" w:cs="Arial"/>
        </w:rPr>
        <w:t xml:space="preserve"> «Выдача</w:t>
      </w:r>
      <w:r w:rsidRPr="009B1CFE">
        <w:rPr>
          <w:rFonts w:ascii="Arial" w:hAnsi="Arial" w:cs="Arial"/>
        </w:rPr>
        <w:t xml:space="preserve"> разрешений на </w:t>
      </w:r>
      <w:r>
        <w:rPr>
          <w:rFonts w:ascii="Arial" w:hAnsi="Arial" w:cs="Arial"/>
        </w:rPr>
        <w:t>строительство</w:t>
      </w:r>
      <w:r w:rsidR="00DE7B50">
        <w:rPr>
          <w:rFonts w:ascii="Arial" w:hAnsi="Arial" w:cs="Arial"/>
        </w:rPr>
        <w:t>,</w:t>
      </w:r>
      <w:r w:rsidR="00DE7B50" w:rsidRPr="00DE7B50">
        <w:rPr>
          <w:rFonts w:ascii="Arial" w:hAnsi="Arial" w:cs="Arial"/>
        </w:rPr>
        <w:t xml:space="preserve"> </w:t>
      </w:r>
      <w:r w:rsidR="00DE7B50">
        <w:rPr>
          <w:rFonts w:ascii="Arial" w:hAnsi="Arial" w:cs="Arial"/>
        </w:rPr>
        <w:t>реконструкцию</w:t>
      </w:r>
      <w:r w:rsidR="00A3327B" w:rsidRPr="00A3327B">
        <w:rPr>
          <w:rFonts w:ascii="Arial" w:hAnsi="Arial" w:cs="Arial"/>
          <w:szCs w:val="24"/>
        </w:rPr>
        <w:t xml:space="preserve"> </w:t>
      </w:r>
      <w:r>
        <w:rPr>
          <w:rFonts w:ascii="Arial" w:hAnsi="Arial" w:cs="Arial"/>
        </w:rPr>
        <w:t>объектов</w:t>
      </w:r>
      <w:r w:rsidR="008C0065" w:rsidRPr="008C0065">
        <w:rPr>
          <w:rFonts w:ascii="Arial" w:hAnsi="Arial" w:cs="Arial"/>
        </w:rPr>
        <w:t xml:space="preserve"> </w:t>
      </w:r>
      <w:r w:rsidR="008C0065">
        <w:rPr>
          <w:rFonts w:ascii="Arial" w:hAnsi="Arial" w:cs="Arial"/>
        </w:rPr>
        <w:t>капитального строительства</w:t>
      </w:r>
      <w:r>
        <w:rPr>
          <w:rFonts w:ascii="Arial" w:hAnsi="Arial" w:cs="Arial"/>
        </w:rPr>
        <w:t>»</w:t>
      </w:r>
      <w:r w:rsidRPr="009B1CFE">
        <w:rPr>
          <w:rFonts w:ascii="Arial" w:hAnsi="Arial" w:cs="Arial"/>
        </w:rPr>
        <w:t>.</w:t>
      </w:r>
    </w:p>
    <w:p w:rsidR="00CF77F5" w:rsidRDefault="00CF77F5" w:rsidP="00DE7B50">
      <w:pPr>
        <w:ind w:firstLine="708"/>
        <w:jc w:val="both"/>
        <w:rPr>
          <w:rFonts w:ascii="Arial" w:hAnsi="Arial" w:cs="Arial"/>
          <w:b/>
        </w:rPr>
      </w:pPr>
      <w:r>
        <w:rPr>
          <w:rFonts w:ascii="Arial" w:hAnsi="Arial" w:cs="Arial"/>
        </w:rPr>
        <w:t>2</w:t>
      </w:r>
      <w:r w:rsidRPr="002B49C2">
        <w:rPr>
          <w:rFonts w:ascii="Arial" w:hAnsi="Arial" w:cs="Arial"/>
        </w:rPr>
        <w:t xml:space="preserve">. </w:t>
      </w:r>
      <w:r w:rsidR="00DE7B50" w:rsidRPr="008D4CBE">
        <w:rPr>
          <w:rFonts w:ascii="Arial" w:hAnsi="Arial" w:cs="Arial"/>
          <w:kern w:val="1"/>
          <w:szCs w:val="24"/>
          <w:lang w:eastAsia="ar-SA"/>
        </w:rPr>
        <w:t>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w:t>
      </w:r>
      <w:r w:rsidR="00DE7B50">
        <w:rPr>
          <w:rFonts w:ascii="Arial" w:hAnsi="Arial" w:cs="Arial"/>
          <w:kern w:val="1"/>
          <w:szCs w:val="24"/>
          <w:lang w:eastAsia="ar-SA"/>
        </w:rPr>
        <w:t xml:space="preserve"> МО «Посёлок Верхний Баскунчак»;</w:t>
      </w:r>
    </w:p>
    <w:p w:rsidR="00DE7B50" w:rsidRDefault="00CF77F5" w:rsidP="00DE7B50">
      <w:pPr>
        <w:ind w:firstLine="708"/>
        <w:jc w:val="both"/>
        <w:rPr>
          <w:rFonts w:ascii="Arial" w:hAnsi="Arial" w:cs="Arial"/>
        </w:rPr>
      </w:pPr>
      <w:r w:rsidRPr="00126A07">
        <w:rPr>
          <w:rFonts w:ascii="Arial" w:hAnsi="Arial" w:cs="Arial"/>
        </w:rPr>
        <w:t xml:space="preserve">3. </w:t>
      </w:r>
      <w:proofErr w:type="gramStart"/>
      <w:r w:rsidRPr="00126A07">
        <w:rPr>
          <w:rFonts w:ascii="Arial" w:hAnsi="Arial" w:cs="Arial"/>
        </w:rPr>
        <w:t>Признать утратившим силу постановление администрации МО «</w:t>
      </w:r>
      <w:r w:rsidR="00BF0F4B">
        <w:rPr>
          <w:rFonts w:ascii="Arial" w:hAnsi="Arial" w:cs="Arial"/>
        </w:rPr>
        <w:t>Посёлок</w:t>
      </w:r>
      <w:r w:rsidRPr="00126A07">
        <w:rPr>
          <w:rFonts w:ascii="Arial" w:hAnsi="Arial" w:cs="Arial"/>
        </w:rPr>
        <w:t xml:space="preserve"> </w:t>
      </w:r>
      <w:r w:rsidR="000206FA">
        <w:rPr>
          <w:rFonts w:ascii="Arial" w:hAnsi="Arial" w:cs="Arial"/>
        </w:rPr>
        <w:t xml:space="preserve">  </w:t>
      </w:r>
      <w:r w:rsidRPr="00126A07">
        <w:rPr>
          <w:rFonts w:ascii="Arial" w:hAnsi="Arial" w:cs="Arial"/>
        </w:rPr>
        <w:t xml:space="preserve">Верхний Баскунчак» от </w:t>
      </w:r>
      <w:r>
        <w:rPr>
          <w:rFonts w:ascii="Arial" w:hAnsi="Arial" w:cs="Arial"/>
        </w:rPr>
        <w:t>18.10.2011</w:t>
      </w:r>
      <w:r w:rsidRPr="00126A07">
        <w:rPr>
          <w:rFonts w:ascii="Arial" w:hAnsi="Arial" w:cs="Arial"/>
        </w:rPr>
        <w:t xml:space="preserve"> №</w:t>
      </w:r>
      <w:r>
        <w:rPr>
          <w:rFonts w:ascii="Arial" w:hAnsi="Arial" w:cs="Arial"/>
        </w:rPr>
        <w:t xml:space="preserve"> 171</w:t>
      </w:r>
      <w:r w:rsidRPr="00126A07">
        <w:rPr>
          <w:rFonts w:ascii="Arial" w:hAnsi="Arial" w:cs="Arial"/>
        </w:rPr>
        <w:t xml:space="preserve"> «Об утверждении административного </w:t>
      </w:r>
      <w:r w:rsidR="000206FA">
        <w:rPr>
          <w:rFonts w:ascii="Arial" w:hAnsi="Arial" w:cs="Arial"/>
        </w:rPr>
        <w:t xml:space="preserve">       </w:t>
      </w:r>
      <w:r w:rsidRPr="00126A07">
        <w:rPr>
          <w:rFonts w:ascii="Arial" w:hAnsi="Arial" w:cs="Arial"/>
        </w:rPr>
        <w:t>регламента администрации муниципального образования</w:t>
      </w:r>
      <w:r w:rsidR="00DE7B50">
        <w:rPr>
          <w:rFonts w:ascii="Arial" w:hAnsi="Arial" w:cs="Arial"/>
        </w:rPr>
        <w:t xml:space="preserve"> </w:t>
      </w:r>
      <w:r w:rsidRPr="00126A07">
        <w:rPr>
          <w:rFonts w:ascii="Arial" w:hAnsi="Arial" w:cs="Arial"/>
        </w:rPr>
        <w:t>«</w:t>
      </w:r>
      <w:r w:rsidR="00BF0F4B">
        <w:rPr>
          <w:rFonts w:ascii="Arial" w:hAnsi="Arial" w:cs="Arial"/>
        </w:rPr>
        <w:t>Посёлок</w:t>
      </w:r>
      <w:r w:rsidRPr="00126A07">
        <w:rPr>
          <w:rFonts w:ascii="Arial" w:hAnsi="Arial" w:cs="Arial"/>
        </w:rPr>
        <w:t xml:space="preserve"> Верхний</w:t>
      </w:r>
      <w:r w:rsidR="000206FA">
        <w:rPr>
          <w:rFonts w:ascii="Arial" w:hAnsi="Arial" w:cs="Arial"/>
        </w:rPr>
        <w:t xml:space="preserve">   </w:t>
      </w:r>
      <w:r w:rsidRPr="00126A07">
        <w:rPr>
          <w:rFonts w:ascii="Arial" w:hAnsi="Arial" w:cs="Arial"/>
        </w:rPr>
        <w:t xml:space="preserve"> Баскунчак» </w:t>
      </w:r>
      <w:r w:rsidRPr="00126A07">
        <w:rPr>
          <w:rFonts w:ascii="Arial" w:eastAsia="SimSun" w:hAnsi="Arial" w:cs="Arial"/>
        </w:rPr>
        <w:t>по предоставлению муниципальной услуги</w:t>
      </w:r>
      <w:r>
        <w:rPr>
          <w:rFonts w:ascii="Arial" w:eastAsia="SimSun" w:hAnsi="Arial" w:cs="Arial"/>
        </w:rPr>
        <w:t xml:space="preserve"> </w:t>
      </w:r>
      <w:r w:rsidRPr="00126A07">
        <w:rPr>
          <w:rFonts w:ascii="Arial" w:hAnsi="Arial" w:cs="Arial"/>
        </w:rPr>
        <w:t xml:space="preserve">по выдаче разрешений (отказов в выдаче разрешений) на  </w:t>
      </w:r>
      <w:r>
        <w:rPr>
          <w:rFonts w:ascii="Arial" w:hAnsi="Arial" w:cs="Arial"/>
        </w:rPr>
        <w:t xml:space="preserve">строительство, реконструкцию, капитальный ремонт </w:t>
      </w:r>
      <w:r w:rsidRPr="00126A07">
        <w:rPr>
          <w:rFonts w:ascii="Arial" w:hAnsi="Arial" w:cs="Arial"/>
        </w:rPr>
        <w:t>объ</w:t>
      </w:r>
      <w:r>
        <w:rPr>
          <w:rFonts w:ascii="Arial" w:hAnsi="Arial" w:cs="Arial"/>
        </w:rPr>
        <w:t>ектов</w:t>
      </w:r>
      <w:r w:rsidRPr="00126A07">
        <w:rPr>
          <w:rFonts w:ascii="Arial" w:hAnsi="Arial" w:cs="Arial"/>
        </w:rPr>
        <w:t xml:space="preserve"> </w:t>
      </w:r>
      <w:r>
        <w:rPr>
          <w:rFonts w:ascii="Arial" w:hAnsi="Arial" w:cs="Arial"/>
        </w:rPr>
        <w:t>капитального строительства</w:t>
      </w:r>
      <w:r w:rsidRPr="00126A07">
        <w:rPr>
          <w:rFonts w:ascii="Arial" w:hAnsi="Arial" w:cs="Arial"/>
        </w:rPr>
        <w:t>»</w:t>
      </w:r>
      <w:r>
        <w:rPr>
          <w:rFonts w:ascii="Arial" w:hAnsi="Arial" w:cs="Arial"/>
        </w:rPr>
        <w:t xml:space="preserve"> (в редакции от 22.08.2016 № 162, от 15.07.</w:t>
      </w:r>
      <w:r w:rsidR="00BF0F4B">
        <w:rPr>
          <w:rFonts w:ascii="Arial" w:hAnsi="Arial" w:cs="Arial"/>
        </w:rPr>
        <w:t>2015 № 304, от 09.02.2015 № 27);</w:t>
      </w:r>
      <w:proofErr w:type="gramEnd"/>
    </w:p>
    <w:p w:rsidR="00DE7B50" w:rsidRDefault="00CF77F5" w:rsidP="00DE7B50">
      <w:pPr>
        <w:ind w:firstLine="708"/>
        <w:jc w:val="both"/>
        <w:rPr>
          <w:rFonts w:ascii="Arial" w:hAnsi="Arial" w:cs="Arial"/>
        </w:rPr>
      </w:pPr>
      <w:r>
        <w:rPr>
          <w:rFonts w:ascii="Arial" w:hAnsi="Arial" w:cs="Arial"/>
          <w:color w:val="000000"/>
        </w:rPr>
        <w:t>4</w:t>
      </w:r>
      <w:r w:rsidRPr="002B49C2">
        <w:rPr>
          <w:rFonts w:ascii="Arial" w:hAnsi="Arial" w:cs="Arial"/>
          <w:color w:val="000000"/>
        </w:rPr>
        <w:t>.</w:t>
      </w:r>
      <w:r>
        <w:rPr>
          <w:rFonts w:ascii="Arial" w:hAnsi="Arial" w:cs="Arial"/>
          <w:color w:val="000000"/>
        </w:rPr>
        <w:t xml:space="preserve"> </w:t>
      </w:r>
      <w:r w:rsidR="00DD3A92" w:rsidRPr="00126A07">
        <w:rPr>
          <w:rFonts w:ascii="Arial" w:hAnsi="Arial" w:cs="Arial"/>
          <w:color w:val="000000"/>
        </w:rPr>
        <w:t>Постановление вступает в силу со дня его официального обнародования</w:t>
      </w:r>
      <w:r w:rsidR="00DE7B50">
        <w:rPr>
          <w:rFonts w:ascii="Arial" w:hAnsi="Arial" w:cs="Arial"/>
          <w:color w:val="000000"/>
        </w:rPr>
        <w:t>;</w:t>
      </w:r>
    </w:p>
    <w:p w:rsidR="00DD3A92" w:rsidRPr="00DE7B50" w:rsidRDefault="00CF77F5" w:rsidP="00DE7B50">
      <w:pPr>
        <w:ind w:firstLine="708"/>
        <w:jc w:val="both"/>
        <w:rPr>
          <w:rFonts w:ascii="Arial" w:hAnsi="Arial" w:cs="Arial"/>
        </w:rPr>
      </w:pPr>
      <w:r w:rsidRPr="00DD3A92">
        <w:rPr>
          <w:rFonts w:ascii="Arial" w:hAnsi="Arial" w:cs="Arial"/>
          <w:color w:val="000000"/>
        </w:rPr>
        <w:t xml:space="preserve">5. </w:t>
      </w:r>
      <w:proofErr w:type="gramStart"/>
      <w:r w:rsidR="00DD3A92" w:rsidRPr="002B49C2">
        <w:rPr>
          <w:rFonts w:ascii="Arial" w:hAnsi="Arial" w:cs="Arial"/>
          <w:color w:val="000000"/>
        </w:rPr>
        <w:t>Контроль за</w:t>
      </w:r>
      <w:proofErr w:type="gramEnd"/>
      <w:r w:rsidR="00DD3A92" w:rsidRPr="002B49C2">
        <w:rPr>
          <w:rFonts w:ascii="Arial" w:hAnsi="Arial" w:cs="Arial"/>
          <w:color w:val="000000"/>
        </w:rPr>
        <w:t xml:space="preserve"> исполнением настоящего постановления оставляю за собой.</w:t>
      </w:r>
    </w:p>
    <w:p w:rsidR="00CF77F5" w:rsidRDefault="00CF77F5" w:rsidP="00DD3A92">
      <w:pPr>
        <w:suppressAutoHyphens/>
        <w:jc w:val="both"/>
        <w:rPr>
          <w:rFonts w:ascii="Arial" w:hAnsi="Arial" w:cs="Arial"/>
          <w:color w:val="000000"/>
        </w:rPr>
      </w:pPr>
    </w:p>
    <w:p w:rsidR="00DD3A92" w:rsidRPr="002B49C2" w:rsidRDefault="00DD3A92" w:rsidP="00DD3A92">
      <w:pPr>
        <w:suppressAutoHyphens/>
        <w:jc w:val="both"/>
        <w:rPr>
          <w:rFonts w:ascii="Arial" w:hAnsi="Arial" w:cs="Arial"/>
          <w:color w:val="000000"/>
        </w:rPr>
      </w:pPr>
    </w:p>
    <w:p w:rsidR="00DD3A92" w:rsidRPr="00DE7B50" w:rsidRDefault="00CF77F5" w:rsidP="00DD3A92">
      <w:pPr>
        <w:numPr>
          <w:ilvl w:val="0"/>
          <w:numId w:val="2"/>
        </w:numPr>
        <w:shd w:val="clear" w:color="auto" w:fill="FFFFFF"/>
        <w:suppressAutoHyphens/>
        <w:autoSpaceDE w:val="0"/>
        <w:ind w:left="0" w:firstLine="0"/>
        <w:jc w:val="both"/>
        <w:rPr>
          <w:rFonts w:ascii="Arial" w:hAnsi="Arial" w:cs="Arial"/>
          <w:b/>
          <w:bCs/>
          <w:i/>
          <w:iCs/>
          <w:color w:val="000000"/>
        </w:rPr>
      </w:pPr>
      <w:r w:rsidRPr="009B51FD">
        <w:rPr>
          <w:rFonts w:ascii="Arial" w:hAnsi="Arial" w:cs="Arial"/>
          <w:color w:val="000000"/>
        </w:rPr>
        <w:t xml:space="preserve">Глава муниципального образования                                              </w:t>
      </w:r>
      <w:r w:rsidR="00DE7B50">
        <w:rPr>
          <w:rFonts w:ascii="Arial" w:hAnsi="Arial" w:cs="Arial"/>
          <w:color w:val="000000"/>
        </w:rPr>
        <w:tab/>
        <w:t xml:space="preserve">   </w:t>
      </w:r>
      <w:r w:rsidRPr="009B51FD">
        <w:rPr>
          <w:rFonts w:ascii="Arial" w:hAnsi="Arial" w:cs="Arial"/>
          <w:color w:val="000000"/>
        </w:rPr>
        <w:t xml:space="preserve">Ш.З. </w:t>
      </w:r>
      <w:proofErr w:type="spellStart"/>
      <w:r w:rsidRPr="009B51FD">
        <w:rPr>
          <w:rFonts w:ascii="Arial" w:hAnsi="Arial" w:cs="Arial"/>
          <w:color w:val="000000"/>
        </w:rPr>
        <w:t>Тикеев</w:t>
      </w:r>
      <w:proofErr w:type="spellEnd"/>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b/>
          <w:bCs/>
          <w:i/>
          <w:iCs/>
          <w:color w:val="000000"/>
        </w:rPr>
      </w:pPr>
    </w:p>
    <w:p w:rsidR="00F011BF" w:rsidRDefault="00F011BF" w:rsidP="00DE7B50">
      <w:pPr>
        <w:shd w:val="clear" w:color="auto" w:fill="FFFFFF"/>
        <w:suppressAutoHyphens/>
        <w:autoSpaceDE w:val="0"/>
        <w:jc w:val="both"/>
        <w:rPr>
          <w:rFonts w:ascii="Arial" w:hAnsi="Arial" w:cs="Arial"/>
          <w:b/>
          <w:bCs/>
          <w:i/>
          <w:iCs/>
          <w:color w:val="000000"/>
        </w:rPr>
      </w:pPr>
    </w:p>
    <w:p w:rsidR="00DE7B50" w:rsidRDefault="00DE7B50" w:rsidP="00DE7B50">
      <w:pPr>
        <w:widowControl w:val="0"/>
        <w:autoSpaceDE w:val="0"/>
        <w:ind w:left="5387"/>
        <w:jc w:val="center"/>
        <w:rPr>
          <w:rFonts w:ascii="Arial" w:hAnsi="Arial" w:cs="Arial"/>
          <w:kern w:val="1"/>
          <w:szCs w:val="24"/>
          <w:lang w:eastAsia="ar-SA"/>
        </w:rPr>
      </w:pPr>
      <w:r w:rsidRPr="00B958EC">
        <w:rPr>
          <w:rFonts w:ascii="Arial" w:hAnsi="Arial" w:cs="Arial"/>
          <w:kern w:val="1"/>
          <w:szCs w:val="24"/>
          <w:lang w:eastAsia="ar-SA"/>
        </w:rPr>
        <w:lastRenderedPageBreak/>
        <w:t>Утвержден</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kern w:val="1"/>
          <w:szCs w:val="24"/>
          <w:lang w:eastAsia="ar-SA"/>
        </w:rPr>
        <w:t>постановлением администрации МО «</w:t>
      </w:r>
      <w:r>
        <w:rPr>
          <w:rFonts w:ascii="Arial" w:hAnsi="Arial" w:cs="Arial"/>
          <w:kern w:val="1"/>
          <w:szCs w:val="24"/>
          <w:lang w:eastAsia="ar-SA"/>
        </w:rPr>
        <w:t>Посёлок</w:t>
      </w:r>
      <w:r w:rsidRPr="00B958EC">
        <w:rPr>
          <w:rFonts w:ascii="Arial" w:hAnsi="Arial" w:cs="Arial"/>
          <w:kern w:val="1"/>
          <w:szCs w:val="24"/>
          <w:lang w:eastAsia="ar-SA"/>
        </w:rPr>
        <w:t xml:space="preserve"> Верхний Баскунчак»</w:t>
      </w:r>
      <w:r w:rsidRPr="00B958EC">
        <w:rPr>
          <w:rFonts w:ascii="Arial" w:hAnsi="Arial" w:cs="Arial"/>
          <w:color w:val="000000"/>
          <w:kern w:val="1"/>
          <w:szCs w:val="24"/>
          <w:lang w:eastAsia="ar-SA"/>
        </w:rPr>
        <w:t xml:space="preserve"> </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color w:val="000000"/>
          <w:kern w:val="1"/>
          <w:szCs w:val="24"/>
          <w:lang w:eastAsia="ar-SA"/>
        </w:rPr>
        <w:t xml:space="preserve">от 00.00.2020 № </w:t>
      </w:r>
      <w:r w:rsidRPr="00B958EC">
        <w:rPr>
          <w:rFonts w:ascii="Arial" w:hAnsi="Arial" w:cs="Arial"/>
          <w:color w:val="FF0000"/>
          <w:kern w:val="1"/>
          <w:szCs w:val="24"/>
          <w:lang w:eastAsia="ar-SA"/>
        </w:rPr>
        <w:t>____</w:t>
      </w:r>
    </w:p>
    <w:p w:rsidR="003B7C76" w:rsidRDefault="003B7C76" w:rsidP="003B7C76">
      <w:pPr>
        <w:pStyle w:val="ConsPlusNormal"/>
        <w:jc w:val="center"/>
        <w:rPr>
          <w:rFonts w:ascii="Arial" w:hAnsi="Arial" w:cs="Arial"/>
          <w:sz w:val="24"/>
          <w:szCs w:val="24"/>
        </w:rPr>
      </w:pPr>
    </w:p>
    <w:p w:rsidR="00DE7B50" w:rsidRDefault="00DE7B50"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DE7B50" w:rsidRPr="0017735F" w:rsidRDefault="00DE7B50" w:rsidP="00DE7B50">
      <w:pPr>
        <w:autoSpaceDE w:val="0"/>
        <w:jc w:val="center"/>
        <w:rPr>
          <w:rFonts w:ascii="Arial" w:hAnsi="Arial" w:cs="Arial"/>
          <w:b/>
          <w:szCs w:val="24"/>
        </w:rPr>
      </w:pPr>
      <w:r w:rsidRPr="0017735F">
        <w:rPr>
          <w:rFonts w:ascii="Arial" w:hAnsi="Arial" w:cs="Arial"/>
          <w:b/>
          <w:bCs/>
          <w:szCs w:val="24"/>
        </w:rPr>
        <w:t>АДМИНИСТРАТИВНЫЙ РЕГЛАМЕНТ</w:t>
      </w:r>
    </w:p>
    <w:p w:rsidR="00DE5456" w:rsidRDefault="00DE7B50" w:rsidP="003B7C76">
      <w:pPr>
        <w:pStyle w:val="ConsPlusNormal"/>
        <w:jc w:val="center"/>
        <w:rPr>
          <w:rFonts w:ascii="Arial" w:hAnsi="Arial" w:cs="Arial"/>
          <w:sz w:val="24"/>
          <w:szCs w:val="24"/>
        </w:rPr>
      </w:pPr>
      <w:r>
        <w:rPr>
          <w:rFonts w:ascii="Arial" w:hAnsi="Arial" w:cs="Arial"/>
          <w:sz w:val="24"/>
          <w:szCs w:val="24"/>
        </w:rPr>
        <w:t xml:space="preserve">по </w:t>
      </w:r>
      <w:r w:rsidR="003B7C76" w:rsidRPr="005323AF">
        <w:rPr>
          <w:rFonts w:ascii="Arial" w:hAnsi="Arial" w:cs="Arial"/>
          <w:sz w:val="24"/>
          <w:szCs w:val="24"/>
        </w:rPr>
        <w:t xml:space="preserve">предоставлению муниципальной услуги «Выдача разрешений </w:t>
      </w:r>
    </w:p>
    <w:p w:rsidR="003B7C76" w:rsidRPr="005323AF" w:rsidRDefault="003B7C76" w:rsidP="003B7C76">
      <w:pPr>
        <w:pStyle w:val="ConsPlusNormal"/>
        <w:jc w:val="center"/>
        <w:rPr>
          <w:rFonts w:ascii="Arial" w:hAnsi="Arial" w:cs="Arial"/>
          <w:sz w:val="28"/>
          <w:szCs w:val="28"/>
        </w:rPr>
      </w:pPr>
      <w:r w:rsidRPr="005323AF">
        <w:rPr>
          <w:rFonts w:ascii="Arial" w:hAnsi="Arial" w:cs="Arial"/>
          <w:sz w:val="24"/>
          <w:szCs w:val="24"/>
        </w:rPr>
        <w:t xml:space="preserve">на </w:t>
      </w:r>
      <w:r w:rsidR="00A3327B">
        <w:rPr>
          <w:rFonts w:ascii="Arial" w:hAnsi="Arial" w:cs="Arial"/>
          <w:sz w:val="24"/>
          <w:szCs w:val="24"/>
        </w:rPr>
        <w:t xml:space="preserve">строительство, реконструкцию </w:t>
      </w:r>
      <w:r w:rsidR="00DE7B50" w:rsidRPr="00DE7B50">
        <w:rPr>
          <w:rFonts w:ascii="Arial" w:hAnsi="Arial" w:cs="Arial"/>
          <w:sz w:val="24"/>
          <w:szCs w:val="24"/>
        </w:rPr>
        <w:t>объектов капитального строительства</w:t>
      </w:r>
      <w:r w:rsidRPr="005323AF">
        <w:rPr>
          <w:rFonts w:ascii="Arial" w:hAnsi="Arial" w:cs="Arial"/>
          <w:sz w:val="24"/>
          <w:szCs w:val="24"/>
        </w:rPr>
        <w:t>»</w:t>
      </w:r>
    </w:p>
    <w:p w:rsidR="003B7C76" w:rsidRDefault="003B7C76">
      <w:pPr>
        <w:pStyle w:val="ConsPlusNormal"/>
        <w:jc w:val="center"/>
        <w:rPr>
          <w:rFonts w:ascii="Arial" w:hAnsi="Arial" w:cs="Arial"/>
          <w:sz w:val="24"/>
          <w:szCs w:val="24"/>
        </w:rPr>
      </w:pPr>
    </w:p>
    <w:p w:rsidR="006B76FC" w:rsidRDefault="006B76FC">
      <w:pPr>
        <w:pStyle w:val="ConsPlusNormal"/>
        <w:jc w:val="center"/>
        <w:rPr>
          <w:rFonts w:ascii="Arial" w:hAnsi="Arial" w:cs="Arial"/>
          <w:sz w:val="24"/>
          <w:szCs w:val="24"/>
        </w:rPr>
      </w:pPr>
    </w:p>
    <w:p w:rsidR="00862876" w:rsidRPr="00DE5456" w:rsidRDefault="00862876" w:rsidP="00DD3A92">
      <w:pPr>
        <w:pStyle w:val="ConsPlusNormal"/>
        <w:numPr>
          <w:ilvl w:val="0"/>
          <w:numId w:val="3"/>
        </w:numPr>
        <w:jc w:val="center"/>
        <w:rPr>
          <w:rFonts w:ascii="Arial" w:hAnsi="Arial" w:cs="Arial"/>
          <w:b/>
          <w:sz w:val="24"/>
          <w:szCs w:val="24"/>
        </w:rPr>
      </w:pPr>
      <w:r w:rsidRPr="00DE5456">
        <w:rPr>
          <w:rFonts w:ascii="Arial" w:hAnsi="Arial" w:cs="Arial"/>
          <w:b/>
          <w:sz w:val="24"/>
          <w:szCs w:val="24"/>
        </w:rPr>
        <w:t>Общие положения</w:t>
      </w:r>
    </w:p>
    <w:p w:rsidR="00DD3A92" w:rsidRPr="003B7C76" w:rsidRDefault="00DD3A92" w:rsidP="00151D9E">
      <w:pPr>
        <w:pStyle w:val="ConsPlusNormal"/>
        <w:ind w:left="360"/>
        <w:rPr>
          <w:rFonts w:ascii="Arial" w:hAnsi="Arial" w:cs="Arial"/>
          <w:sz w:val="24"/>
          <w:szCs w:val="24"/>
        </w:rPr>
      </w:pPr>
    </w:p>
    <w:p w:rsidR="0029130C" w:rsidRDefault="00D77B0C" w:rsidP="0029130C">
      <w:pPr>
        <w:pStyle w:val="ConsPlusNormal"/>
        <w:ind w:firstLine="708"/>
        <w:jc w:val="both"/>
        <w:rPr>
          <w:rFonts w:ascii="Arial" w:hAnsi="Arial" w:cs="Arial"/>
          <w:b/>
          <w:sz w:val="24"/>
          <w:szCs w:val="24"/>
        </w:rPr>
      </w:pPr>
      <w:r w:rsidRPr="0029130C">
        <w:rPr>
          <w:rFonts w:ascii="Arial" w:hAnsi="Arial" w:cs="Arial"/>
          <w:b/>
          <w:sz w:val="24"/>
          <w:szCs w:val="24"/>
        </w:rPr>
        <w:t>1.</w:t>
      </w:r>
      <w:r w:rsidR="0029130C">
        <w:rPr>
          <w:rFonts w:ascii="Arial" w:hAnsi="Arial" w:cs="Arial"/>
          <w:b/>
          <w:sz w:val="24"/>
          <w:szCs w:val="24"/>
        </w:rPr>
        <w:t>1.</w:t>
      </w:r>
      <w:r w:rsidRPr="0029130C">
        <w:rPr>
          <w:rFonts w:ascii="Arial" w:hAnsi="Arial" w:cs="Arial"/>
          <w:b/>
          <w:sz w:val="24"/>
          <w:szCs w:val="24"/>
        </w:rPr>
        <w:t xml:space="preserve"> </w:t>
      </w:r>
      <w:r w:rsidR="00570B54" w:rsidRPr="0029130C">
        <w:rPr>
          <w:rFonts w:ascii="Arial" w:hAnsi="Arial" w:cs="Arial"/>
          <w:b/>
          <w:sz w:val="24"/>
          <w:szCs w:val="24"/>
        </w:rPr>
        <w:t>Предмет регулирования Регламента</w:t>
      </w:r>
      <w:r w:rsidR="0029130C" w:rsidRPr="0029130C">
        <w:rPr>
          <w:rFonts w:ascii="Arial" w:hAnsi="Arial" w:cs="Arial"/>
          <w:b/>
          <w:sz w:val="24"/>
          <w:szCs w:val="24"/>
        </w:rPr>
        <w:t xml:space="preserve"> </w:t>
      </w:r>
      <w:r w:rsidR="0029130C">
        <w:rPr>
          <w:rFonts w:ascii="Arial" w:hAnsi="Arial" w:cs="Arial"/>
          <w:b/>
          <w:sz w:val="24"/>
          <w:szCs w:val="24"/>
        </w:rPr>
        <w:t xml:space="preserve">и </w:t>
      </w:r>
      <w:r w:rsidR="0029130C" w:rsidRPr="00570B54">
        <w:rPr>
          <w:rFonts w:ascii="Arial" w:hAnsi="Arial" w:cs="Arial"/>
          <w:b/>
          <w:sz w:val="24"/>
          <w:szCs w:val="24"/>
        </w:rPr>
        <w:t>основные понятия</w:t>
      </w:r>
      <w:r w:rsidR="00570B54" w:rsidRPr="0029130C">
        <w:rPr>
          <w:rFonts w:ascii="Arial" w:hAnsi="Arial" w:cs="Arial"/>
          <w:b/>
          <w:sz w:val="24"/>
          <w:szCs w:val="24"/>
        </w:rPr>
        <w:t>.</w:t>
      </w:r>
      <w:r w:rsidR="000206FA" w:rsidRPr="0029130C">
        <w:rPr>
          <w:rFonts w:ascii="Arial" w:hAnsi="Arial" w:cs="Arial"/>
          <w:b/>
          <w:sz w:val="24"/>
          <w:szCs w:val="24"/>
        </w:rPr>
        <w:t xml:space="preserve"> </w:t>
      </w:r>
    </w:p>
    <w:p w:rsidR="00B30AB3" w:rsidRDefault="00B30AB3" w:rsidP="0029130C">
      <w:pPr>
        <w:pStyle w:val="ConsPlusNormal"/>
        <w:ind w:firstLine="708"/>
        <w:jc w:val="both"/>
        <w:rPr>
          <w:rFonts w:ascii="Arial" w:hAnsi="Arial" w:cs="Arial"/>
          <w:b/>
          <w:sz w:val="24"/>
          <w:szCs w:val="24"/>
        </w:rPr>
      </w:pPr>
    </w:p>
    <w:p w:rsidR="00862876" w:rsidRDefault="00D77B0C" w:rsidP="0029130C">
      <w:pPr>
        <w:pStyle w:val="ConsPlusNormal"/>
        <w:ind w:firstLine="708"/>
        <w:jc w:val="both"/>
        <w:rPr>
          <w:rFonts w:ascii="Arial" w:hAnsi="Arial" w:cs="Arial"/>
          <w:sz w:val="24"/>
          <w:szCs w:val="24"/>
        </w:rPr>
      </w:pPr>
      <w:r w:rsidRPr="00C83AFC">
        <w:rPr>
          <w:rFonts w:ascii="Arial" w:hAnsi="Arial" w:cs="Arial"/>
          <w:sz w:val="24"/>
          <w:szCs w:val="24"/>
        </w:rPr>
        <w:t>А</w:t>
      </w:r>
      <w:r w:rsidR="00862876" w:rsidRPr="00C83AFC">
        <w:rPr>
          <w:rFonts w:ascii="Arial" w:hAnsi="Arial" w:cs="Arial"/>
          <w:sz w:val="24"/>
          <w:szCs w:val="24"/>
        </w:rPr>
        <w:t xml:space="preserve">дминистративный регламент </w:t>
      </w:r>
      <w:r w:rsidRPr="00C83AFC">
        <w:rPr>
          <w:rFonts w:ascii="Arial" w:hAnsi="Arial" w:cs="Arial"/>
          <w:sz w:val="24"/>
          <w:szCs w:val="24"/>
        </w:rPr>
        <w:t xml:space="preserve">администрации </w:t>
      </w:r>
      <w:r w:rsidR="001B582A" w:rsidRPr="00C83AFC">
        <w:rPr>
          <w:rFonts w:ascii="Arial" w:hAnsi="Arial" w:cs="Arial"/>
          <w:sz w:val="24"/>
          <w:szCs w:val="24"/>
        </w:rPr>
        <w:t xml:space="preserve">МО </w:t>
      </w:r>
      <w:r w:rsidR="00FC6E87" w:rsidRPr="00C83AFC">
        <w:rPr>
          <w:rFonts w:ascii="Arial" w:hAnsi="Arial" w:cs="Arial"/>
          <w:sz w:val="24"/>
          <w:szCs w:val="24"/>
        </w:rPr>
        <w:t>«</w:t>
      </w:r>
      <w:r w:rsidR="00BF0F4B">
        <w:rPr>
          <w:rFonts w:ascii="Arial" w:hAnsi="Arial" w:cs="Arial"/>
          <w:sz w:val="24"/>
          <w:szCs w:val="24"/>
        </w:rPr>
        <w:t>Посёлок</w:t>
      </w:r>
      <w:r w:rsidR="000206FA">
        <w:rPr>
          <w:rFonts w:ascii="Arial" w:hAnsi="Arial" w:cs="Arial"/>
          <w:sz w:val="24"/>
          <w:szCs w:val="24"/>
        </w:rPr>
        <w:t xml:space="preserve"> </w:t>
      </w:r>
      <w:r w:rsidRPr="00C83AFC">
        <w:rPr>
          <w:rFonts w:ascii="Arial" w:hAnsi="Arial" w:cs="Arial"/>
          <w:sz w:val="24"/>
          <w:szCs w:val="24"/>
        </w:rPr>
        <w:t>Верхний</w:t>
      </w:r>
      <w:r w:rsidR="000206FA">
        <w:rPr>
          <w:rFonts w:ascii="Arial" w:hAnsi="Arial" w:cs="Arial"/>
          <w:sz w:val="24"/>
          <w:szCs w:val="24"/>
        </w:rPr>
        <w:t xml:space="preserve"> </w:t>
      </w:r>
      <w:r w:rsidRPr="00C83AFC">
        <w:rPr>
          <w:rFonts w:ascii="Arial" w:hAnsi="Arial" w:cs="Arial"/>
          <w:sz w:val="24"/>
          <w:szCs w:val="24"/>
        </w:rPr>
        <w:t>Баскунчак</w:t>
      </w:r>
      <w:r w:rsidR="00FC6E87" w:rsidRPr="00C83AFC">
        <w:rPr>
          <w:rFonts w:ascii="Arial" w:hAnsi="Arial" w:cs="Arial"/>
          <w:sz w:val="24"/>
          <w:szCs w:val="24"/>
        </w:rPr>
        <w:t>»</w:t>
      </w:r>
      <w:r w:rsidRPr="00C83AFC">
        <w:rPr>
          <w:rFonts w:ascii="Arial" w:hAnsi="Arial" w:cs="Arial"/>
          <w:sz w:val="24"/>
          <w:szCs w:val="24"/>
        </w:rPr>
        <w:t xml:space="preserve"> </w:t>
      </w:r>
      <w:r w:rsidR="00DE5456" w:rsidRPr="00DE5456">
        <w:rPr>
          <w:rFonts w:ascii="Arial" w:hAnsi="Arial" w:cs="Arial"/>
          <w:sz w:val="24"/>
          <w:szCs w:val="24"/>
        </w:rPr>
        <w:t xml:space="preserve">по предоставлению муниципальной услуги «Выдача разрешений </w:t>
      </w:r>
      <w:r w:rsidR="00F011BF">
        <w:rPr>
          <w:rFonts w:ascii="Arial" w:hAnsi="Arial" w:cs="Arial"/>
          <w:sz w:val="24"/>
          <w:szCs w:val="24"/>
        </w:rPr>
        <w:t>на строительство, реконструкцию</w:t>
      </w:r>
      <w:r w:rsidR="00A3327B">
        <w:rPr>
          <w:rFonts w:ascii="Arial" w:hAnsi="Arial" w:cs="Arial"/>
          <w:sz w:val="24"/>
          <w:szCs w:val="24"/>
        </w:rPr>
        <w:t xml:space="preserve"> </w:t>
      </w:r>
      <w:r w:rsidR="00DE5456" w:rsidRPr="00DE5456">
        <w:rPr>
          <w:rFonts w:ascii="Arial" w:hAnsi="Arial" w:cs="Arial"/>
          <w:sz w:val="24"/>
          <w:szCs w:val="24"/>
        </w:rPr>
        <w:t>объектов капитального строительства»</w:t>
      </w:r>
      <w:r w:rsidR="00862876" w:rsidRPr="00C83AFC">
        <w:rPr>
          <w:rFonts w:ascii="Arial" w:hAnsi="Arial" w:cs="Arial"/>
          <w:sz w:val="24"/>
          <w:szCs w:val="24"/>
        </w:rPr>
        <w:t xml:space="preserve"> (далее - административный регламент) устанавливает порядок предоставления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 и стандарт предоставления</w:t>
      </w:r>
      <w:r w:rsidR="000206FA">
        <w:rPr>
          <w:rFonts w:ascii="Arial" w:hAnsi="Arial" w:cs="Arial"/>
          <w:sz w:val="24"/>
          <w:szCs w:val="24"/>
        </w:rPr>
        <w:t xml:space="preserve">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 в том числе сроки и последовательность действий</w:t>
      </w:r>
      <w:r w:rsidR="000206FA">
        <w:rPr>
          <w:rFonts w:ascii="Arial" w:hAnsi="Arial" w:cs="Arial"/>
          <w:sz w:val="24"/>
          <w:szCs w:val="24"/>
        </w:rPr>
        <w:t xml:space="preserve"> </w:t>
      </w:r>
      <w:r w:rsidR="00862876" w:rsidRPr="00C83AFC">
        <w:rPr>
          <w:rFonts w:ascii="Arial" w:hAnsi="Arial" w:cs="Arial"/>
          <w:sz w:val="24"/>
          <w:szCs w:val="24"/>
        </w:rPr>
        <w:t>(административных процедур) предоставлени</w:t>
      </w:r>
      <w:r w:rsidR="001B582A" w:rsidRPr="00C83AFC">
        <w:rPr>
          <w:rFonts w:ascii="Arial" w:hAnsi="Arial" w:cs="Arial"/>
          <w:sz w:val="24"/>
          <w:szCs w:val="24"/>
        </w:rPr>
        <w:t>я</w:t>
      </w:r>
      <w:r w:rsidR="00862876" w:rsidRPr="00C83AFC">
        <w:rPr>
          <w:rFonts w:ascii="Arial" w:hAnsi="Arial" w:cs="Arial"/>
          <w:sz w:val="24"/>
          <w:szCs w:val="24"/>
        </w:rPr>
        <w:t xml:space="preserve">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w:t>
      </w:r>
      <w:r w:rsidR="00DE5456">
        <w:rPr>
          <w:rFonts w:ascii="Arial" w:hAnsi="Arial" w:cs="Arial"/>
          <w:sz w:val="24"/>
          <w:szCs w:val="24"/>
        </w:rPr>
        <w:t>,</w:t>
      </w:r>
      <w:r w:rsidR="00DE5456" w:rsidRPr="00DE5456">
        <w:rPr>
          <w:rFonts w:ascii="Arial" w:hAnsi="Arial" w:cs="Arial"/>
          <w:sz w:val="24"/>
          <w:szCs w:val="24"/>
        </w:rPr>
        <w:t xml:space="preserve"> </w:t>
      </w:r>
      <w:r w:rsidR="00DE5456" w:rsidRPr="00DB096F">
        <w:rPr>
          <w:rFonts w:ascii="Arial" w:hAnsi="Arial" w:cs="Arial"/>
          <w:sz w:val="24"/>
          <w:szCs w:val="24"/>
        </w:rPr>
        <w:t>в соответствии с законодательством Российской Федерации</w:t>
      </w:r>
      <w:r w:rsidR="00862876" w:rsidRPr="00C83AFC">
        <w:rPr>
          <w:rFonts w:ascii="Arial" w:hAnsi="Arial" w:cs="Arial"/>
          <w:sz w:val="24"/>
          <w:szCs w:val="24"/>
        </w:rPr>
        <w:t>.</w:t>
      </w:r>
    </w:p>
    <w:p w:rsidR="002E1B48" w:rsidRDefault="00862876" w:rsidP="00D44C80">
      <w:pPr>
        <w:pStyle w:val="ConsPlusNormal"/>
        <w:ind w:firstLine="708"/>
        <w:jc w:val="both"/>
        <w:rPr>
          <w:rFonts w:ascii="Arial" w:hAnsi="Arial" w:cs="Arial"/>
          <w:sz w:val="24"/>
          <w:szCs w:val="24"/>
        </w:rPr>
      </w:pPr>
      <w:proofErr w:type="gramStart"/>
      <w:r w:rsidRPr="00D44C80">
        <w:rPr>
          <w:rFonts w:ascii="Arial" w:hAnsi="Arial" w:cs="Arial"/>
          <w:sz w:val="24"/>
          <w:szCs w:val="24"/>
        </w:rPr>
        <w:t xml:space="preserve">Административный регламент </w:t>
      </w:r>
      <w:r w:rsidR="002E1B48" w:rsidRPr="00D44C80">
        <w:rPr>
          <w:rFonts w:ascii="Arial" w:hAnsi="Arial" w:cs="Arial"/>
          <w:sz w:val="24"/>
          <w:szCs w:val="24"/>
        </w:rPr>
        <w:t>размещен на официальном сайте</w:t>
      </w:r>
      <w:r w:rsidR="000206FA" w:rsidRPr="00D44C80">
        <w:rPr>
          <w:rFonts w:ascii="Arial" w:hAnsi="Arial" w:cs="Arial"/>
          <w:sz w:val="24"/>
          <w:szCs w:val="24"/>
        </w:rPr>
        <w:t xml:space="preserve">                </w:t>
      </w:r>
      <w:r w:rsidR="002E1B48" w:rsidRPr="00D44C80">
        <w:rPr>
          <w:rFonts w:ascii="Arial" w:hAnsi="Arial" w:cs="Arial"/>
          <w:sz w:val="24"/>
          <w:szCs w:val="24"/>
        </w:rPr>
        <w:t xml:space="preserve"> администрации</w:t>
      </w:r>
      <w:r w:rsidR="000206FA" w:rsidRPr="00D44C80">
        <w:rPr>
          <w:rFonts w:ascii="Arial" w:hAnsi="Arial" w:cs="Arial"/>
          <w:sz w:val="24"/>
          <w:szCs w:val="24"/>
        </w:rPr>
        <w:t xml:space="preserve"> </w:t>
      </w:r>
      <w:r w:rsidR="002E1B48" w:rsidRPr="00D44C80">
        <w:rPr>
          <w:rFonts w:ascii="Arial" w:hAnsi="Arial" w:cs="Arial"/>
          <w:sz w:val="24"/>
          <w:szCs w:val="24"/>
        </w:rPr>
        <w:t>МО «</w:t>
      </w:r>
      <w:r w:rsidR="00BF0F4B">
        <w:rPr>
          <w:rFonts w:ascii="Arial" w:hAnsi="Arial" w:cs="Arial"/>
          <w:sz w:val="24"/>
          <w:szCs w:val="24"/>
        </w:rPr>
        <w:t>Посёлок</w:t>
      </w:r>
      <w:r w:rsidR="000206FA" w:rsidRPr="00D44C80">
        <w:rPr>
          <w:rFonts w:ascii="Arial" w:hAnsi="Arial" w:cs="Arial"/>
          <w:sz w:val="24"/>
          <w:szCs w:val="24"/>
        </w:rPr>
        <w:t xml:space="preserve"> </w:t>
      </w:r>
      <w:r w:rsidR="002E1B48" w:rsidRPr="00D44C80">
        <w:rPr>
          <w:rFonts w:ascii="Arial" w:hAnsi="Arial" w:cs="Arial"/>
          <w:sz w:val="24"/>
          <w:szCs w:val="24"/>
        </w:rPr>
        <w:t>Верхний Баскунчак»</w:t>
      </w:r>
      <w:r w:rsidR="00782DEE">
        <w:rPr>
          <w:rFonts w:ascii="Arial" w:hAnsi="Arial" w:cs="Arial"/>
          <w:sz w:val="24"/>
          <w:szCs w:val="24"/>
        </w:rPr>
        <w:t xml:space="preserve"> </w:t>
      </w:r>
      <w:r w:rsidR="002E1B48" w:rsidRPr="00D44C80">
        <w:rPr>
          <w:rFonts w:ascii="Arial" w:hAnsi="Arial" w:cs="Arial"/>
          <w:sz w:val="24"/>
          <w:szCs w:val="24"/>
        </w:rPr>
        <w:t xml:space="preserve">в информационно–телекоммуникационной сети «Интернет» </w:t>
      </w:r>
      <w:hyperlink r:id="rId8" w:history="1">
        <w:r w:rsidR="002E1B48" w:rsidRPr="00D44C80">
          <w:rPr>
            <w:rStyle w:val="a5"/>
            <w:rFonts w:ascii="Arial" w:hAnsi="Arial" w:cs="Arial"/>
            <w:color w:val="000000" w:themeColor="text1"/>
            <w:sz w:val="24"/>
            <w:szCs w:val="24"/>
            <w:u w:val="none"/>
          </w:rPr>
          <w:t>http://</w:t>
        </w:r>
        <w:r w:rsidR="00DE5456" w:rsidRPr="00D44C80">
          <w:rPr>
            <w:rFonts w:ascii="Arial" w:hAnsi="Arial" w:cs="Arial"/>
            <w:color w:val="000000" w:themeColor="text1"/>
            <w:sz w:val="24"/>
            <w:szCs w:val="24"/>
          </w:rPr>
          <w:t>www.</w:t>
        </w:r>
        <w:r w:rsidR="002E1B48" w:rsidRPr="00D44C80">
          <w:rPr>
            <w:rStyle w:val="a5"/>
            <w:rFonts w:ascii="Arial" w:hAnsi="Arial" w:cs="Arial"/>
            <w:color w:val="000000" w:themeColor="text1"/>
            <w:sz w:val="24"/>
            <w:szCs w:val="24"/>
            <w:u w:val="none"/>
          </w:rPr>
          <w:t>admin-vbaskunchak.ru</w:t>
        </w:r>
      </w:hyperlink>
      <w:r w:rsidR="00D44C80" w:rsidRPr="00D44C80">
        <w:rPr>
          <w:rFonts w:ascii="Arial" w:hAnsi="Arial" w:cs="Arial"/>
          <w:sz w:val="24"/>
          <w:szCs w:val="24"/>
        </w:rPr>
        <w:t xml:space="preserve"> (далее официальный сайт), </w:t>
      </w:r>
      <w:r w:rsidR="002E1B48" w:rsidRPr="00D44C80">
        <w:rPr>
          <w:rFonts w:ascii="Arial" w:hAnsi="Arial" w:cs="Arial"/>
          <w:sz w:val="24"/>
          <w:szCs w:val="24"/>
        </w:rPr>
        <w:t>на официальном сайте автономного учреждения Астраханской области</w:t>
      </w:r>
      <w:r w:rsidR="000206FA" w:rsidRPr="00D44C80">
        <w:rPr>
          <w:rFonts w:ascii="Arial" w:hAnsi="Arial" w:cs="Arial"/>
          <w:sz w:val="24"/>
          <w:szCs w:val="24"/>
        </w:rPr>
        <w:t xml:space="preserve"> </w:t>
      </w:r>
      <w:r w:rsidR="002E1B48" w:rsidRPr="00D44C80">
        <w:rPr>
          <w:rFonts w:ascii="Arial" w:hAnsi="Arial" w:cs="Arial"/>
          <w:sz w:val="24"/>
          <w:szCs w:val="24"/>
        </w:rPr>
        <w:t>«Многофункциональный</w:t>
      </w:r>
      <w:r w:rsidR="000206FA" w:rsidRPr="00D44C80">
        <w:rPr>
          <w:rFonts w:ascii="Arial" w:hAnsi="Arial" w:cs="Arial"/>
          <w:sz w:val="24"/>
          <w:szCs w:val="24"/>
        </w:rPr>
        <w:t xml:space="preserve"> </w:t>
      </w:r>
      <w:r w:rsidR="002E1B48" w:rsidRPr="00D44C80">
        <w:rPr>
          <w:rFonts w:ascii="Arial" w:hAnsi="Arial" w:cs="Arial"/>
          <w:sz w:val="24"/>
          <w:szCs w:val="24"/>
        </w:rPr>
        <w:t xml:space="preserve"> центр предоставления</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государственных</w:t>
      </w:r>
      <w:r w:rsidR="000206FA" w:rsidRPr="00D44C80">
        <w:rPr>
          <w:rFonts w:ascii="Arial" w:hAnsi="Arial" w:cs="Arial"/>
          <w:sz w:val="24"/>
          <w:szCs w:val="24"/>
        </w:rPr>
        <w:t xml:space="preserve"> </w:t>
      </w:r>
      <w:r w:rsidR="002E1B48" w:rsidRPr="00D44C80">
        <w:rPr>
          <w:rFonts w:ascii="Arial" w:hAnsi="Arial" w:cs="Arial"/>
          <w:sz w:val="24"/>
          <w:szCs w:val="24"/>
        </w:rPr>
        <w:t xml:space="preserve"> и</w:t>
      </w:r>
      <w:r w:rsidR="000206FA" w:rsidRPr="00D44C80">
        <w:rPr>
          <w:rFonts w:ascii="Arial" w:hAnsi="Arial" w:cs="Arial"/>
          <w:sz w:val="24"/>
          <w:szCs w:val="24"/>
        </w:rPr>
        <w:t xml:space="preserve"> </w:t>
      </w:r>
      <w:r w:rsidR="002E1B48" w:rsidRPr="00D44C80">
        <w:rPr>
          <w:rFonts w:ascii="Arial" w:hAnsi="Arial" w:cs="Arial"/>
          <w:sz w:val="24"/>
          <w:szCs w:val="24"/>
        </w:rPr>
        <w:t>муниципальных услуг»</w:t>
      </w:r>
      <w:r w:rsidR="000206FA" w:rsidRPr="00D44C80">
        <w:rPr>
          <w:rFonts w:ascii="Arial" w:hAnsi="Arial" w:cs="Arial"/>
          <w:sz w:val="24"/>
          <w:szCs w:val="24"/>
        </w:rPr>
        <w:t xml:space="preserve"> </w:t>
      </w:r>
      <w:r w:rsidR="002E1B48" w:rsidRPr="00D44C80">
        <w:rPr>
          <w:rFonts w:ascii="Arial" w:hAnsi="Arial" w:cs="Arial"/>
          <w:sz w:val="24"/>
          <w:szCs w:val="24"/>
        </w:rPr>
        <w:t xml:space="preserve"> (далее - МФЦ) </w:t>
      </w:r>
      <w:hyperlink r:id="rId9" w:history="1">
        <w:r w:rsidR="002E1B48" w:rsidRPr="00D44C80">
          <w:rPr>
            <w:rStyle w:val="a5"/>
            <w:rFonts w:ascii="Arial" w:hAnsi="Arial" w:cs="Arial"/>
            <w:color w:val="000000" w:themeColor="text1"/>
            <w:sz w:val="24"/>
            <w:szCs w:val="24"/>
            <w:u w:val="none"/>
          </w:rPr>
          <w:t>http://www.mfc.astrobl.ru</w:t>
        </w:r>
      </w:hyperlink>
      <w:r w:rsidR="002E1B48" w:rsidRPr="00D44C80">
        <w:rPr>
          <w:rFonts w:ascii="Arial" w:hAnsi="Arial" w:cs="Arial"/>
          <w:color w:val="002060"/>
          <w:sz w:val="24"/>
          <w:szCs w:val="24"/>
        </w:rPr>
        <w:t>,</w:t>
      </w:r>
      <w:r w:rsidR="002E1B48" w:rsidRPr="00D44C80">
        <w:rPr>
          <w:rFonts w:ascii="Arial" w:hAnsi="Arial" w:cs="Arial"/>
          <w:sz w:val="24"/>
          <w:szCs w:val="24"/>
        </w:rPr>
        <w:t xml:space="preserve"> в федеральной</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государственной информационной системе Единый портал государственных и муниципальных услуг (функций) http://gosuslugi.ru (далее - единый</w:t>
      </w:r>
      <w:proofErr w:type="gramEnd"/>
      <w:r w:rsidR="002E1B48" w:rsidRPr="00D44C80">
        <w:rPr>
          <w:rFonts w:ascii="Arial" w:hAnsi="Arial" w:cs="Arial"/>
          <w:sz w:val="24"/>
          <w:szCs w:val="24"/>
        </w:rPr>
        <w:t xml:space="preserve"> портал)</w:t>
      </w:r>
      <w:r w:rsidR="00D44C80" w:rsidRPr="00D44C80">
        <w:rPr>
          <w:rFonts w:ascii="Arial" w:hAnsi="Arial" w:cs="Arial"/>
          <w:sz w:val="24"/>
          <w:szCs w:val="24"/>
        </w:rPr>
        <w:t>, в</w:t>
      </w:r>
      <w:r w:rsidR="002E1B48" w:rsidRPr="00D44C80">
        <w:rPr>
          <w:rFonts w:ascii="Arial" w:hAnsi="Arial" w:cs="Arial"/>
          <w:sz w:val="24"/>
          <w:szCs w:val="24"/>
        </w:rPr>
        <w:t xml:space="preserve">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w:t>
      </w:r>
      <w:r w:rsidR="00DE5456" w:rsidRPr="00D44C80">
        <w:rPr>
          <w:rFonts w:ascii="Arial" w:hAnsi="Arial" w:cs="Arial"/>
          <w:sz w:val="24"/>
          <w:szCs w:val="24"/>
        </w:rPr>
        <w:t>,</w:t>
      </w:r>
      <w:r w:rsidR="000206FA" w:rsidRPr="00D44C80">
        <w:rPr>
          <w:rFonts w:ascii="Arial" w:hAnsi="Arial" w:cs="Arial"/>
          <w:sz w:val="24"/>
          <w:szCs w:val="24"/>
        </w:rPr>
        <w:t xml:space="preserve"> </w:t>
      </w:r>
      <w:r w:rsidR="002E1B48" w:rsidRPr="00D44C80">
        <w:rPr>
          <w:rFonts w:ascii="Arial" w:hAnsi="Arial" w:cs="Arial"/>
          <w:sz w:val="24"/>
          <w:szCs w:val="24"/>
        </w:rPr>
        <w:t xml:space="preserve">а также на информационных стендах, размещенных в помещении администрации </w:t>
      </w:r>
      <w:r w:rsidR="00D44C80" w:rsidRPr="00D44C80">
        <w:rPr>
          <w:rFonts w:ascii="Arial" w:hAnsi="Arial" w:cs="Arial"/>
          <w:sz w:val="24"/>
          <w:szCs w:val="24"/>
        </w:rPr>
        <w:t>МО</w:t>
      </w:r>
      <w:r w:rsidR="002E1B48" w:rsidRPr="00D44C80">
        <w:rPr>
          <w:rFonts w:ascii="Arial" w:hAnsi="Arial" w:cs="Arial"/>
          <w:sz w:val="24"/>
          <w:szCs w:val="24"/>
        </w:rPr>
        <w:t xml:space="preserve"> «</w:t>
      </w:r>
      <w:r w:rsidR="00BF0F4B">
        <w:rPr>
          <w:rFonts w:ascii="Arial" w:hAnsi="Arial" w:cs="Arial"/>
          <w:sz w:val="24"/>
          <w:szCs w:val="24"/>
        </w:rPr>
        <w:t>Посёлок</w:t>
      </w:r>
      <w:r w:rsidR="002E1B48" w:rsidRPr="00D44C80">
        <w:rPr>
          <w:rFonts w:ascii="Arial" w:hAnsi="Arial" w:cs="Arial"/>
          <w:sz w:val="24"/>
          <w:szCs w:val="24"/>
        </w:rPr>
        <w:t xml:space="preserve"> Верхний Баскунчак».</w:t>
      </w:r>
    </w:p>
    <w:p w:rsidR="00D44C80" w:rsidRPr="0029130C" w:rsidRDefault="00D44C80" w:rsidP="0029130C">
      <w:pPr>
        <w:pStyle w:val="ConsPlusNormal"/>
        <w:ind w:firstLine="708"/>
        <w:jc w:val="both"/>
        <w:rPr>
          <w:rFonts w:ascii="Arial" w:hAnsi="Arial" w:cs="Arial"/>
          <w:sz w:val="24"/>
          <w:szCs w:val="24"/>
        </w:rPr>
      </w:pPr>
      <w:r w:rsidRPr="0029130C">
        <w:rPr>
          <w:rFonts w:ascii="Arial" w:hAnsi="Arial" w:cs="Arial"/>
          <w:sz w:val="24"/>
          <w:szCs w:val="24"/>
        </w:rPr>
        <w:t>В настоящем Регламенте используются</w:t>
      </w:r>
      <w:r w:rsidR="0029130C">
        <w:rPr>
          <w:rFonts w:ascii="Arial" w:hAnsi="Arial" w:cs="Arial"/>
          <w:sz w:val="24"/>
          <w:szCs w:val="24"/>
        </w:rPr>
        <w:t xml:space="preserve"> основные понятия</w:t>
      </w:r>
      <w:r w:rsidRPr="0029130C">
        <w:rPr>
          <w:rFonts w:ascii="Arial" w:hAnsi="Arial" w:cs="Arial"/>
          <w:sz w:val="24"/>
          <w:szCs w:val="24"/>
        </w:rPr>
        <w:t>:</w:t>
      </w:r>
    </w:p>
    <w:p w:rsidR="00D601D6" w:rsidRDefault="00570426" w:rsidP="00D601D6">
      <w:pPr>
        <w:pStyle w:val="ConsPlusNormal"/>
        <w:ind w:firstLine="708"/>
        <w:jc w:val="both"/>
        <w:rPr>
          <w:rFonts w:ascii="Arial" w:hAnsi="Arial" w:cs="Arial"/>
          <w:sz w:val="24"/>
          <w:szCs w:val="24"/>
        </w:rPr>
      </w:pPr>
      <w:proofErr w:type="gramStart"/>
      <w:r>
        <w:rPr>
          <w:rFonts w:ascii="Arial" w:hAnsi="Arial" w:cs="Arial"/>
          <w:sz w:val="24"/>
          <w:szCs w:val="24"/>
        </w:rPr>
        <w:t xml:space="preserve">1) </w:t>
      </w:r>
      <w:r w:rsidR="008205C2">
        <w:rPr>
          <w:rFonts w:ascii="Arial" w:hAnsi="Arial" w:cs="Arial"/>
          <w:sz w:val="24"/>
          <w:szCs w:val="24"/>
        </w:rPr>
        <w:t>р</w:t>
      </w:r>
      <w:r w:rsidR="00D601D6" w:rsidRPr="00D601D6">
        <w:rPr>
          <w:rFonts w:ascii="Arial" w:hAnsi="Arial" w:cs="Arial"/>
          <w:sz w:val="24"/>
          <w:szCs w:val="24"/>
        </w:rPr>
        <w:t xml:space="preserve">азрешение на строительство </w:t>
      </w:r>
      <w:r w:rsidR="008205C2">
        <w:rPr>
          <w:rFonts w:ascii="Arial" w:hAnsi="Arial" w:cs="Arial"/>
          <w:sz w:val="24"/>
          <w:szCs w:val="24"/>
        </w:rPr>
        <w:t>-</w:t>
      </w:r>
      <w:r w:rsidR="00D601D6" w:rsidRPr="00D601D6">
        <w:rPr>
          <w:rFonts w:ascii="Arial" w:hAnsi="Arial" w:cs="Arial"/>
          <w:sz w:val="24"/>
          <w:szCs w:val="24"/>
        </w:rPr>
        <w:t xml:space="preserve"> документ, который</w:t>
      </w:r>
      <w:r w:rsidR="00D601D6">
        <w:rPr>
          <w:rFonts w:ascii="Arial" w:hAnsi="Arial" w:cs="Arial"/>
          <w:sz w:val="24"/>
          <w:szCs w:val="24"/>
        </w:rPr>
        <w:t xml:space="preserve"> </w:t>
      </w:r>
      <w:r w:rsidR="00D601D6" w:rsidRPr="00D601D6">
        <w:rPr>
          <w:rFonts w:ascii="Arial" w:hAnsi="Arial" w:cs="Arial"/>
          <w:sz w:val="24"/>
          <w:szCs w:val="24"/>
        </w:rPr>
        <w:t>подтверждает соответствие проектной документации требованиям, установленным</w:t>
      </w:r>
      <w:r w:rsidR="00D601D6">
        <w:rPr>
          <w:rFonts w:ascii="Arial" w:hAnsi="Arial" w:cs="Arial"/>
          <w:sz w:val="24"/>
          <w:szCs w:val="24"/>
        </w:rPr>
        <w:t xml:space="preserve"> </w:t>
      </w:r>
      <w:r w:rsidR="00D601D6" w:rsidRPr="00D601D6">
        <w:rPr>
          <w:rFonts w:ascii="Arial" w:hAnsi="Arial" w:cs="Arial"/>
          <w:sz w:val="24"/>
          <w:szCs w:val="24"/>
        </w:rPr>
        <w:t>градостроительным регламентом (за исключением случая, предусмотренного частью</w:t>
      </w:r>
      <w:r w:rsidR="00D601D6">
        <w:rPr>
          <w:rFonts w:ascii="Arial" w:hAnsi="Arial" w:cs="Arial"/>
          <w:sz w:val="24"/>
          <w:szCs w:val="24"/>
        </w:rPr>
        <w:t xml:space="preserve"> </w:t>
      </w:r>
      <w:r w:rsidR="00D601D6" w:rsidRPr="00D601D6">
        <w:rPr>
          <w:rFonts w:ascii="Arial" w:hAnsi="Arial" w:cs="Arial"/>
          <w:sz w:val="24"/>
          <w:szCs w:val="24"/>
        </w:rPr>
        <w:t>1.1 статьи</w:t>
      </w:r>
      <w:r w:rsidR="00D601D6">
        <w:rPr>
          <w:rFonts w:ascii="Arial" w:hAnsi="Arial" w:cs="Arial"/>
          <w:sz w:val="24"/>
          <w:szCs w:val="24"/>
        </w:rPr>
        <w:t xml:space="preserve"> 51 Градостроительного кодекса РФ</w:t>
      </w:r>
      <w:r w:rsidR="00D601D6" w:rsidRPr="00D601D6">
        <w:rPr>
          <w:rFonts w:ascii="Arial" w:hAnsi="Arial" w:cs="Arial"/>
          <w:sz w:val="24"/>
          <w:szCs w:val="24"/>
        </w:rPr>
        <w:t>), проектом планировки территории и проектом межевания</w:t>
      </w:r>
      <w:r w:rsidR="00D601D6">
        <w:rPr>
          <w:rFonts w:ascii="Arial" w:hAnsi="Arial" w:cs="Arial"/>
          <w:sz w:val="24"/>
          <w:szCs w:val="24"/>
        </w:rPr>
        <w:t xml:space="preserve"> </w:t>
      </w:r>
      <w:r w:rsidR="00D601D6" w:rsidRPr="00D601D6">
        <w:rPr>
          <w:rFonts w:ascii="Arial" w:hAnsi="Arial" w:cs="Arial"/>
          <w:sz w:val="24"/>
          <w:szCs w:val="24"/>
        </w:rPr>
        <w:t xml:space="preserve">территории (за исключением случаев, если в соответствии с </w:t>
      </w:r>
      <w:r w:rsidR="00D601D6">
        <w:rPr>
          <w:rFonts w:ascii="Arial" w:hAnsi="Arial" w:cs="Arial"/>
          <w:sz w:val="24"/>
          <w:szCs w:val="24"/>
        </w:rPr>
        <w:t>Градостроительным к</w:t>
      </w:r>
      <w:r w:rsidR="00D601D6" w:rsidRPr="00D601D6">
        <w:rPr>
          <w:rFonts w:ascii="Arial" w:hAnsi="Arial" w:cs="Arial"/>
          <w:sz w:val="24"/>
          <w:szCs w:val="24"/>
        </w:rPr>
        <w:t>одексом</w:t>
      </w:r>
      <w:r w:rsidR="00D601D6">
        <w:rPr>
          <w:rFonts w:ascii="Arial" w:hAnsi="Arial" w:cs="Arial"/>
          <w:sz w:val="24"/>
          <w:szCs w:val="24"/>
        </w:rPr>
        <w:t xml:space="preserve"> РФ </w:t>
      </w:r>
      <w:r w:rsidR="00D601D6" w:rsidRPr="00D601D6">
        <w:rPr>
          <w:rFonts w:ascii="Arial" w:hAnsi="Arial" w:cs="Arial"/>
          <w:sz w:val="24"/>
          <w:szCs w:val="24"/>
        </w:rPr>
        <w:t>подготовка проекта планировки территории и проекта межевания территории не</w:t>
      </w:r>
      <w:r w:rsidR="00D601D6">
        <w:rPr>
          <w:rFonts w:ascii="Arial" w:hAnsi="Arial" w:cs="Arial"/>
          <w:sz w:val="24"/>
          <w:szCs w:val="24"/>
        </w:rPr>
        <w:t xml:space="preserve"> </w:t>
      </w:r>
      <w:r w:rsidR="00D601D6" w:rsidRPr="00D601D6">
        <w:rPr>
          <w:rFonts w:ascii="Arial" w:hAnsi="Arial" w:cs="Arial"/>
          <w:sz w:val="24"/>
          <w:szCs w:val="24"/>
        </w:rPr>
        <w:t>требуется), при осуществлении строительства, реконструкции объекта капитального</w:t>
      </w:r>
      <w:r w:rsidR="00D601D6">
        <w:rPr>
          <w:rFonts w:ascii="Arial" w:hAnsi="Arial" w:cs="Arial"/>
          <w:sz w:val="24"/>
          <w:szCs w:val="24"/>
        </w:rPr>
        <w:t xml:space="preserve"> </w:t>
      </w:r>
      <w:r w:rsidR="00D601D6" w:rsidRPr="00D601D6">
        <w:rPr>
          <w:rFonts w:ascii="Arial" w:hAnsi="Arial" w:cs="Arial"/>
          <w:sz w:val="24"/>
          <w:szCs w:val="24"/>
        </w:rPr>
        <w:t>строительства, не</w:t>
      </w:r>
      <w:proofErr w:type="gramEnd"/>
      <w:r w:rsidR="00D601D6" w:rsidRPr="00D601D6">
        <w:rPr>
          <w:rFonts w:ascii="Arial" w:hAnsi="Arial" w:cs="Arial"/>
          <w:sz w:val="24"/>
          <w:szCs w:val="24"/>
        </w:rPr>
        <w:t xml:space="preserve"> </w:t>
      </w:r>
      <w:proofErr w:type="gramStart"/>
      <w:r w:rsidR="00D601D6" w:rsidRPr="00D601D6">
        <w:rPr>
          <w:rFonts w:ascii="Arial" w:hAnsi="Arial" w:cs="Arial"/>
          <w:sz w:val="24"/>
          <w:szCs w:val="24"/>
        </w:rPr>
        <w:t>являющегося линейным объектом, или требованиям,</w:t>
      </w:r>
      <w:r w:rsidR="00D601D6">
        <w:rPr>
          <w:rFonts w:ascii="Arial" w:hAnsi="Arial" w:cs="Arial"/>
          <w:sz w:val="24"/>
          <w:szCs w:val="24"/>
        </w:rPr>
        <w:t xml:space="preserve"> </w:t>
      </w:r>
      <w:r w:rsidR="00D601D6" w:rsidRPr="00D601D6">
        <w:rPr>
          <w:rFonts w:ascii="Arial" w:hAnsi="Arial" w:cs="Arial"/>
          <w:sz w:val="24"/>
          <w:szCs w:val="24"/>
        </w:rPr>
        <w:t>установленным проектом планировки территории и проектом межевания территории,</w:t>
      </w:r>
      <w:r w:rsidR="00D601D6">
        <w:rPr>
          <w:rFonts w:ascii="Arial" w:hAnsi="Arial" w:cs="Arial"/>
          <w:sz w:val="24"/>
          <w:szCs w:val="24"/>
        </w:rPr>
        <w:t xml:space="preserve"> </w:t>
      </w:r>
      <w:r w:rsidR="00D601D6" w:rsidRPr="00D601D6">
        <w:rPr>
          <w:rFonts w:ascii="Arial" w:hAnsi="Arial" w:cs="Arial"/>
          <w:sz w:val="24"/>
          <w:szCs w:val="24"/>
        </w:rPr>
        <w:t>при осуществлении строительства, реконструкции линейного объекта (за</w:t>
      </w:r>
      <w:r w:rsidR="00D601D6">
        <w:rPr>
          <w:rFonts w:ascii="Arial" w:hAnsi="Arial" w:cs="Arial"/>
          <w:sz w:val="24"/>
          <w:szCs w:val="24"/>
        </w:rPr>
        <w:t xml:space="preserve"> </w:t>
      </w:r>
      <w:r w:rsidR="00D601D6" w:rsidRPr="00D601D6">
        <w:rPr>
          <w:rFonts w:ascii="Arial" w:hAnsi="Arial" w:cs="Arial"/>
          <w:sz w:val="24"/>
          <w:szCs w:val="24"/>
        </w:rPr>
        <w:t>исключением случаев, при которых для строительства, реконструкции линейного</w:t>
      </w:r>
      <w:r w:rsidR="00D601D6">
        <w:rPr>
          <w:rFonts w:ascii="Arial" w:hAnsi="Arial" w:cs="Arial"/>
          <w:sz w:val="24"/>
          <w:szCs w:val="24"/>
        </w:rPr>
        <w:t xml:space="preserve"> </w:t>
      </w:r>
      <w:r w:rsidR="00D601D6" w:rsidRPr="00D601D6">
        <w:rPr>
          <w:rFonts w:ascii="Arial" w:hAnsi="Arial" w:cs="Arial"/>
          <w:sz w:val="24"/>
          <w:szCs w:val="24"/>
        </w:rPr>
        <w:t>объекта не требуется подготовка документации по планировке территории),</w:t>
      </w:r>
      <w:r w:rsidR="00D601D6">
        <w:rPr>
          <w:rFonts w:ascii="Arial" w:hAnsi="Arial" w:cs="Arial"/>
          <w:sz w:val="24"/>
          <w:szCs w:val="24"/>
        </w:rPr>
        <w:t xml:space="preserve"> </w:t>
      </w:r>
      <w:r w:rsidR="00D601D6" w:rsidRPr="00D601D6">
        <w:rPr>
          <w:rFonts w:ascii="Arial" w:hAnsi="Arial" w:cs="Arial"/>
          <w:sz w:val="24"/>
          <w:szCs w:val="24"/>
        </w:rPr>
        <w:t xml:space="preserve">требованиям, </w:t>
      </w:r>
      <w:r w:rsidR="00D601D6" w:rsidRPr="00D601D6">
        <w:rPr>
          <w:rFonts w:ascii="Arial" w:hAnsi="Arial" w:cs="Arial"/>
          <w:sz w:val="24"/>
          <w:szCs w:val="24"/>
        </w:rPr>
        <w:lastRenderedPageBreak/>
        <w:t>установленным проектом планировки территории, в случае выдачи</w:t>
      </w:r>
      <w:r w:rsidR="00D601D6">
        <w:rPr>
          <w:rFonts w:ascii="Arial" w:hAnsi="Arial" w:cs="Arial"/>
          <w:sz w:val="24"/>
          <w:szCs w:val="24"/>
        </w:rPr>
        <w:t xml:space="preserve"> </w:t>
      </w:r>
      <w:r w:rsidR="00D601D6" w:rsidRPr="00D601D6">
        <w:rPr>
          <w:rFonts w:ascii="Arial" w:hAnsi="Arial" w:cs="Arial"/>
          <w:sz w:val="24"/>
          <w:szCs w:val="24"/>
        </w:rPr>
        <w:t>разрешения на строительство линейного объекта, для размещения которого не</w:t>
      </w:r>
      <w:r w:rsidR="00D601D6">
        <w:rPr>
          <w:rFonts w:ascii="Arial" w:hAnsi="Arial" w:cs="Arial"/>
          <w:sz w:val="24"/>
          <w:szCs w:val="24"/>
        </w:rPr>
        <w:t xml:space="preserve"> </w:t>
      </w:r>
      <w:r w:rsidR="00D601D6" w:rsidRPr="00D601D6">
        <w:rPr>
          <w:rFonts w:ascii="Arial" w:hAnsi="Arial" w:cs="Arial"/>
          <w:sz w:val="24"/>
          <w:szCs w:val="24"/>
        </w:rPr>
        <w:t>требуется образование земельного участка, а также допустимость</w:t>
      </w:r>
      <w:proofErr w:type="gramEnd"/>
      <w:r w:rsidR="00D601D6" w:rsidRPr="00D601D6">
        <w:rPr>
          <w:rFonts w:ascii="Arial" w:hAnsi="Arial" w:cs="Arial"/>
          <w:sz w:val="24"/>
          <w:szCs w:val="24"/>
        </w:rPr>
        <w:t xml:space="preserve"> размещения</w:t>
      </w:r>
      <w:r w:rsidR="00D601D6">
        <w:rPr>
          <w:rFonts w:ascii="Arial" w:hAnsi="Arial" w:cs="Arial"/>
          <w:sz w:val="24"/>
          <w:szCs w:val="24"/>
        </w:rPr>
        <w:t xml:space="preserve"> </w:t>
      </w:r>
      <w:r w:rsidR="00D601D6" w:rsidRPr="00D601D6">
        <w:rPr>
          <w:rFonts w:ascii="Arial" w:hAnsi="Arial" w:cs="Arial"/>
          <w:sz w:val="24"/>
          <w:szCs w:val="24"/>
        </w:rPr>
        <w:t>объекта капитального строительства на земельном участке в соответствии с</w:t>
      </w:r>
      <w:r w:rsidR="00D601D6">
        <w:rPr>
          <w:rFonts w:ascii="Arial" w:hAnsi="Arial" w:cs="Arial"/>
          <w:sz w:val="24"/>
          <w:szCs w:val="24"/>
        </w:rPr>
        <w:t xml:space="preserve"> </w:t>
      </w:r>
      <w:r w:rsidR="00D601D6" w:rsidRPr="00D601D6">
        <w:rPr>
          <w:rFonts w:ascii="Arial" w:hAnsi="Arial" w:cs="Arial"/>
          <w:sz w:val="24"/>
          <w:szCs w:val="24"/>
        </w:rPr>
        <w:t>разрешенным использованием такого земельного участка и ограничениями,</w:t>
      </w:r>
      <w:r w:rsidR="00D601D6">
        <w:rPr>
          <w:rFonts w:ascii="Arial" w:hAnsi="Arial" w:cs="Arial"/>
          <w:sz w:val="24"/>
          <w:szCs w:val="24"/>
        </w:rPr>
        <w:t xml:space="preserve"> </w:t>
      </w:r>
      <w:r w:rsidR="00D601D6" w:rsidRPr="00D601D6">
        <w:rPr>
          <w:rFonts w:ascii="Arial" w:hAnsi="Arial" w:cs="Arial"/>
          <w:sz w:val="24"/>
          <w:szCs w:val="24"/>
        </w:rPr>
        <w:t>установленными в соответствии с земельным и иным законодательством Российской</w:t>
      </w:r>
      <w:r w:rsidR="00D601D6">
        <w:rPr>
          <w:rFonts w:ascii="Arial" w:hAnsi="Arial" w:cs="Arial"/>
          <w:sz w:val="24"/>
          <w:szCs w:val="24"/>
        </w:rPr>
        <w:t xml:space="preserve"> </w:t>
      </w:r>
      <w:r w:rsidR="00D601D6" w:rsidRPr="00D601D6">
        <w:rPr>
          <w:rFonts w:ascii="Arial" w:hAnsi="Arial" w:cs="Arial"/>
          <w:sz w:val="24"/>
          <w:szCs w:val="24"/>
        </w:rPr>
        <w:t>Федерации. Разрешение на строительство дает застройщику право осуществлять</w:t>
      </w:r>
      <w:r w:rsidR="00D601D6">
        <w:rPr>
          <w:rFonts w:ascii="Arial" w:hAnsi="Arial" w:cs="Arial"/>
          <w:sz w:val="24"/>
          <w:szCs w:val="24"/>
        </w:rPr>
        <w:t xml:space="preserve"> </w:t>
      </w:r>
      <w:r w:rsidR="00D601D6" w:rsidRPr="00D601D6">
        <w:rPr>
          <w:rFonts w:ascii="Arial" w:hAnsi="Arial" w:cs="Arial"/>
          <w:sz w:val="24"/>
          <w:szCs w:val="24"/>
        </w:rPr>
        <w:t>строительство, реконструкцию объекта капитального строительства, за исключением</w:t>
      </w:r>
      <w:r w:rsidR="00D601D6">
        <w:rPr>
          <w:rFonts w:ascii="Arial" w:hAnsi="Arial" w:cs="Arial"/>
          <w:sz w:val="24"/>
          <w:szCs w:val="24"/>
        </w:rPr>
        <w:t xml:space="preserve"> </w:t>
      </w:r>
      <w:r w:rsidR="00D601D6" w:rsidRPr="00D601D6">
        <w:rPr>
          <w:rFonts w:ascii="Arial" w:hAnsi="Arial" w:cs="Arial"/>
          <w:sz w:val="24"/>
          <w:szCs w:val="24"/>
        </w:rPr>
        <w:t xml:space="preserve">случаев, предусмотренных </w:t>
      </w:r>
      <w:r w:rsidR="00D601D6">
        <w:rPr>
          <w:rFonts w:ascii="Arial" w:hAnsi="Arial" w:cs="Arial"/>
          <w:sz w:val="24"/>
          <w:szCs w:val="24"/>
        </w:rPr>
        <w:t>Градостроительным к</w:t>
      </w:r>
      <w:r w:rsidR="00D601D6" w:rsidRPr="00D601D6">
        <w:rPr>
          <w:rFonts w:ascii="Arial" w:hAnsi="Arial" w:cs="Arial"/>
          <w:sz w:val="24"/>
          <w:szCs w:val="24"/>
        </w:rPr>
        <w:t>одексом</w:t>
      </w:r>
      <w:r w:rsidR="00D601D6">
        <w:rPr>
          <w:rFonts w:ascii="Arial" w:hAnsi="Arial" w:cs="Arial"/>
          <w:sz w:val="24"/>
          <w:szCs w:val="24"/>
        </w:rPr>
        <w:t xml:space="preserve"> РФ;</w:t>
      </w:r>
    </w:p>
    <w:p w:rsidR="00D44C80" w:rsidRDefault="00D601D6" w:rsidP="00570426">
      <w:pPr>
        <w:pStyle w:val="ConsPlusNormal"/>
        <w:ind w:firstLine="708"/>
        <w:jc w:val="both"/>
        <w:rPr>
          <w:rFonts w:ascii="Arial" w:hAnsi="Arial" w:cs="Arial"/>
          <w:sz w:val="24"/>
          <w:szCs w:val="24"/>
        </w:rPr>
      </w:pPr>
      <w:r>
        <w:rPr>
          <w:rFonts w:ascii="Arial" w:hAnsi="Arial" w:cs="Arial"/>
          <w:sz w:val="24"/>
          <w:szCs w:val="24"/>
        </w:rPr>
        <w:t xml:space="preserve">2) </w:t>
      </w:r>
      <w:r w:rsidR="00570426" w:rsidRPr="00570426">
        <w:rPr>
          <w:rFonts w:ascii="Arial" w:hAnsi="Arial" w:cs="Arial"/>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70426" w:rsidRDefault="00D601D6" w:rsidP="00570426">
      <w:pPr>
        <w:pStyle w:val="ConsPlusNormal"/>
        <w:ind w:firstLine="708"/>
        <w:jc w:val="both"/>
        <w:rPr>
          <w:rFonts w:ascii="Arial" w:hAnsi="Arial" w:cs="Arial"/>
          <w:sz w:val="24"/>
          <w:szCs w:val="24"/>
        </w:rPr>
      </w:pPr>
      <w:r>
        <w:rPr>
          <w:rFonts w:ascii="Arial" w:hAnsi="Arial" w:cs="Arial"/>
          <w:sz w:val="24"/>
          <w:szCs w:val="24"/>
        </w:rPr>
        <w:t>3</w:t>
      </w:r>
      <w:r w:rsidR="00570426">
        <w:rPr>
          <w:rFonts w:ascii="Arial" w:hAnsi="Arial" w:cs="Arial"/>
          <w:sz w:val="24"/>
          <w:szCs w:val="24"/>
        </w:rPr>
        <w:t xml:space="preserve">) </w:t>
      </w:r>
      <w:r w:rsidR="00570426" w:rsidRPr="00570426">
        <w:rPr>
          <w:rFonts w:ascii="Arial" w:hAnsi="Arial" w:cs="Arial"/>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70426" w:rsidRDefault="00D601D6" w:rsidP="00570426">
      <w:pPr>
        <w:pStyle w:val="ConsPlusNormal"/>
        <w:ind w:firstLine="708"/>
        <w:jc w:val="both"/>
        <w:rPr>
          <w:rFonts w:ascii="Arial" w:hAnsi="Arial" w:cs="Arial"/>
          <w:sz w:val="24"/>
          <w:szCs w:val="24"/>
        </w:rPr>
      </w:pPr>
      <w:proofErr w:type="gramStart"/>
      <w:r>
        <w:rPr>
          <w:rFonts w:ascii="Arial" w:hAnsi="Arial" w:cs="Arial"/>
          <w:sz w:val="24"/>
          <w:szCs w:val="24"/>
        </w:rPr>
        <w:t>4</w:t>
      </w:r>
      <w:r w:rsidR="00570426">
        <w:rPr>
          <w:rFonts w:ascii="Arial" w:hAnsi="Arial" w:cs="Arial"/>
          <w:sz w:val="24"/>
          <w:szCs w:val="24"/>
        </w:rPr>
        <w:t xml:space="preserve">) </w:t>
      </w:r>
      <w:r w:rsidR="00570426" w:rsidRPr="00570426">
        <w:rPr>
          <w:rFonts w:ascii="Arial" w:hAnsi="Arial" w:cs="Arial"/>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A3327B" w:rsidRDefault="00D601D6" w:rsidP="00570426">
      <w:pPr>
        <w:pStyle w:val="ConsPlusNormal"/>
        <w:ind w:firstLine="708"/>
        <w:jc w:val="both"/>
        <w:rPr>
          <w:rFonts w:ascii="Arial" w:hAnsi="Arial" w:cs="Arial"/>
          <w:sz w:val="24"/>
          <w:szCs w:val="24"/>
        </w:rPr>
      </w:pPr>
      <w:r>
        <w:rPr>
          <w:rFonts w:ascii="Arial" w:hAnsi="Arial" w:cs="Arial"/>
          <w:sz w:val="24"/>
          <w:szCs w:val="24"/>
        </w:rPr>
        <w:t>5</w:t>
      </w:r>
      <w:r w:rsidR="00A3327B">
        <w:rPr>
          <w:rFonts w:ascii="Arial" w:hAnsi="Arial" w:cs="Arial"/>
          <w:sz w:val="24"/>
          <w:szCs w:val="24"/>
        </w:rPr>
        <w:t xml:space="preserve">) </w:t>
      </w:r>
      <w:r w:rsidR="00A3327B" w:rsidRPr="00A3327B">
        <w:rPr>
          <w:rFonts w:ascii="Arial" w:hAnsi="Arial" w:cs="Arial"/>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70426" w:rsidRDefault="00D601D6" w:rsidP="00570426">
      <w:pPr>
        <w:pStyle w:val="ConsPlusNormal"/>
        <w:ind w:firstLine="708"/>
        <w:jc w:val="both"/>
        <w:rPr>
          <w:rFonts w:ascii="Arial" w:hAnsi="Arial" w:cs="Arial"/>
          <w:sz w:val="24"/>
          <w:szCs w:val="24"/>
        </w:rPr>
      </w:pPr>
      <w:r>
        <w:rPr>
          <w:rFonts w:ascii="Arial" w:hAnsi="Arial" w:cs="Arial"/>
          <w:sz w:val="24"/>
          <w:szCs w:val="24"/>
        </w:rPr>
        <w:t>6</w:t>
      </w:r>
      <w:r w:rsidR="00570426">
        <w:rPr>
          <w:rFonts w:ascii="Arial" w:hAnsi="Arial" w:cs="Arial"/>
          <w:sz w:val="24"/>
          <w:szCs w:val="24"/>
        </w:rPr>
        <w:t xml:space="preserve">) </w:t>
      </w:r>
      <w:r w:rsidR="00570426" w:rsidRPr="00570426">
        <w:rPr>
          <w:rFonts w:ascii="Arial"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44C80" w:rsidRDefault="00D601D6" w:rsidP="00570426">
      <w:pPr>
        <w:pStyle w:val="ConsPlusNormal"/>
        <w:ind w:firstLine="708"/>
        <w:jc w:val="both"/>
        <w:rPr>
          <w:rFonts w:ascii="Arial" w:hAnsi="Arial" w:cs="Arial"/>
          <w:sz w:val="24"/>
          <w:szCs w:val="24"/>
        </w:rPr>
      </w:pPr>
      <w:r>
        <w:rPr>
          <w:rFonts w:ascii="Arial" w:hAnsi="Arial" w:cs="Arial"/>
          <w:sz w:val="24"/>
          <w:szCs w:val="24"/>
        </w:rPr>
        <w:t>7</w:t>
      </w:r>
      <w:r w:rsidR="00570426">
        <w:rPr>
          <w:rFonts w:ascii="Arial" w:hAnsi="Arial" w:cs="Arial"/>
          <w:sz w:val="24"/>
          <w:szCs w:val="24"/>
        </w:rPr>
        <w:t xml:space="preserve">) </w:t>
      </w:r>
      <w:r w:rsidR="00570426" w:rsidRPr="00570426">
        <w:rPr>
          <w:rFonts w:ascii="Arial" w:hAnsi="Arial" w:cs="Arial"/>
          <w:sz w:val="24"/>
          <w:szCs w:val="24"/>
        </w:rPr>
        <w:t>строительство - создание зданий, строений, сооружений (в том числе на месте сносимых объектов капитального строительства);</w:t>
      </w:r>
    </w:p>
    <w:p w:rsidR="00570426" w:rsidRDefault="00D601D6" w:rsidP="00570426">
      <w:pPr>
        <w:pStyle w:val="ConsPlusNormal"/>
        <w:ind w:firstLine="708"/>
        <w:jc w:val="both"/>
        <w:rPr>
          <w:rFonts w:ascii="Arial" w:hAnsi="Arial" w:cs="Arial"/>
          <w:sz w:val="24"/>
          <w:szCs w:val="24"/>
        </w:rPr>
      </w:pPr>
      <w:proofErr w:type="gramStart"/>
      <w:r>
        <w:rPr>
          <w:rFonts w:ascii="Arial" w:hAnsi="Arial" w:cs="Arial"/>
          <w:sz w:val="24"/>
          <w:szCs w:val="24"/>
        </w:rPr>
        <w:t>8</w:t>
      </w:r>
      <w:r w:rsidR="00570426">
        <w:rPr>
          <w:rFonts w:ascii="Arial" w:hAnsi="Arial" w:cs="Arial"/>
          <w:sz w:val="24"/>
          <w:szCs w:val="24"/>
        </w:rPr>
        <w:t xml:space="preserve">) </w:t>
      </w:r>
      <w:r w:rsidR="00570426" w:rsidRPr="00570426">
        <w:rPr>
          <w:rFonts w:ascii="Arial" w:hAnsi="Arial" w:cs="Arial"/>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00570426" w:rsidRPr="00570426">
        <w:rPr>
          <w:rFonts w:ascii="Arial" w:hAnsi="Arial" w:cs="Arial"/>
          <w:sz w:val="24"/>
          <w:szCs w:val="24"/>
        </w:rPr>
        <w:t>) восстановления указанных элементов;</w:t>
      </w:r>
    </w:p>
    <w:p w:rsidR="00570426" w:rsidRDefault="00D601D6" w:rsidP="00570426">
      <w:pPr>
        <w:pStyle w:val="ConsPlusNormal"/>
        <w:ind w:firstLine="708"/>
        <w:jc w:val="both"/>
        <w:rPr>
          <w:rFonts w:ascii="Arial" w:hAnsi="Arial" w:cs="Arial"/>
          <w:sz w:val="24"/>
          <w:szCs w:val="24"/>
        </w:rPr>
      </w:pPr>
      <w:proofErr w:type="gramStart"/>
      <w:r>
        <w:rPr>
          <w:rFonts w:ascii="Arial" w:hAnsi="Arial" w:cs="Arial"/>
          <w:sz w:val="24"/>
          <w:szCs w:val="24"/>
        </w:rPr>
        <w:t>9</w:t>
      </w:r>
      <w:r w:rsidR="00570426">
        <w:rPr>
          <w:rFonts w:ascii="Arial" w:hAnsi="Arial" w:cs="Arial"/>
          <w:sz w:val="24"/>
          <w:szCs w:val="24"/>
        </w:rPr>
        <w:t xml:space="preserve">) </w:t>
      </w:r>
      <w:r w:rsidR="00570426" w:rsidRPr="00570426">
        <w:rPr>
          <w:rFonts w:ascii="Arial" w:hAnsi="Arial" w:cs="Arial"/>
          <w:sz w:val="24"/>
          <w:szCs w:val="24"/>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w:t>
      </w:r>
      <w:proofErr w:type="gramEnd"/>
      <w:r w:rsidR="00570426" w:rsidRPr="00570426">
        <w:rPr>
          <w:rFonts w:ascii="Arial" w:hAnsi="Arial" w:cs="Arial"/>
          <w:sz w:val="24"/>
          <w:szCs w:val="24"/>
        </w:rPr>
        <w:t>) восстановление указанных элементов;</w:t>
      </w:r>
    </w:p>
    <w:p w:rsidR="00570426" w:rsidRDefault="00D601D6" w:rsidP="00570426">
      <w:pPr>
        <w:pStyle w:val="ConsPlusNormal"/>
        <w:ind w:firstLine="708"/>
        <w:jc w:val="both"/>
        <w:rPr>
          <w:rFonts w:ascii="Arial" w:hAnsi="Arial" w:cs="Arial"/>
          <w:sz w:val="24"/>
          <w:szCs w:val="24"/>
        </w:rPr>
      </w:pPr>
      <w:proofErr w:type="gramStart"/>
      <w:r>
        <w:rPr>
          <w:rFonts w:ascii="Arial" w:hAnsi="Arial" w:cs="Arial"/>
          <w:sz w:val="24"/>
          <w:szCs w:val="24"/>
        </w:rPr>
        <w:t>10</w:t>
      </w:r>
      <w:r w:rsidR="00570426">
        <w:rPr>
          <w:rFonts w:ascii="Arial" w:hAnsi="Arial" w:cs="Arial"/>
          <w:sz w:val="24"/>
          <w:szCs w:val="24"/>
        </w:rPr>
        <w:t xml:space="preserve">) </w:t>
      </w:r>
      <w:r w:rsidR="00570426" w:rsidRPr="00570426">
        <w:rPr>
          <w:rFonts w:ascii="Arial" w:hAnsi="Arial" w:cs="Arial"/>
          <w:sz w:val="24"/>
          <w:szCs w:val="24"/>
        </w:rPr>
        <w:t xml:space="preserve">застройщик - физическое или юридическое лицо, обеспечивающее на </w:t>
      </w:r>
      <w:r w:rsidR="00570426" w:rsidRPr="00570426">
        <w:rPr>
          <w:rFonts w:ascii="Arial" w:hAnsi="Arial" w:cs="Arial"/>
          <w:sz w:val="24"/>
          <w:szCs w:val="24"/>
        </w:rPr>
        <w:lastRenderedPageBreak/>
        <w:t>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570426" w:rsidRPr="00570426">
        <w:rPr>
          <w:rFonts w:ascii="Arial" w:hAnsi="Arial" w:cs="Arial"/>
          <w:sz w:val="24"/>
          <w:szCs w:val="24"/>
        </w:rPr>
        <w:t>Росатом</w:t>
      </w:r>
      <w:proofErr w:type="spellEnd"/>
      <w:r w:rsidR="00570426" w:rsidRPr="00570426">
        <w:rPr>
          <w:rFonts w:ascii="Arial" w:hAnsi="Arial" w:cs="Arial"/>
          <w:sz w:val="24"/>
          <w:szCs w:val="24"/>
        </w:rPr>
        <w:t>", Государственная корпорация по космической деятельности "</w:t>
      </w:r>
      <w:proofErr w:type="spellStart"/>
      <w:r w:rsidR="00570426" w:rsidRPr="00570426">
        <w:rPr>
          <w:rFonts w:ascii="Arial" w:hAnsi="Arial" w:cs="Arial"/>
          <w:sz w:val="24"/>
          <w:szCs w:val="24"/>
        </w:rPr>
        <w:t>Роскосмос</w:t>
      </w:r>
      <w:proofErr w:type="spellEnd"/>
      <w:r w:rsidR="00570426" w:rsidRPr="00570426">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00570426" w:rsidRPr="00570426">
        <w:rPr>
          <w:rFonts w:ascii="Arial" w:hAnsi="Arial" w:cs="Arial"/>
          <w:sz w:val="24"/>
          <w:szCs w:val="24"/>
        </w:rPr>
        <w:t xml:space="preserve"> </w:t>
      </w:r>
      <w:proofErr w:type="gramStart"/>
      <w:r w:rsidR="00570426" w:rsidRPr="00570426">
        <w:rPr>
          <w:rFonts w:ascii="Arial" w:hAnsi="Arial" w:cs="Arial"/>
          <w:sz w:val="24"/>
          <w:szCs w:val="24"/>
        </w:rPr>
        <w:t>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w:t>
      </w:r>
      <w:proofErr w:type="gramEnd"/>
      <w:r w:rsidR="00570426" w:rsidRPr="00570426">
        <w:rPr>
          <w:rFonts w:ascii="Arial" w:hAnsi="Arial" w:cs="Arial"/>
          <w:sz w:val="24"/>
          <w:szCs w:val="24"/>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70426" w:rsidRPr="00D44C80" w:rsidRDefault="00570426" w:rsidP="00570426">
      <w:pPr>
        <w:pStyle w:val="ConsPlusNormal"/>
        <w:ind w:firstLine="708"/>
        <w:jc w:val="both"/>
        <w:rPr>
          <w:rFonts w:ascii="Arial" w:hAnsi="Arial" w:cs="Arial"/>
          <w:sz w:val="24"/>
          <w:szCs w:val="24"/>
        </w:rPr>
      </w:pPr>
    </w:p>
    <w:p w:rsidR="0029130C" w:rsidRPr="0029130C" w:rsidRDefault="00862876" w:rsidP="0029130C">
      <w:pPr>
        <w:pStyle w:val="pboth"/>
        <w:spacing w:before="0" w:beforeAutospacing="0" w:after="0" w:afterAutospacing="0"/>
        <w:ind w:firstLine="708"/>
        <w:jc w:val="both"/>
        <w:textAlignment w:val="baseline"/>
        <w:rPr>
          <w:rFonts w:ascii="Arial" w:hAnsi="Arial" w:cs="Arial"/>
          <w:b/>
        </w:rPr>
      </w:pPr>
      <w:r w:rsidRPr="0029130C">
        <w:rPr>
          <w:rFonts w:ascii="Arial" w:hAnsi="Arial" w:cs="Arial"/>
          <w:b/>
        </w:rPr>
        <w:t>1.</w:t>
      </w:r>
      <w:r w:rsidR="00D44C80" w:rsidRPr="0029130C">
        <w:rPr>
          <w:rFonts w:ascii="Arial" w:hAnsi="Arial" w:cs="Arial"/>
          <w:b/>
        </w:rPr>
        <w:t>2</w:t>
      </w:r>
      <w:r w:rsidRPr="0029130C">
        <w:rPr>
          <w:rFonts w:ascii="Arial" w:hAnsi="Arial" w:cs="Arial"/>
          <w:b/>
        </w:rPr>
        <w:t xml:space="preserve">. </w:t>
      </w:r>
      <w:r w:rsidR="000206FA" w:rsidRPr="0029130C">
        <w:rPr>
          <w:rFonts w:ascii="Arial" w:hAnsi="Arial" w:cs="Arial"/>
          <w:b/>
        </w:rPr>
        <w:t xml:space="preserve"> </w:t>
      </w:r>
      <w:r w:rsidR="0029130C">
        <w:rPr>
          <w:rFonts w:ascii="Arial" w:hAnsi="Arial" w:cs="Arial"/>
          <w:b/>
        </w:rPr>
        <w:t>Круг</w:t>
      </w:r>
      <w:r w:rsidR="00570B54" w:rsidRPr="0029130C">
        <w:rPr>
          <w:rFonts w:ascii="Arial" w:hAnsi="Arial" w:cs="Arial"/>
          <w:b/>
        </w:rPr>
        <w:t xml:space="preserve"> заявителей. </w:t>
      </w:r>
    </w:p>
    <w:p w:rsidR="00B30AB3" w:rsidRDefault="00B30AB3" w:rsidP="0029130C">
      <w:pPr>
        <w:pStyle w:val="pboth"/>
        <w:spacing w:before="0" w:beforeAutospacing="0" w:after="0" w:afterAutospacing="0"/>
        <w:ind w:firstLine="708"/>
        <w:jc w:val="both"/>
        <w:textAlignment w:val="baseline"/>
        <w:rPr>
          <w:rFonts w:ascii="Arial" w:hAnsi="Arial" w:cs="Arial"/>
        </w:rPr>
      </w:pPr>
    </w:p>
    <w:p w:rsidR="00570426" w:rsidRDefault="00D44C80" w:rsidP="0029130C">
      <w:pPr>
        <w:pStyle w:val="pboth"/>
        <w:spacing w:before="0" w:beforeAutospacing="0" w:after="0" w:afterAutospacing="0"/>
        <w:ind w:firstLine="708"/>
        <w:jc w:val="both"/>
        <w:textAlignment w:val="baseline"/>
        <w:rPr>
          <w:rFonts w:ascii="Arial" w:hAnsi="Arial" w:cs="Arial"/>
        </w:rPr>
      </w:pPr>
      <w:proofErr w:type="gramStart"/>
      <w:r w:rsidRPr="00D44C80">
        <w:rPr>
          <w:rFonts w:ascii="Arial" w:hAnsi="Arial" w:cs="Arial"/>
        </w:rPr>
        <w:t xml:space="preserve">Под </w:t>
      </w:r>
      <w:r w:rsidRPr="0029130C">
        <w:rPr>
          <w:rFonts w:ascii="Arial" w:hAnsi="Arial" w:cs="Arial"/>
        </w:rPr>
        <w:t>заявителями</w:t>
      </w:r>
      <w:r w:rsidRPr="00D44C80">
        <w:rPr>
          <w:rFonts w:ascii="Arial" w:hAnsi="Arial" w:cs="Arial"/>
        </w:rPr>
        <w:t xml:space="preserve">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w:t>
      </w:r>
      <w:r w:rsidR="00570426">
        <w:rPr>
          <w:rFonts w:ascii="Arial" w:hAnsi="Arial" w:cs="Arial"/>
        </w:rPr>
        <w:t xml:space="preserve"> </w:t>
      </w:r>
      <w:r w:rsidRPr="00D44C80">
        <w:rPr>
          <w:rFonts w:ascii="Arial" w:hAnsi="Arial" w:cs="Arial"/>
        </w:rPr>
        <w:t>разрешения на строительство, реконструкцию объектов капитального строительства (далее - разрешение на строительство) в соответствии с действующим</w:t>
      </w:r>
      <w:proofErr w:type="gramEnd"/>
      <w:r w:rsidRPr="00D44C80">
        <w:rPr>
          <w:rFonts w:ascii="Arial" w:hAnsi="Arial" w:cs="Arial"/>
        </w:rPr>
        <w:t xml:space="preserve">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 (далее – </w:t>
      </w:r>
      <w:r w:rsidR="00AF51FE">
        <w:rPr>
          <w:rFonts w:ascii="Arial" w:hAnsi="Arial" w:cs="Arial"/>
        </w:rPr>
        <w:t>з</w:t>
      </w:r>
      <w:r w:rsidRPr="00D44C80">
        <w:rPr>
          <w:rFonts w:ascii="Arial" w:hAnsi="Arial" w:cs="Arial"/>
        </w:rPr>
        <w:t>аявител</w:t>
      </w:r>
      <w:r w:rsidR="00570B54">
        <w:rPr>
          <w:rFonts w:ascii="Arial" w:hAnsi="Arial" w:cs="Arial"/>
        </w:rPr>
        <w:t>ь</w:t>
      </w:r>
      <w:r w:rsidRPr="00D44C80">
        <w:rPr>
          <w:rFonts w:ascii="Arial" w:hAnsi="Arial" w:cs="Arial"/>
        </w:rPr>
        <w:t>).</w:t>
      </w:r>
    </w:p>
    <w:p w:rsidR="00D44C80" w:rsidRDefault="00D44C80" w:rsidP="00570426">
      <w:pPr>
        <w:pStyle w:val="pboth"/>
        <w:spacing w:before="0" w:beforeAutospacing="0" w:after="0" w:afterAutospacing="0"/>
        <w:ind w:firstLine="708"/>
        <w:jc w:val="both"/>
        <w:textAlignment w:val="baseline"/>
        <w:rPr>
          <w:rFonts w:ascii="Arial" w:hAnsi="Arial" w:cs="Arial"/>
        </w:rPr>
      </w:pPr>
      <w:r w:rsidRPr="00D44C80">
        <w:rPr>
          <w:rFonts w:ascii="Arial" w:hAnsi="Arial" w:cs="Arial"/>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D44C80" w:rsidRDefault="00D44C80" w:rsidP="002E1B48">
      <w:pPr>
        <w:pStyle w:val="pboth"/>
        <w:spacing w:before="0" w:beforeAutospacing="0" w:after="0" w:afterAutospacing="0"/>
        <w:jc w:val="both"/>
        <w:textAlignment w:val="baseline"/>
        <w:rPr>
          <w:rFonts w:ascii="Arial" w:hAnsi="Arial" w:cs="Arial"/>
        </w:rPr>
      </w:pPr>
    </w:p>
    <w:p w:rsidR="002E1B48" w:rsidRPr="0029130C"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t>1.</w:t>
      </w:r>
      <w:r w:rsidR="00570426" w:rsidRPr="0029130C">
        <w:rPr>
          <w:rFonts w:ascii="Arial" w:hAnsi="Arial" w:cs="Arial"/>
          <w:b/>
          <w:sz w:val="24"/>
          <w:szCs w:val="24"/>
        </w:rPr>
        <w:t>3</w:t>
      </w:r>
      <w:r w:rsidRPr="0029130C">
        <w:rPr>
          <w:rFonts w:ascii="Arial" w:hAnsi="Arial" w:cs="Arial"/>
          <w:b/>
          <w:sz w:val="24"/>
          <w:szCs w:val="24"/>
        </w:rPr>
        <w:t>. Порядок информирования о правилах предоставления муниципальной услуги.</w:t>
      </w:r>
    </w:p>
    <w:p w:rsidR="00B30AB3" w:rsidRDefault="00B30AB3" w:rsidP="00570426">
      <w:pPr>
        <w:pStyle w:val="af8"/>
        <w:ind w:firstLine="708"/>
        <w:jc w:val="both"/>
        <w:rPr>
          <w:rFonts w:ascii="Arial" w:hAnsi="Arial" w:cs="Arial"/>
          <w:sz w:val="24"/>
          <w:szCs w:val="24"/>
        </w:rPr>
      </w:pPr>
      <w:bookmarkStart w:id="0" w:name="P52"/>
      <w:bookmarkEnd w:id="0"/>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1) </w:t>
      </w:r>
      <w:r w:rsidRPr="00DB096F">
        <w:rPr>
          <w:rFonts w:ascii="Arial" w:hAnsi="Arial" w:cs="Arial"/>
          <w:sz w:val="24"/>
          <w:szCs w:val="24"/>
        </w:rPr>
        <w:t xml:space="preserve">Информация о местах нахождения и графике работы </w:t>
      </w:r>
      <w:r>
        <w:rPr>
          <w:rFonts w:ascii="Arial" w:hAnsi="Arial" w:cs="Arial"/>
          <w:sz w:val="24"/>
          <w:szCs w:val="24"/>
        </w:rPr>
        <w:t>а</w:t>
      </w:r>
      <w:r w:rsidRPr="00DB096F">
        <w:rPr>
          <w:rFonts w:ascii="Arial" w:hAnsi="Arial" w:cs="Arial"/>
          <w:sz w:val="24"/>
          <w:szCs w:val="24"/>
        </w:rPr>
        <w:t>дминистрации</w:t>
      </w:r>
      <w:r>
        <w:rPr>
          <w:rFonts w:ascii="Arial" w:hAnsi="Arial" w:cs="Arial"/>
          <w:sz w:val="24"/>
          <w:szCs w:val="24"/>
        </w:rPr>
        <w:t xml:space="preserve"> МО «</w:t>
      </w:r>
      <w:r w:rsidR="00BF0F4B">
        <w:rPr>
          <w:rFonts w:ascii="Arial" w:hAnsi="Arial" w:cs="Arial"/>
          <w:sz w:val="24"/>
          <w:szCs w:val="24"/>
        </w:rPr>
        <w:t>Посёлок</w:t>
      </w:r>
      <w:r>
        <w:rPr>
          <w:rFonts w:ascii="Arial" w:hAnsi="Arial" w:cs="Arial"/>
          <w:sz w:val="24"/>
          <w:szCs w:val="24"/>
        </w:rPr>
        <w:t xml:space="preserve"> Верхний Баскунчак» (далее - </w:t>
      </w:r>
      <w:r w:rsidR="00782DEE">
        <w:rPr>
          <w:rFonts w:ascii="Arial" w:hAnsi="Arial" w:cs="Arial"/>
          <w:sz w:val="24"/>
          <w:szCs w:val="24"/>
        </w:rPr>
        <w:t>а</w:t>
      </w:r>
      <w:r>
        <w:rPr>
          <w:rFonts w:ascii="Arial" w:hAnsi="Arial" w:cs="Arial"/>
          <w:sz w:val="24"/>
          <w:szCs w:val="24"/>
        </w:rPr>
        <w:t>дминистрация)</w:t>
      </w:r>
      <w:r w:rsidRPr="00DB096F">
        <w:rPr>
          <w:rFonts w:ascii="Arial" w:hAnsi="Arial" w:cs="Arial"/>
          <w:sz w:val="24"/>
          <w:szCs w:val="24"/>
        </w:rPr>
        <w:t>:</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адрес: 416530, Астраханская область, </w:t>
      </w:r>
      <w:proofErr w:type="spellStart"/>
      <w:r w:rsidRPr="00DB096F">
        <w:rPr>
          <w:rFonts w:ascii="Arial" w:hAnsi="Arial" w:cs="Arial"/>
          <w:sz w:val="24"/>
          <w:szCs w:val="24"/>
        </w:rPr>
        <w:t>Ахтубинский</w:t>
      </w:r>
      <w:proofErr w:type="spellEnd"/>
      <w:r w:rsidRPr="00DB096F">
        <w:rPr>
          <w:rFonts w:ascii="Arial" w:hAnsi="Arial" w:cs="Arial"/>
          <w:sz w:val="24"/>
          <w:szCs w:val="24"/>
        </w:rPr>
        <w:t xml:space="preserve"> район, </w:t>
      </w:r>
      <w:r>
        <w:rPr>
          <w:rFonts w:ascii="Arial" w:hAnsi="Arial" w:cs="Arial"/>
          <w:sz w:val="24"/>
          <w:szCs w:val="24"/>
        </w:rPr>
        <w:t>Посёлок</w:t>
      </w:r>
      <w:r w:rsidRPr="00DB096F">
        <w:rPr>
          <w:rFonts w:ascii="Arial" w:hAnsi="Arial" w:cs="Arial"/>
          <w:sz w:val="24"/>
          <w:szCs w:val="24"/>
        </w:rPr>
        <w:t xml:space="preserve"> Верхний Баскунчак, ул. Советская, 40;</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график работы </w:t>
      </w:r>
      <w:r w:rsidR="00782DEE">
        <w:rPr>
          <w:rFonts w:ascii="Arial" w:hAnsi="Arial" w:cs="Arial"/>
          <w:sz w:val="24"/>
          <w:szCs w:val="24"/>
        </w:rPr>
        <w:t>а</w:t>
      </w:r>
      <w:r w:rsidRPr="00DB096F">
        <w:rPr>
          <w:rFonts w:ascii="Arial" w:hAnsi="Arial" w:cs="Arial"/>
          <w:sz w:val="24"/>
          <w:szCs w:val="24"/>
        </w:rPr>
        <w:t>дминистрации: понедельник - пятница с 8.00 до 17.00, перерыв: с 12.00 до 13.00, выходные дни - суббота, воскресенье;</w:t>
      </w:r>
    </w:p>
    <w:p w:rsidR="00570426" w:rsidRPr="00DB096F" w:rsidRDefault="00570426" w:rsidP="00570426">
      <w:pPr>
        <w:pStyle w:val="af8"/>
        <w:ind w:firstLine="708"/>
        <w:jc w:val="both"/>
        <w:rPr>
          <w:rFonts w:ascii="Arial" w:eastAsia="Times New Roman" w:hAnsi="Arial" w:cs="Arial"/>
          <w:kern w:val="1"/>
          <w:sz w:val="24"/>
          <w:szCs w:val="24"/>
          <w:lang w:eastAsia="ar-SA"/>
        </w:rPr>
      </w:pPr>
      <w:r>
        <w:rPr>
          <w:rFonts w:ascii="Arial" w:hAnsi="Arial" w:cs="Arial"/>
          <w:sz w:val="24"/>
          <w:szCs w:val="24"/>
        </w:rPr>
        <w:t xml:space="preserve">- </w:t>
      </w:r>
      <w:r w:rsidRPr="00DB096F">
        <w:rPr>
          <w:rFonts w:ascii="Arial" w:hAnsi="Arial" w:cs="Arial"/>
          <w:sz w:val="24"/>
          <w:szCs w:val="24"/>
        </w:rPr>
        <w:t xml:space="preserve">телефоны для получения справок и консультаций:  </w:t>
      </w:r>
      <w:r w:rsidRPr="00DB096F">
        <w:rPr>
          <w:rFonts w:ascii="Arial" w:eastAsia="Times New Roman" w:hAnsi="Arial" w:cs="Arial"/>
          <w:kern w:val="1"/>
          <w:sz w:val="24"/>
          <w:szCs w:val="24"/>
          <w:lang w:eastAsia="ar-SA"/>
        </w:rPr>
        <w:t>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72, 8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38;</w:t>
      </w:r>
    </w:p>
    <w:p w:rsidR="00570426" w:rsidRPr="00B4757A" w:rsidRDefault="00570426" w:rsidP="00570426">
      <w:pPr>
        <w:pStyle w:val="af8"/>
        <w:ind w:firstLine="708"/>
        <w:jc w:val="both"/>
        <w:rPr>
          <w:rFonts w:ascii="Arial" w:hAnsi="Arial" w:cs="Arial"/>
          <w:color w:val="FF0000"/>
          <w:sz w:val="24"/>
          <w:szCs w:val="24"/>
        </w:rPr>
      </w:pPr>
      <w:r>
        <w:rPr>
          <w:rFonts w:ascii="Arial" w:eastAsia="Times New Roman" w:hAnsi="Arial" w:cs="Arial"/>
          <w:sz w:val="24"/>
          <w:szCs w:val="24"/>
        </w:rPr>
        <w:lastRenderedPageBreak/>
        <w:t xml:space="preserve">2) </w:t>
      </w:r>
      <w:r>
        <w:rPr>
          <w:rFonts w:ascii="Arial" w:hAnsi="Arial" w:cs="Arial"/>
          <w:sz w:val="24"/>
          <w:szCs w:val="24"/>
        </w:rPr>
        <w:t>О</w:t>
      </w:r>
      <w:r w:rsidRPr="00DB096F">
        <w:rPr>
          <w:rFonts w:ascii="Arial" w:hAnsi="Arial" w:cs="Arial"/>
          <w:sz w:val="24"/>
          <w:szCs w:val="24"/>
        </w:rPr>
        <w:t xml:space="preserve">фициальный сайт в сети Интернет: </w:t>
      </w:r>
      <w:r w:rsidRPr="0017735F">
        <w:rPr>
          <w:rFonts w:ascii="Arial" w:hAnsi="Arial" w:cs="Arial"/>
          <w:sz w:val="24"/>
          <w:szCs w:val="24"/>
        </w:rPr>
        <w:t>http://admin-vbaskunchak.ru</w:t>
      </w:r>
      <w:r>
        <w:rPr>
          <w:rFonts w:ascii="Arial" w:hAnsi="Arial" w:cs="Arial"/>
          <w:sz w:val="24"/>
          <w:szCs w:val="24"/>
        </w:rPr>
        <w:t xml:space="preserve">; </w:t>
      </w:r>
      <w:r w:rsidRPr="00DB096F">
        <w:rPr>
          <w:rFonts w:ascii="Arial" w:hAnsi="Arial" w:cs="Arial"/>
          <w:sz w:val="24"/>
          <w:szCs w:val="24"/>
        </w:rPr>
        <w:t xml:space="preserve">адрес электронной почты: </w:t>
      </w:r>
      <w:r w:rsidRPr="00B4757A">
        <w:rPr>
          <w:rFonts w:ascii="Arial" w:hAnsi="Arial" w:cs="Arial"/>
          <w:sz w:val="24"/>
          <w:szCs w:val="24"/>
        </w:rPr>
        <w:t>http://</w:t>
      </w:r>
      <w:r w:rsidRPr="00B4757A">
        <w:rPr>
          <w:rFonts w:ascii="Arial" w:eastAsia="Times New Roman" w:hAnsi="Arial" w:cs="Arial"/>
          <w:kern w:val="1"/>
          <w:sz w:val="24"/>
          <w:szCs w:val="24"/>
        </w:rPr>
        <w:t>admin_v_bask@astranet.ru</w:t>
      </w:r>
      <w:r w:rsidRPr="00B4757A">
        <w:rPr>
          <w:rFonts w:ascii="Arial" w:hAnsi="Arial" w:cs="Arial"/>
          <w:sz w:val="24"/>
          <w:szCs w:val="24"/>
        </w:rPr>
        <w:t>.</w:t>
      </w:r>
    </w:p>
    <w:p w:rsidR="00570426" w:rsidRDefault="00570426" w:rsidP="00570426">
      <w:pPr>
        <w:pStyle w:val="af8"/>
        <w:ind w:firstLine="708"/>
        <w:jc w:val="both"/>
        <w:rPr>
          <w:rFonts w:ascii="Arial" w:hAnsi="Arial" w:cs="Arial"/>
          <w:sz w:val="24"/>
          <w:szCs w:val="24"/>
        </w:rPr>
      </w:pPr>
      <w:proofErr w:type="gramStart"/>
      <w:r>
        <w:rPr>
          <w:rFonts w:ascii="Arial" w:hAnsi="Arial" w:cs="Arial"/>
          <w:sz w:val="24"/>
          <w:szCs w:val="24"/>
        </w:rPr>
        <w:t xml:space="preserve">3) </w:t>
      </w:r>
      <w:r w:rsidRPr="005B5A7F">
        <w:rPr>
          <w:rFonts w:ascii="Arial" w:hAnsi="Arial" w:cs="Arial"/>
          <w:sz w:val="24"/>
          <w:szCs w:val="24"/>
        </w:rPr>
        <w:t xml:space="preserve">Информирование </w:t>
      </w:r>
      <w:r w:rsidR="00AF51FE">
        <w:rPr>
          <w:rFonts w:ascii="Arial" w:hAnsi="Arial" w:cs="Arial"/>
          <w:sz w:val="24"/>
          <w:szCs w:val="24"/>
        </w:rPr>
        <w:t>з</w:t>
      </w:r>
      <w:r w:rsidRPr="005B5A7F">
        <w:rPr>
          <w:rFonts w:ascii="Arial" w:hAnsi="Arial" w:cs="Arial"/>
          <w:sz w:val="24"/>
          <w:szCs w:val="24"/>
        </w:rPr>
        <w:t>аявителя о процедуре предоставления</w:t>
      </w:r>
      <w:r>
        <w:rPr>
          <w:rFonts w:ascii="Arial" w:hAnsi="Arial" w:cs="Arial"/>
          <w:sz w:val="24"/>
          <w:szCs w:val="24"/>
        </w:rPr>
        <w:t xml:space="preserve"> </w:t>
      </w:r>
      <w:r w:rsidRPr="005B5A7F">
        <w:rPr>
          <w:rFonts w:ascii="Arial" w:hAnsi="Arial" w:cs="Arial"/>
          <w:sz w:val="24"/>
          <w:szCs w:val="24"/>
        </w:rPr>
        <w:t>муниципальной услуги может осуществляться в устной (на личном приеме и по</w:t>
      </w:r>
      <w:r>
        <w:rPr>
          <w:rFonts w:ascii="Arial" w:hAnsi="Arial" w:cs="Arial"/>
          <w:sz w:val="24"/>
          <w:szCs w:val="24"/>
        </w:rPr>
        <w:t xml:space="preserve"> </w:t>
      </w:r>
      <w:r w:rsidRPr="005B5A7F">
        <w:rPr>
          <w:rFonts w:ascii="Arial" w:hAnsi="Arial" w:cs="Arial"/>
          <w:sz w:val="24"/>
          <w:szCs w:val="24"/>
        </w:rPr>
        <w:t>телефону) и письменной формах.</w:t>
      </w:r>
      <w:proofErr w:type="gramEnd"/>
      <w:r w:rsidRPr="005B5A7F">
        <w:rPr>
          <w:rFonts w:ascii="Arial" w:hAnsi="Arial" w:cs="Arial"/>
          <w:sz w:val="24"/>
          <w:szCs w:val="24"/>
        </w:rPr>
        <w:t xml:space="preserve"> Информацию о ходе рассмотрения</w:t>
      </w:r>
      <w:r>
        <w:rPr>
          <w:rFonts w:ascii="Arial" w:hAnsi="Arial" w:cs="Arial"/>
          <w:sz w:val="24"/>
          <w:szCs w:val="24"/>
        </w:rPr>
        <w:t xml:space="preserve"> </w:t>
      </w:r>
      <w:r w:rsidR="00AF51FE">
        <w:rPr>
          <w:rFonts w:ascii="Arial" w:hAnsi="Arial" w:cs="Arial"/>
          <w:sz w:val="24"/>
          <w:szCs w:val="24"/>
        </w:rPr>
        <w:t>з</w:t>
      </w:r>
      <w:r w:rsidRPr="005B5A7F">
        <w:rPr>
          <w:rFonts w:ascii="Arial" w:hAnsi="Arial" w:cs="Arial"/>
          <w:sz w:val="24"/>
          <w:szCs w:val="24"/>
        </w:rPr>
        <w:t>аявления о предоставлении муниципальной услуги, поданного при личном</w:t>
      </w:r>
      <w:r>
        <w:rPr>
          <w:rFonts w:ascii="Arial" w:hAnsi="Arial" w:cs="Arial"/>
          <w:sz w:val="24"/>
          <w:szCs w:val="24"/>
        </w:rPr>
        <w:t xml:space="preserve"> </w:t>
      </w:r>
      <w:r w:rsidRPr="005B5A7F">
        <w:rPr>
          <w:rFonts w:ascii="Arial" w:hAnsi="Arial" w:cs="Arial"/>
          <w:sz w:val="24"/>
          <w:szCs w:val="24"/>
        </w:rPr>
        <w:t xml:space="preserve">обращении или почтовым обращением, </w:t>
      </w:r>
      <w:r w:rsidR="00AF51FE">
        <w:rPr>
          <w:rFonts w:ascii="Arial" w:hAnsi="Arial" w:cs="Arial"/>
          <w:sz w:val="24"/>
          <w:szCs w:val="24"/>
        </w:rPr>
        <w:t>з</w:t>
      </w:r>
      <w:r w:rsidRPr="005B5A7F">
        <w:rPr>
          <w:rFonts w:ascii="Arial" w:hAnsi="Arial" w:cs="Arial"/>
          <w:sz w:val="24"/>
          <w:szCs w:val="24"/>
        </w:rPr>
        <w:t>аявитель может получить по</w:t>
      </w:r>
      <w:r>
        <w:rPr>
          <w:rFonts w:ascii="Arial" w:hAnsi="Arial" w:cs="Arial"/>
          <w:sz w:val="24"/>
          <w:szCs w:val="24"/>
        </w:rPr>
        <w:t xml:space="preserve"> </w:t>
      </w:r>
      <w:r w:rsidRPr="005B5A7F">
        <w:rPr>
          <w:rFonts w:ascii="Arial" w:hAnsi="Arial" w:cs="Arial"/>
          <w:sz w:val="24"/>
          <w:szCs w:val="24"/>
        </w:rPr>
        <w:t xml:space="preserve">телефону или на личном приеме. </w:t>
      </w:r>
    </w:p>
    <w:p w:rsidR="00570426" w:rsidRDefault="00570426" w:rsidP="00570426">
      <w:pPr>
        <w:pStyle w:val="af8"/>
        <w:ind w:firstLine="708"/>
        <w:jc w:val="both"/>
        <w:rPr>
          <w:rFonts w:ascii="Arial" w:hAnsi="Arial" w:cs="Arial"/>
          <w:sz w:val="24"/>
          <w:szCs w:val="24"/>
        </w:rPr>
      </w:pPr>
    </w:p>
    <w:p w:rsidR="002E1B48"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t>1.4. Порядок получения информации заявителями по вопросам предоставления муниципальной услуги.</w:t>
      </w:r>
    </w:p>
    <w:p w:rsidR="00B30AB3" w:rsidRDefault="00B30AB3" w:rsidP="0029130C">
      <w:pPr>
        <w:pStyle w:val="ConsPlusNormal"/>
        <w:ind w:firstLine="708"/>
        <w:jc w:val="both"/>
        <w:rPr>
          <w:rFonts w:ascii="Arial" w:hAnsi="Arial" w:cs="Arial"/>
          <w:sz w:val="24"/>
          <w:szCs w:val="24"/>
        </w:rPr>
      </w:pPr>
    </w:p>
    <w:p w:rsidR="002E1B48" w:rsidRPr="00C83AFC" w:rsidRDefault="00703CA6" w:rsidP="0029130C">
      <w:pPr>
        <w:pStyle w:val="ConsPlusNormal"/>
        <w:ind w:firstLine="708"/>
        <w:jc w:val="both"/>
        <w:rPr>
          <w:rFonts w:ascii="Arial" w:hAnsi="Arial" w:cs="Arial"/>
          <w:sz w:val="24"/>
          <w:szCs w:val="24"/>
        </w:rPr>
      </w:pPr>
      <w:r>
        <w:rPr>
          <w:rFonts w:ascii="Arial" w:hAnsi="Arial" w:cs="Arial"/>
          <w:sz w:val="24"/>
          <w:szCs w:val="24"/>
        </w:rPr>
        <w:t>1.4.1</w:t>
      </w:r>
      <w:r w:rsidR="0029130C">
        <w:rPr>
          <w:rFonts w:ascii="Arial" w:hAnsi="Arial" w:cs="Arial"/>
          <w:sz w:val="24"/>
          <w:szCs w:val="24"/>
        </w:rPr>
        <w:t>.</w:t>
      </w:r>
      <w:r>
        <w:rPr>
          <w:rFonts w:ascii="Arial" w:hAnsi="Arial" w:cs="Arial"/>
          <w:sz w:val="24"/>
          <w:szCs w:val="24"/>
        </w:rPr>
        <w:t xml:space="preserve"> </w:t>
      </w:r>
      <w:r w:rsidR="002E1B48" w:rsidRPr="00C83AFC">
        <w:rPr>
          <w:rFonts w:ascii="Arial" w:hAnsi="Arial" w:cs="Arial"/>
          <w:sz w:val="24"/>
          <w:szCs w:val="24"/>
        </w:rPr>
        <w:t>Информация, предоставляемая заявителям о муниципальной услуге, является открытой и общедоступной.</w:t>
      </w:r>
    </w:p>
    <w:p w:rsidR="002E1B48" w:rsidRPr="00C83AFC" w:rsidRDefault="002E1B48" w:rsidP="00703CA6">
      <w:pPr>
        <w:pStyle w:val="ConsPlusNormal"/>
        <w:ind w:firstLine="708"/>
        <w:jc w:val="both"/>
        <w:rPr>
          <w:rFonts w:ascii="Arial" w:hAnsi="Arial" w:cs="Arial"/>
          <w:sz w:val="24"/>
          <w:szCs w:val="24"/>
        </w:rPr>
      </w:pPr>
      <w:r w:rsidRPr="00C83AFC">
        <w:rPr>
          <w:rFonts w:ascii="Arial" w:hAnsi="Arial" w:cs="Arial"/>
          <w:sz w:val="24"/>
          <w:szCs w:val="24"/>
        </w:rPr>
        <w:t xml:space="preserve">Информирование о порядке предоставления муниципальной услуги </w:t>
      </w:r>
      <w:r w:rsidR="00D05865">
        <w:rPr>
          <w:rFonts w:ascii="Arial" w:hAnsi="Arial" w:cs="Arial"/>
          <w:sz w:val="24"/>
          <w:szCs w:val="24"/>
        </w:rPr>
        <w:t xml:space="preserve">                               </w:t>
      </w:r>
      <w:r w:rsidRPr="00C83AFC">
        <w:rPr>
          <w:rFonts w:ascii="Arial" w:hAnsi="Arial" w:cs="Arial"/>
          <w:sz w:val="24"/>
          <w:szCs w:val="24"/>
        </w:rPr>
        <w:t xml:space="preserve">осуществляется должностными лицами </w:t>
      </w:r>
      <w:r w:rsidR="00AF51FE">
        <w:rPr>
          <w:rFonts w:ascii="Arial" w:hAnsi="Arial" w:cs="Arial"/>
          <w:sz w:val="24"/>
          <w:szCs w:val="24"/>
        </w:rPr>
        <w:t>а</w:t>
      </w:r>
      <w:r w:rsidRPr="00C83AFC">
        <w:rPr>
          <w:rFonts w:ascii="Arial" w:hAnsi="Arial" w:cs="Arial"/>
          <w:sz w:val="24"/>
          <w:szCs w:val="24"/>
        </w:rPr>
        <w:t>дминистрации, ответственными за пред</w:t>
      </w:r>
      <w:r w:rsidR="0029130C">
        <w:rPr>
          <w:rFonts w:ascii="Arial" w:hAnsi="Arial" w:cs="Arial"/>
          <w:sz w:val="24"/>
          <w:szCs w:val="24"/>
        </w:rPr>
        <w:t>оставление муниципальной услуги</w:t>
      </w:r>
      <w:r w:rsidR="00AF51FE">
        <w:rPr>
          <w:rFonts w:ascii="Arial" w:hAnsi="Arial" w:cs="Arial"/>
          <w:sz w:val="24"/>
          <w:szCs w:val="24"/>
        </w:rPr>
        <w:t xml:space="preserve"> (далее </w:t>
      </w:r>
      <w:r w:rsidR="00D03374">
        <w:rPr>
          <w:rFonts w:ascii="Arial" w:hAnsi="Arial" w:cs="Arial"/>
          <w:sz w:val="24"/>
          <w:szCs w:val="24"/>
        </w:rPr>
        <w:t>–</w:t>
      </w:r>
      <w:r w:rsidR="00AF51FE">
        <w:rPr>
          <w:rFonts w:ascii="Arial" w:hAnsi="Arial" w:cs="Arial"/>
          <w:sz w:val="24"/>
          <w:szCs w:val="24"/>
        </w:rPr>
        <w:t xml:space="preserve"> </w:t>
      </w:r>
      <w:r w:rsidR="00D03374">
        <w:rPr>
          <w:rFonts w:ascii="Arial" w:hAnsi="Arial" w:cs="Arial"/>
          <w:sz w:val="24"/>
          <w:szCs w:val="24"/>
        </w:rPr>
        <w:t>должностн</w:t>
      </w:r>
      <w:r w:rsidR="00514D73">
        <w:rPr>
          <w:rFonts w:ascii="Arial" w:hAnsi="Arial" w:cs="Arial"/>
          <w:sz w:val="24"/>
          <w:szCs w:val="24"/>
        </w:rPr>
        <w:t>ы</w:t>
      </w:r>
      <w:r w:rsidR="00D03374">
        <w:rPr>
          <w:rFonts w:ascii="Arial" w:hAnsi="Arial" w:cs="Arial"/>
          <w:sz w:val="24"/>
          <w:szCs w:val="24"/>
        </w:rPr>
        <w:t>е лиц</w:t>
      </w:r>
      <w:r w:rsidR="00514D73">
        <w:rPr>
          <w:rFonts w:ascii="Arial" w:hAnsi="Arial" w:cs="Arial"/>
          <w:sz w:val="24"/>
          <w:szCs w:val="24"/>
        </w:rPr>
        <w:t>а</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AF51FE">
        <w:rPr>
          <w:rFonts w:ascii="Arial" w:hAnsi="Arial" w:cs="Arial"/>
          <w:sz w:val="24"/>
          <w:szCs w:val="24"/>
        </w:rPr>
        <w:t>)</w:t>
      </w:r>
      <w:r w:rsidRPr="00C83AFC">
        <w:rPr>
          <w:rFonts w:ascii="Arial" w:hAnsi="Arial" w:cs="Arial"/>
          <w:sz w:val="24"/>
          <w:szCs w:val="24"/>
        </w:rPr>
        <w:t>.</w:t>
      </w:r>
    </w:p>
    <w:p w:rsidR="001B4A60" w:rsidRDefault="00514D73" w:rsidP="00703CA6">
      <w:pPr>
        <w:pStyle w:val="ConsPlusNormal"/>
        <w:ind w:firstLine="708"/>
        <w:jc w:val="both"/>
        <w:rPr>
          <w:rFonts w:ascii="Arial" w:hAnsi="Arial" w:cs="Arial"/>
          <w:sz w:val="24"/>
          <w:szCs w:val="24"/>
        </w:rPr>
      </w:pPr>
      <w:r>
        <w:rPr>
          <w:rFonts w:ascii="Arial" w:hAnsi="Arial" w:cs="Arial"/>
          <w:sz w:val="24"/>
          <w:szCs w:val="24"/>
        </w:rPr>
        <w:t>Должностное лицо</w:t>
      </w:r>
      <w:r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осуществля</w:t>
      </w:r>
      <w:r w:rsidR="00B4757A">
        <w:rPr>
          <w:rFonts w:ascii="Arial" w:hAnsi="Arial" w:cs="Arial"/>
          <w:sz w:val="24"/>
          <w:szCs w:val="24"/>
        </w:rPr>
        <w:t>е</w:t>
      </w:r>
      <w:r w:rsidR="002E1B48" w:rsidRPr="00C83AFC">
        <w:rPr>
          <w:rFonts w:ascii="Arial" w:hAnsi="Arial" w:cs="Arial"/>
          <w:sz w:val="24"/>
          <w:szCs w:val="24"/>
        </w:rPr>
        <w:t>т информирование по следующим направлениям:</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1) </w:t>
      </w:r>
      <w:r w:rsidR="002E1B48" w:rsidRPr="00C83AFC">
        <w:rPr>
          <w:rFonts w:ascii="Arial" w:hAnsi="Arial" w:cs="Arial"/>
          <w:sz w:val="24"/>
          <w:szCs w:val="24"/>
        </w:rPr>
        <w:t xml:space="preserve">о местонахождении и графике работы </w:t>
      </w:r>
      <w:r w:rsidR="00703CA6" w:rsidRPr="00C83AFC">
        <w:rPr>
          <w:rFonts w:ascii="Arial" w:hAnsi="Arial" w:cs="Arial"/>
          <w:sz w:val="24"/>
          <w:szCs w:val="24"/>
        </w:rPr>
        <w:t>структурного подразделения</w:t>
      </w:r>
      <w:r w:rsidR="00703CA6">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МФЦ, в которые необходимо обратиться заявителю для получения муниципальной услуги;</w:t>
      </w:r>
    </w:p>
    <w:p w:rsidR="001B4A60" w:rsidRDefault="001B4A60" w:rsidP="00703CA6">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о справочных номерах телефонов </w:t>
      </w:r>
      <w:r w:rsidR="00AF51FE">
        <w:rPr>
          <w:rFonts w:ascii="Arial" w:hAnsi="Arial" w:cs="Arial"/>
          <w:sz w:val="24"/>
          <w:szCs w:val="24"/>
        </w:rPr>
        <w:t>а</w:t>
      </w:r>
      <w:r w:rsidR="002E1B48" w:rsidRPr="00C83AFC">
        <w:rPr>
          <w:rFonts w:ascii="Arial" w:hAnsi="Arial" w:cs="Arial"/>
          <w:sz w:val="24"/>
          <w:szCs w:val="24"/>
        </w:rPr>
        <w:t>дминистрации, МФЦ;</w:t>
      </w:r>
    </w:p>
    <w:p w:rsidR="002E1B48" w:rsidRPr="00C83AFC" w:rsidRDefault="001B4A60" w:rsidP="00703CA6">
      <w:pPr>
        <w:pStyle w:val="ConsPlusNormal"/>
        <w:ind w:firstLine="708"/>
        <w:jc w:val="both"/>
        <w:rPr>
          <w:rFonts w:ascii="Arial" w:hAnsi="Arial" w:cs="Arial"/>
          <w:sz w:val="24"/>
          <w:szCs w:val="24"/>
        </w:rPr>
      </w:pPr>
      <w:proofErr w:type="gramStart"/>
      <w:r>
        <w:rPr>
          <w:rFonts w:ascii="Arial" w:hAnsi="Arial" w:cs="Arial"/>
          <w:sz w:val="24"/>
          <w:szCs w:val="24"/>
        </w:rPr>
        <w:t>3)</w:t>
      </w:r>
      <w:r w:rsidR="002E1B48" w:rsidRPr="00C83AFC">
        <w:rPr>
          <w:rFonts w:ascii="Arial" w:hAnsi="Arial" w:cs="Arial"/>
          <w:sz w:val="24"/>
          <w:szCs w:val="24"/>
        </w:rPr>
        <w:t xml:space="preserve"> </w:t>
      </w:r>
      <w:r>
        <w:rPr>
          <w:rFonts w:ascii="Arial" w:hAnsi="Arial" w:cs="Arial"/>
          <w:sz w:val="24"/>
          <w:szCs w:val="24"/>
        </w:rPr>
        <w:t xml:space="preserve"> </w:t>
      </w:r>
      <w:r w:rsidR="002E1B48" w:rsidRPr="00C83AFC">
        <w:rPr>
          <w:rFonts w:ascii="Arial" w:hAnsi="Arial" w:cs="Arial"/>
          <w:sz w:val="24"/>
          <w:szCs w:val="24"/>
        </w:rPr>
        <w:t xml:space="preserve">об адресе официального сайта в сети «Интернет», адресе электронной почты </w:t>
      </w:r>
      <w:r w:rsidR="00AF51FE">
        <w:rPr>
          <w:rFonts w:ascii="Arial" w:hAnsi="Arial" w:cs="Arial"/>
          <w:sz w:val="24"/>
          <w:szCs w:val="24"/>
        </w:rPr>
        <w:t>а</w:t>
      </w:r>
      <w:r w:rsidR="002E1B48" w:rsidRPr="00C83AFC">
        <w:rPr>
          <w:rFonts w:ascii="Arial" w:hAnsi="Arial" w:cs="Arial"/>
          <w:sz w:val="24"/>
          <w:szCs w:val="24"/>
        </w:rPr>
        <w:t>дминистрации, МФЦ, о возможности получения муниципальной услуги в электронном виде через региональный и единый порталы;</w:t>
      </w:r>
      <w:proofErr w:type="gramEnd"/>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о порядке получения информации заявителями по вопросам предоставления муниципальной услуги, в том числе с использованием регионального и единого порталов;</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5)  </w:t>
      </w:r>
      <w:r w:rsidR="002E1B48" w:rsidRPr="00C83AFC">
        <w:rPr>
          <w:rFonts w:ascii="Arial" w:hAnsi="Arial" w:cs="Arial"/>
          <w:sz w:val="24"/>
          <w:szCs w:val="24"/>
        </w:rPr>
        <w:t xml:space="preserve">о порядке обжалования решений и действий (бездействия) должностных лиц </w:t>
      </w:r>
      <w:r w:rsidR="00AF51FE">
        <w:rPr>
          <w:rFonts w:ascii="Arial" w:hAnsi="Arial" w:cs="Arial"/>
          <w:sz w:val="24"/>
          <w:szCs w:val="24"/>
        </w:rPr>
        <w:t>а</w:t>
      </w:r>
      <w:r w:rsidR="002E1B48" w:rsidRPr="00C83AFC">
        <w:rPr>
          <w:rFonts w:ascii="Arial" w:hAnsi="Arial" w:cs="Arial"/>
          <w:sz w:val="24"/>
          <w:szCs w:val="24"/>
        </w:rPr>
        <w:t>дминистрации, муниципальных служащих;</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6) </w:t>
      </w:r>
      <w:r w:rsidR="002E1B48" w:rsidRPr="00C83AFC">
        <w:rPr>
          <w:rFonts w:ascii="Arial" w:hAnsi="Arial" w:cs="Arial"/>
          <w:sz w:val="24"/>
          <w:szCs w:val="24"/>
        </w:rPr>
        <w:t>об организациях, предоставляющих услуги, которые являются необходимыми и обязательными для предоставления муниципальной услуги;</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7) </w:t>
      </w:r>
      <w:r w:rsidR="002E1B48" w:rsidRPr="00C83AFC">
        <w:rPr>
          <w:rFonts w:ascii="Arial" w:hAnsi="Arial" w:cs="Arial"/>
          <w:sz w:val="24"/>
          <w:szCs w:val="24"/>
        </w:rPr>
        <w:t>о порядке, форме и месте размещения информации.</w:t>
      </w:r>
    </w:p>
    <w:p w:rsidR="002E1B48" w:rsidRPr="00C83AFC"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Основными требованиями к консультации являются:</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2)</w:t>
      </w:r>
      <w:r w:rsidR="002E1B48" w:rsidRPr="00C83AFC">
        <w:rPr>
          <w:rFonts w:ascii="Arial" w:hAnsi="Arial" w:cs="Arial"/>
          <w:sz w:val="24"/>
          <w:szCs w:val="24"/>
        </w:rPr>
        <w:t xml:space="preserve"> четкость в изложении информации о процедуре;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3)</w:t>
      </w:r>
      <w:r w:rsidR="002E1B48" w:rsidRPr="00C83AFC">
        <w:rPr>
          <w:rFonts w:ascii="Arial" w:hAnsi="Arial" w:cs="Arial"/>
          <w:sz w:val="24"/>
          <w:szCs w:val="24"/>
        </w:rPr>
        <w:t xml:space="preserve"> наглядность форм подачи материала;</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4)</w:t>
      </w:r>
      <w:r w:rsidR="002E1B48" w:rsidRPr="00C83AFC">
        <w:rPr>
          <w:rFonts w:ascii="Arial" w:hAnsi="Arial" w:cs="Arial"/>
          <w:sz w:val="24"/>
          <w:szCs w:val="24"/>
        </w:rPr>
        <w:t xml:space="preserve"> удобство и доступность получения информации о процедуре;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5)</w:t>
      </w:r>
      <w:r w:rsidR="002E1B48" w:rsidRPr="00C83AFC">
        <w:rPr>
          <w:rFonts w:ascii="Arial" w:hAnsi="Arial" w:cs="Arial"/>
          <w:sz w:val="24"/>
          <w:szCs w:val="24"/>
        </w:rPr>
        <w:t xml:space="preserve"> оперативность предоставления информации о процедуре.</w:t>
      </w:r>
    </w:p>
    <w:p w:rsidR="002E1B48" w:rsidRPr="00C83AFC"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Консультирование осуществляется как в устной, так и письменной форме. Время получения ответа при индивидуальном устном консультировании не должно</w:t>
      </w:r>
      <w:r w:rsidR="00D05865">
        <w:rPr>
          <w:rFonts w:ascii="Arial" w:hAnsi="Arial" w:cs="Arial"/>
          <w:sz w:val="24"/>
          <w:szCs w:val="24"/>
        </w:rPr>
        <w:t xml:space="preserve"> </w:t>
      </w:r>
      <w:r w:rsidRPr="00C83AFC">
        <w:rPr>
          <w:rFonts w:ascii="Arial" w:hAnsi="Arial" w:cs="Arial"/>
          <w:sz w:val="24"/>
          <w:szCs w:val="24"/>
        </w:rPr>
        <w:t>превышать 15 минут.</w:t>
      </w:r>
    </w:p>
    <w:p w:rsidR="002E1B48"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Письменные консультации предоставляются по письменному запросу заявителя, в том числе в электронной форме.</w:t>
      </w:r>
    </w:p>
    <w:p w:rsidR="004744E5" w:rsidRPr="00C83AFC" w:rsidRDefault="004744E5" w:rsidP="004744E5">
      <w:pPr>
        <w:pStyle w:val="ConsPlusNormal"/>
        <w:ind w:firstLine="708"/>
        <w:jc w:val="both"/>
        <w:rPr>
          <w:rFonts w:ascii="Arial" w:hAnsi="Arial" w:cs="Arial"/>
          <w:sz w:val="24"/>
          <w:szCs w:val="24"/>
        </w:rPr>
      </w:pPr>
    </w:p>
    <w:p w:rsidR="001B4A60" w:rsidRPr="0029130C" w:rsidRDefault="002E1B48" w:rsidP="0029130C">
      <w:pPr>
        <w:pStyle w:val="ConsPlusNormal"/>
        <w:ind w:firstLine="708"/>
        <w:jc w:val="both"/>
        <w:rPr>
          <w:rFonts w:ascii="Arial" w:hAnsi="Arial" w:cs="Arial"/>
          <w:sz w:val="24"/>
          <w:szCs w:val="24"/>
        </w:rPr>
      </w:pPr>
      <w:bookmarkStart w:id="1" w:name="P102"/>
      <w:bookmarkEnd w:id="1"/>
      <w:r w:rsidRPr="0029130C">
        <w:rPr>
          <w:rFonts w:ascii="Arial" w:hAnsi="Arial" w:cs="Arial"/>
          <w:sz w:val="24"/>
          <w:szCs w:val="24"/>
        </w:rPr>
        <w:t>1.4.</w:t>
      </w:r>
      <w:r w:rsidR="004744E5" w:rsidRPr="0029130C">
        <w:rPr>
          <w:rFonts w:ascii="Arial" w:hAnsi="Arial" w:cs="Arial"/>
          <w:sz w:val="24"/>
          <w:szCs w:val="24"/>
        </w:rPr>
        <w:t>2</w:t>
      </w:r>
      <w:r w:rsidRPr="0029130C">
        <w:rPr>
          <w:rFonts w:ascii="Arial" w:hAnsi="Arial" w:cs="Arial"/>
          <w:sz w:val="24"/>
          <w:szCs w:val="24"/>
        </w:rPr>
        <w:t>. Информирование заявителей о предоставлении муниципальной услуги осуществляется в форме:</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непосредственного общения заявителей к</w:t>
      </w:r>
      <w:r w:rsidR="00D05865">
        <w:rPr>
          <w:rFonts w:ascii="Arial" w:hAnsi="Arial" w:cs="Arial"/>
          <w:sz w:val="24"/>
          <w:szCs w:val="24"/>
        </w:rPr>
        <w:t xml:space="preserve"> </w:t>
      </w:r>
      <w:r w:rsidR="00514D73">
        <w:rPr>
          <w:rFonts w:ascii="Arial" w:hAnsi="Arial" w:cs="Arial"/>
          <w:sz w:val="24"/>
          <w:szCs w:val="24"/>
        </w:rPr>
        <w:t>должностным лицам</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при личном общении либо по телефону;</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lastRenderedPageBreak/>
        <w:t xml:space="preserve">2) </w:t>
      </w:r>
      <w:r w:rsidR="002E1B48" w:rsidRPr="00C83AFC">
        <w:rPr>
          <w:rFonts w:ascii="Arial" w:hAnsi="Arial" w:cs="Arial"/>
          <w:sz w:val="24"/>
          <w:szCs w:val="24"/>
        </w:rPr>
        <w:t xml:space="preserve">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с заявителями по почте, электронной почте;</w:t>
      </w:r>
    </w:p>
    <w:p w:rsidR="002E1B48" w:rsidRPr="00C83AFC" w:rsidRDefault="001B4A60" w:rsidP="004744E5">
      <w:pPr>
        <w:pStyle w:val="ConsPlusNormal"/>
        <w:ind w:firstLine="708"/>
        <w:jc w:val="both"/>
        <w:rPr>
          <w:rFonts w:ascii="Arial" w:hAnsi="Arial" w:cs="Arial"/>
          <w:sz w:val="24"/>
          <w:szCs w:val="24"/>
        </w:rPr>
      </w:pPr>
      <w:proofErr w:type="gramStart"/>
      <w:r>
        <w:rPr>
          <w:rFonts w:ascii="Arial" w:hAnsi="Arial" w:cs="Arial"/>
          <w:sz w:val="24"/>
          <w:szCs w:val="24"/>
        </w:rPr>
        <w:t xml:space="preserve">3) </w:t>
      </w:r>
      <w:r w:rsidR="002E1B48" w:rsidRPr="00C83AFC">
        <w:rPr>
          <w:rFonts w:ascii="Arial" w:hAnsi="Arial" w:cs="Arial"/>
          <w:sz w:val="24"/>
          <w:szCs w:val="24"/>
        </w:rPr>
        <w:t xml:space="preserve"> информационных материалов, размещаемых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002E1B48" w:rsidRPr="00C83AFC">
        <w:rPr>
          <w:rFonts w:ascii="Arial" w:hAnsi="Arial" w:cs="Arial"/>
          <w:sz w:val="24"/>
          <w:szCs w:val="24"/>
        </w:rPr>
        <w:t xml:space="preserve"> в сети «Интернет», на сайте МФЦ, на региональном и едином порталах;</w:t>
      </w:r>
      <w:proofErr w:type="gramEnd"/>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информационных материалов, размещенных на стендах в помещениях</w:t>
      </w:r>
      <w:r w:rsidR="00D05865">
        <w:rPr>
          <w:rFonts w:ascii="Arial" w:hAnsi="Arial" w:cs="Arial"/>
          <w:sz w:val="24"/>
          <w:szCs w:val="24"/>
        </w:rPr>
        <w:t xml:space="preserve">                  </w:t>
      </w:r>
      <w:r w:rsidR="002E1B48"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МФЦ.</w:t>
      </w:r>
    </w:p>
    <w:p w:rsidR="004744E5" w:rsidRDefault="004744E5" w:rsidP="004744E5">
      <w:pPr>
        <w:pStyle w:val="ConsPlusNormal"/>
        <w:jc w:val="both"/>
        <w:rPr>
          <w:rFonts w:ascii="Arial" w:hAnsi="Arial" w:cs="Arial"/>
          <w:sz w:val="24"/>
          <w:szCs w:val="24"/>
        </w:rPr>
      </w:pPr>
    </w:p>
    <w:p w:rsidR="002E1B48" w:rsidRPr="00C83AFC" w:rsidRDefault="002E1B48" w:rsidP="0029130C">
      <w:pPr>
        <w:pStyle w:val="ConsPlusNormal"/>
        <w:ind w:firstLine="708"/>
        <w:jc w:val="both"/>
        <w:rPr>
          <w:rFonts w:ascii="Arial" w:hAnsi="Arial" w:cs="Arial"/>
          <w:sz w:val="24"/>
          <w:szCs w:val="24"/>
        </w:rPr>
      </w:pPr>
      <w:r w:rsidRPr="00C83AFC">
        <w:rPr>
          <w:rFonts w:ascii="Arial" w:hAnsi="Arial" w:cs="Arial"/>
          <w:sz w:val="24"/>
          <w:szCs w:val="24"/>
        </w:rPr>
        <w:t>1.4.</w:t>
      </w:r>
      <w:r w:rsidR="004744E5">
        <w:rPr>
          <w:rFonts w:ascii="Arial" w:hAnsi="Arial" w:cs="Arial"/>
          <w:sz w:val="24"/>
          <w:szCs w:val="24"/>
        </w:rPr>
        <w:t>3</w:t>
      </w:r>
      <w:r w:rsidRPr="00C83AFC">
        <w:rPr>
          <w:rFonts w:ascii="Arial" w:hAnsi="Arial" w:cs="Arial"/>
          <w:sz w:val="24"/>
          <w:szCs w:val="24"/>
        </w:rPr>
        <w:t xml:space="preserve">. Требования к форме и характеру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Pr="00C83AFC">
        <w:rPr>
          <w:rFonts w:ascii="Arial" w:hAnsi="Arial" w:cs="Arial"/>
          <w:sz w:val="24"/>
          <w:szCs w:val="24"/>
        </w:rPr>
        <w:t>дминистрации с заявителями:</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1) </w:t>
      </w:r>
      <w:r w:rsidR="002E1B48" w:rsidRPr="00C83AFC">
        <w:rPr>
          <w:rFonts w:ascii="Arial" w:hAnsi="Arial" w:cs="Arial"/>
          <w:sz w:val="24"/>
          <w:szCs w:val="24"/>
        </w:rPr>
        <w:t xml:space="preserve"> при ответе на телефонные звонки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 фамилию, имя, отчество, должность, предлагает представиться собеседнику,</w:t>
      </w:r>
      <w:r w:rsidR="00D05865">
        <w:rPr>
          <w:rFonts w:ascii="Arial" w:hAnsi="Arial" w:cs="Arial"/>
          <w:sz w:val="24"/>
          <w:szCs w:val="24"/>
        </w:rPr>
        <w:t xml:space="preserve"> </w:t>
      </w:r>
      <w:r w:rsidR="002E1B48" w:rsidRPr="00C83AFC">
        <w:rPr>
          <w:rFonts w:ascii="Arial" w:hAnsi="Arial" w:cs="Arial"/>
          <w:sz w:val="24"/>
          <w:szCs w:val="24"/>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при личном обращении заявителей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w:t>
      </w:r>
      <w:r w:rsidR="004744E5">
        <w:rPr>
          <w:rFonts w:ascii="Arial" w:hAnsi="Arial" w:cs="Arial"/>
          <w:sz w:val="24"/>
          <w:szCs w:val="24"/>
        </w:rPr>
        <w:t xml:space="preserve"> </w:t>
      </w:r>
      <w:r w:rsidR="002E1B48" w:rsidRPr="00C83AFC">
        <w:rPr>
          <w:rFonts w:ascii="Arial" w:hAnsi="Arial" w:cs="Arial"/>
          <w:sz w:val="24"/>
          <w:szCs w:val="24"/>
        </w:rPr>
        <w:t>фамилию, имя, отчество, сообщает занимаемую должность, самостоятельно дает ответ на заданный заявителем вопрос;</w:t>
      </w:r>
    </w:p>
    <w:p w:rsidR="001B4A60" w:rsidRDefault="001B4A60" w:rsidP="004744E5">
      <w:pPr>
        <w:pStyle w:val="ConsPlusNormal"/>
        <w:ind w:firstLine="708"/>
        <w:jc w:val="both"/>
        <w:rPr>
          <w:rFonts w:ascii="Arial" w:hAnsi="Arial" w:cs="Arial"/>
          <w:sz w:val="24"/>
          <w:szCs w:val="24"/>
        </w:rPr>
      </w:pPr>
      <w:r>
        <w:rPr>
          <w:rFonts w:ascii="Arial" w:hAnsi="Arial" w:cs="Arial"/>
          <w:sz w:val="24"/>
          <w:szCs w:val="24"/>
        </w:rPr>
        <w:t xml:space="preserve">3) </w:t>
      </w:r>
      <w:r w:rsidR="002E1B48" w:rsidRPr="00C83AFC">
        <w:rPr>
          <w:rFonts w:ascii="Arial" w:hAnsi="Arial" w:cs="Arial"/>
          <w:sz w:val="24"/>
          <w:szCs w:val="24"/>
        </w:rPr>
        <w:t xml:space="preserve"> в конце консультирования (по телефону или лично)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E1B48"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w:t>
      </w:r>
      <w:r w:rsidR="00514D73">
        <w:rPr>
          <w:rFonts w:ascii="Arial" w:hAnsi="Arial" w:cs="Arial"/>
          <w:sz w:val="24"/>
          <w:szCs w:val="24"/>
        </w:rPr>
        <w:t>должностного лица</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 xml:space="preserve">дминистрации, исполнившего ответ на обращение. Письменный ответ на обращение подписывается </w:t>
      </w:r>
      <w:r w:rsidR="00AF51FE">
        <w:rPr>
          <w:rFonts w:ascii="Arial" w:hAnsi="Arial" w:cs="Arial"/>
          <w:sz w:val="24"/>
          <w:szCs w:val="24"/>
        </w:rPr>
        <w:t>главой</w:t>
      </w:r>
      <w:r w:rsidR="002E1B48"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w:t>
      </w:r>
      <w:r w:rsidR="00AF51FE">
        <w:rPr>
          <w:rFonts w:ascii="Arial" w:hAnsi="Arial" w:cs="Arial"/>
          <w:sz w:val="24"/>
          <w:szCs w:val="24"/>
        </w:rPr>
        <w:t xml:space="preserve"> либо заместителями главы</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2E1B48" w:rsidRPr="00C83AFC">
        <w:rPr>
          <w:rFonts w:ascii="Arial" w:hAnsi="Arial" w:cs="Arial"/>
          <w:sz w:val="24"/>
          <w:szCs w:val="24"/>
        </w:rPr>
        <w:t>.</w:t>
      </w:r>
    </w:p>
    <w:p w:rsidR="004744E5" w:rsidRPr="00C83AFC" w:rsidRDefault="004744E5" w:rsidP="004744E5">
      <w:pPr>
        <w:pStyle w:val="ConsPlusNormal"/>
        <w:ind w:firstLine="708"/>
        <w:jc w:val="both"/>
        <w:rPr>
          <w:rFonts w:ascii="Arial" w:hAnsi="Arial" w:cs="Arial"/>
          <w:sz w:val="24"/>
          <w:szCs w:val="24"/>
        </w:rPr>
      </w:pPr>
    </w:p>
    <w:p w:rsidR="002E1B48" w:rsidRPr="00C83AFC" w:rsidRDefault="002E1B48" w:rsidP="00B4757A">
      <w:pPr>
        <w:pStyle w:val="ConsPlusNormal"/>
        <w:ind w:firstLine="708"/>
        <w:jc w:val="both"/>
        <w:rPr>
          <w:rFonts w:ascii="Arial" w:hAnsi="Arial" w:cs="Arial"/>
          <w:sz w:val="24"/>
          <w:szCs w:val="24"/>
        </w:rPr>
      </w:pPr>
      <w:r w:rsidRPr="00C83AFC">
        <w:rPr>
          <w:rFonts w:ascii="Arial" w:hAnsi="Arial" w:cs="Arial"/>
          <w:sz w:val="24"/>
          <w:szCs w:val="24"/>
        </w:rPr>
        <w:t>1.4.</w:t>
      </w:r>
      <w:r w:rsidR="00E97252">
        <w:rPr>
          <w:rFonts w:ascii="Arial" w:hAnsi="Arial" w:cs="Arial"/>
          <w:sz w:val="24"/>
          <w:szCs w:val="24"/>
        </w:rPr>
        <w:t>4</w:t>
      </w:r>
      <w:r w:rsidRPr="00C83AFC">
        <w:rPr>
          <w:rFonts w:ascii="Arial" w:hAnsi="Arial" w:cs="Arial"/>
          <w:sz w:val="24"/>
          <w:szCs w:val="24"/>
        </w:rPr>
        <w:t xml:space="preserve">. </w:t>
      </w:r>
      <w:proofErr w:type="gramStart"/>
      <w:r w:rsidRPr="00C83AFC">
        <w:rPr>
          <w:rFonts w:ascii="Arial" w:hAnsi="Arial" w:cs="Arial"/>
          <w:sz w:val="24"/>
          <w:szCs w:val="24"/>
        </w:rPr>
        <w:t xml:space="preserve">На информационных стендах, размещаемых в помещениях </w:t>
      </w:r>
      <w:r w:rsidR="00AF51FE">
        <w:rPr>
          <w:rFonts w:ascii="Arial" w:hAnsi="Arial" w:cs="Arial"/>
          <w:sz w:val="24"/>
          <w:szCs w:val="24"/>
        </w:rPr>
        <w:t>а</w:t>
      </w:r>
      <w:r w:rsidRPr="00C83AFC">
        <w:rPr>
          <w:rFonts w:ascii="Arial" w:hAnsi="Arial" w:cs="Arial"/>
          <w:sz w:val="24"/>
          <w:szCs w:val="24"/>
        </w:rPr>
        <w:t xml:space="preserve">дминистрации, МФЦ, предназначенных для приема документов для получения муниципальной услуги,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Pr="00C83AFC">
        <w:rPr>
          <w:rFonts w:ascii="Arial" w:hAnsi="Arial" w:cs="Arial"/>
          <w:sz w:val="24"/>
          <w:szCs w:val="24"/>
        </w:rPr>
        <w:t>, на сайте МФЦ, на региональном и едином порталах размещается следующая информация:</w:t>
      </w:r>
      <w:proofErr w:type="gramEnd"/>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текст настоящего административного регламента;</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2)</w:t>
      </w:r>
      <w:r w:rsidR="002E1B48" w:rsidRPr="00C83AFC">
        <w:rPr>
          <w:rFonts w:ascii="Arial" w:hAnsi="Arial" w:cs="Arial"/>
          <w:sz w:val="24"/>
          <w:szCs w:val="24"/>
        </w:rPr>
        <w:t xml:space="preserve">  сведения о перечне предоставляемых муниципальных услуг;</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 xml:space="preserve">3) </w:t>
      </w:r>
      <w:r w:rsidR="002E1B48" w:rsidRPr="00C83AFC">
        <w:rPr>
          <w:rFonts w:ascii="Arial" w:hAnsi="Arial" w:cs="Arial"/>
          <w:sz w:val="24"/>
          <w:szCs w:val="24"/>
        </w:rPr>
        <w:t xml:space="preserve">извлечения из законодательных и иных нормативных правовых актов, </w:t>
      </w:r>
      <w:r w:rsidR="00D05865">
        <w:rPr>
          <w:rFonts w:ascii="Arial" w:hAnsi="Arial" w:cs="Arial"/>
          <w:sz w:val="24"/>
          <w:szCs w:val="24"/>
        </w:rPr>
        <w:t xml:space="preserve">                      </w:t>
      </w:r>
      <w:r w:rsidR="002E1B48" w:rsidRPr="00C83AFC">
        <w:rPr>
          <w:rFonts w:ascii="Arial" w:hAnsi="Arial" w:cs="Arial"/>
          <w:sz w:val="24"/>
          <w:szCs w:val="24"/>
        </w:rPr>
        <w:t>регулирующих вопросы, связанные с предоставлением муниципальной услуги;</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4)</w:t>
      </w:r>
      <w:r w:rsidR="002E1B48" w:rsidRPr="00C83AFC">
        <w:rPr>
          <w:rFonts w:ascii="Arial" w:hAnsi="Arial" w:cs="Arial"/>
          <w:sz w:val="24"/>
          <w:szCs w:val="24"/>
        </w:rPr>
        <w:t xml:space="preserve"> </w:t>
      </w:r>
      <w:hyperlink w:anchor="P465" w:history="1">
        <w:r w:rsidR="002E1B48" w:rsidRPr="00C83AFC">
          <w:rPr>
            <w:rFonts w:ascii="Arial" w:hAnsi="Arial" w:cs="Arial"/>
            <w:sz w:val="24"/>
            <w:szCs w:val="24"/>
          </w:rPr>
          <w:t>блок-схема</w:t>
        </w:r>
      </w:hyperlink>
      <w:r w:rsidR="002E1B48" w:rsidRPr="00C83AFC">
        <w:rPr>
          <w:rFonts w:ascii="Arial" w:hAnsi="Arial" w:cs="Arial"/>
          <w:sz w:val="24"/>
          <w:szCs w:val="24"/>
        </w:rPr>
        <w:t xml:space="preserve">, наглядно отображающая последовательность прохождения всех административных процедур </w:t>
      </w:r>
      <w:r w:rsidR="002E1B48" w:rsidRPr="00332EF3">
        <w:rPr>
          <w:rFonts w:ascii="Arial" w:hAnsi="Arial" w:cs="Arial"/>
          <w:sz w:val="24"/>
          <w:szCs w:val="24"/>
        </w:rPr>
        <w:t xml:space="preserve">(приложение </w:t>
      </w:r>
      <w:r w:rsidR="00B30AB3">
        <w:rPr>
          <w:rFonts w:ascii="Arial" w:hAnsi="Arial" w:cs="Arial"/>
          <w:sz w:val="24"/>
          <w:szCs w:val="24"/>
        </w:rPr>
        <w:t>5</w:t>
      </w:r>
      <w:r w:rsidR="002E1B48" w:rsidRPr="00332EF3">
        <w:rPr>
          <w:rFonts w:ascii="Arial" w:hAnsi="Arial" w:cs="Arial"/>
          <w:sz w:val="24"/>
          <w:szCs w:val="24"/>
        </w:rPr>
        <w:t xml:space="preserve"> к административному регламенту);</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5)</w:t>
      </w:r>
      <w:r w:rsidR="002E1B48" w:rsidRPr="00C83AFC">
        <w:rPr>
          <w:rFonts w:ascii="Arial" w:hAnsi="Arial" w:cs="Arial"/>
          <w:sz w:val="24"/>
          <w:szCs w:val="24"/>
        </w:rPr>
        <w:t xml:space="preserve"> </w:t>
      </w:r>
      <w:r>
        <w:rPr>
          <w:rFonts w:ascii="Arial" w:hAnsi="Arial" w:cs="Arial"/>
          <w:sz w:val="24"/>
          <w:szCs w:val="24"/>
        </w:rPr>
        <w:t xml:space="preserve"> </w:t>
      </w:r>
      <w:r w:rsidR="002E1B48" w:rsidRPr="00C83AFC">
        <w:rPr>
          <w:rFonts w:ascii="Arial" w:hAnsi="Arial" w:cs="Arial"/>
          <w:sz w:val="24"/>
          <w:szCs w:val="24"/>
        </w:rPr>
        <w:t xml:space="preserve">образец заполнения </w:t>
      </w:r>
      <w:hyperlink w:anchor="P483" w:history="1">
        <w:r w:rsidR="002E1B48" w:rsidRPr="00C83AFC">
          <w:rPr>
            <w:rFonts w:ascii="Arial" w:hAnsi="Arial" w:cs="Arial"/>
            <w:sz w:val="24"/>
            <w:szCs w:val="24"/>
          </w:rPr>
          <w:t>заявления</w:t>
        </w:r>
      </w:hyperlink>
      <w:r w:rsidR="002E1B48" w:rsidRPr="00C83AFC">
        <w:rPr>
          <w:rFonts w:ascii="Arial" w:hAnsi="Arial" w:cs="Arial"/>
          <w:sz w:val="24"/>
          <w:szCs w:val="24"/>
        </w:rPr>
        <w:t xml:space="preserve"> о </w:t>
      </w:r>
      <w:r w:rsidR="002E1B48" w:rsidRPr="00332EF3">
        <w:rPr>
          <w:rFonts w:ascii="Arial" w:hAnsi="Arial" w:cs="Arial"/>
          <w:sz w:val="24"/>
          <w:szCs w:val="24"/>
        </w:rPr>
        <w:t>предоставлении муниципальной услуги</w:t>
      </w:r>
      <w:r w:rsidR="00D05865" w:rsidRPr="00332EF3">
        <w:rPr>
          <w:rFonts w:ascii="Arial" w:hAnsi="Arial" w:cs="Arial"/>
          <w:sz w:val="24"/>
          <w:szCs w:val="24"/>
        </w:rPr>
        <w:t xml:space="preserve">                     </w:t>
      </w:r>
      <w:r w:rsidR="002E1B48" w:rsidRPr="00332EF3">
        <w:rPr>
          <w:rFonts w:ascii="Arial" w:hAnsi="Arial" w:cs="Arial"/>
          <w:sz w:val="24"/>
          <w:szCs w:val="24"/>
        </w:rPr>
        <w:t xml:space="preserve"> (приложение </w:t>
      </w:r>
      <w:r w:rsidR="00332EF3">
        <w:rPr>
          <w:rFonts w:ascii="Arial" w:hAnsi="Arial" w:cs="Arial"/>
          <w:sz w:val="24"/>
          <w:szCs w:val="24"/>
        </w:rPr>
        <w:t>1</w:t>
      </w:r>
      <w:r w:rsidR="002E1B48" w:rsidRPr="00332EF3">
        <w:rPr>
          <w:rFonts w:ascii="Arial" w:hAnsi="Arial" w:cs="Arial"/>
          <w:sz w:val="24"/>
          <w:szCs w:val="24"/>
        </w:rPr>
        <w:t xml:space="preserve"> к административному регламенту);</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6) </w:t>
      </w:r>
      <w:r w:rsidR="002E1B48" w:rsidRPr="00D26F30">
        <w:rPr>
          <w:rFonts w:ascii="Arial" w:hAnsi="Arial" w:cs="Arial"/>
          <w:sz w:val="24"/>
          <w:szCs w:val="24"/>
        </w:rPr>
        <w:t xml:space="preserve">перечень документов, необходимых для принятия решения о предоставлении муниципальной услуги, в том числе перечень документов, которые заявитель представляет в </w:t>
      </w:r>
      <w:r w:rsidR="000F3A66">
        <w:rPr>
          <w:rFonts w:ascii="Arial" w:hAnsi="Arial" w:cs="Arial"/>
          <w:sz w:val="24"/>
          <w:szCs w:val="24"/>
        </w:rPr>
        <w:t>а</w:t>
      </w:r>
      <w:r w:rsidR="002E1B48" w:rsidRPr="00D26F30">
        <w:rPr>
          <w:rFonts w:ascii="Arial" w:hAnsi="Arial" w:cs="Arial"/>
          <w:sz w:val="24"/>
          <w:szCs w:val="24"/>
        </w:rPr>
        <w:t>дминистраци</w:t>
      </w:r>
      <w:r w:rsidR="00E97252">
        <w:rPr>
          <w:rFonts w:ascii="Arial" w:hAnsi="Arial" w:cs="Arial"/>
          <w:sz w:val="24"/>
          <w:szCs w:val="24"/>
        </w:rPr>
        <w:t>ю</w:t>
      </w:r>
      <w:r w:rsidR="002E1B48" w:rsidRPr="00D26F30">
        <w:rPr>
          <w:rFonts w:ascii="Arial" w:hAnsi="Arial" w:cs="Arial"/>
          <w:sz w:val="24"/>
          <w:szCs w:val="24"/>
        </w:rPr>
        <w:t xml:space="preserve"> или МФЦ, и перечень документов, получаемых из других органов в рамках межведомственного информационного взаимодействия;</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7) </w:t>
      </w:r>
      <w:r w:rsidR="002E1B48" w:rsidRPr="00D26F30">
        <w:rPr>
          <w:rFonts w:ascii="Arial" w:hAnsi="Arial" w:cs="Arial"/>
          <w:sz w:val="24"/>
          <w:szCs w:val="24"/>
        </w:rPr>
        <w:t xml:space="preserve">адреса, номера телефонов и факса, график работы </w:t>
      </w:r>
      <w:r w:rsidR="000F3A66">
        <w:rPr>
          <w:rFonts w:ascii="Arial" w:hAnsi="Arial" w:cs="Arial"/>
          <w:sz w:val="24"/>
          <w:szCs w:val="24"/>
        </w:rPr>
        <w:t>а</w:t>
      </w:r>
      <w:r w:rsidR="002E1B48" w:rsidRPr="00D26F30">
        <w:rPr>
          <w:rFonts w:ascii="Arial" w:hAnsi="Arial" w:cs="Arial"/>
          <w:sz w:val="24"/>
          <w:szCs w:val="24"/>
        </w:rPr>
        <w:t xml:space="preserve">дминистрации, МФЦ, адрес электронной почты </w:t>
      </w:r>
      <w:r w:rsidR="000F3A66">
        <w:rPr>
          <w:rFonts w:ascii="Arial" w:hAnsi="Arial" w:cs="Arial"/>
          <w:sz w:val="24"/>
          <w:szCs w:val="24"/>
        </w:rPr>
        <w:t>а</w:t>
      </w:r>
      <w:r w:rsidR="002E1B48" w:rsidRPr="00D26F30">
        <w:rPr>
          <w:rFonts w:ascii="Arial" w:hAnsi="Arial" w:cs="Arial"/>
          <w:sz w:val="24"/>
          <w:szCs w:val="24"/>
        </w:rPr>
        <w:t>дминистрации, МФЦ, адрес регионального и единого порталов;</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8) </w:t>
      </w:r>
      <w:r w:rsidR="002E1B48" w:rsidRPr="00D26F30">
        <w:rPr>
          <w:rFonts w:ascii="Arial" w:hAnsi="Arial" w:cs="Arial"/>
          <w:sz w:val="24"/>
          <w:szCs w:val="24"/>
        </w:rPr>
        <w:t>перечень оснований для отказа в 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9) </w:t>
      </w:r>
      <w:r w:rsidR="002E1B48" w:rsidRPr="00D26F30">
        <w:rPr>
          <w:rFonts w:ascii="Arial" w:hAnsi="Arial" w:cs="Arial"/>
          <w:sz w:val="24"/>
          <w:szCs w:val="24"/>
        </w:rPr>
        <w:t xml:space="preserve"> досудебный (внесудебный) порядок обжалования решений и действий </w:t>
      </w:r>
      <w:r w:rsidR="00D05865">
        <w:rPr>
          <w:rFonts w:ascii="Arial" w:hAnsi="Arial" w:cs="Arial"/>
          <w:sz w:val="24"/>
          <w:szCs w:val="24"/>
        </w:rPr>
        <w:t xml:space="preserve">                </w:t>
      </w:r>
      <w:r w:rsidR="002E1B48" w:rsidRPr="00D26F30">
        <w:rPr>
          <w:rFonts w:ascii="Arial" w:hAnsi="Arial" w:cs="Arial"/>
          <w:sz w:val="24"/>
          <w:szCs w:val="24"/>
        </w:rPr>
        <w:lastRenderedPageBreak/>
        <w:t xml:space="preserve">(бездействия) должностных лиц </w:t>
      </w:r>
      <w:r w:rsidR="000F3A66">
        <w:rPr>
          <w:rFonts w:ascii="Arial" w:hAnsi="Arial" w:cs="Arial"/>
          <w:sz w:val="24"/>
          <w:szCs w:val="24"/>
        </w:rPr>
        <w:t>а</w:t>
      </w:r>
      <w:r w:rsidR="002E1B48" w:rsidRPr="00D26F30">
        <w:rPr>
          <w:rFonts w:ascii="Arial" w:hAnsi="Arial" w:cs="Arial"/>
          <w:sz w:val="24"/>
          <w:szCs w:val="24"/>
        </w:rPr>
        <w:t>дминистрации</w:t>
      </w:r>
      <w:r w:rsidR="00E97252">
        <w:rPr>
          <w:rFonts w:ascii="Arial" w:hAnsi="Arial" w:cs="Arial"/>
          <w:sz w:val="24"/>
          <w:szCs w:val="24"/>
        </w:rPr>
        <w:t xml:space="preserve"> </w:t>
      </w:r>
      <w:r w:rsidR="002E1B48" w:rsidRPr="00D26F30">
        <w:rPr>
          <w:rFonts w:ascii="Arial" w:hAnsi="Arial" w:cs="Arial"/>
          <w:sz w:val="24"/>
          <w:szCs w:val="24"/>
        </w:rPr>
        <w:t>при 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10) </w:t>
      </w:r>
      <w:r w:rsidR="002E1B48" w:rsidRPr="00D26F30">
        <w:rPr>
          <w:rFonts w:ascii="Arial" w:hAnsi="Arial" w:cs="Arial"/>
          <w:sz w:val="24"/>
          <w:szCs w:val="24"/>
        </w:rPr>
        <w:t>необходимая оперативная информация о предоставлении муниципальной услуги.</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 xml:space="preserve">Информационные стенды, содержащие информацию о процедуре </w:t>
      </w:r>
      <w:r w:rsidR="00D05865">
        <w:rPr>
          <w:rFonts w:ascii="Arial" w:hAnsi="Arial" w:cs="Arial"/>
          <w:sz w:val="24"/>
          <w:szCs w:val="24"/>
        </w:rPr>
        <w:t xml:space="preserve">                                   </w:t>
      </w:r>
      <w:r w:rsidRPr="00D26F30">
        <w:rPr>
          <w:rFonts w:ascii="Arial" w:hAnsi="Arial" w:cs="Arial"/>
          <w:sz w:val="24"/>
          <w:szCs w:val="24"/>
        </w:rPr>
        <w:t xml:space="preserve">предоставления муниципальной услуги, размещаются при входе в </w:t>
      </w:r>
      <w:r w:rsidR="000F3A66">
        <w:rPr>
          <w:rFonts w:ascii="Arial" w:hAnsi="Arial" w:cs="Arial"/>
          <w:sz w:val="24"/>
          <w:szCs w:val="24"/>
        </w:rPr>
        <w:t>а</w:t>
      </w:r>
      <w:r w:rsidRPr="00D26F30">
        <w:rPr>
          <w:rFonts w:ascii="Arial" w:hAnsi="Arial" w:cs="Arial"/>
          <w:sz w:val="24"/>
          <w:szCs w:val="24"/>
        </w:rPr>
        <w:t>дминистраци</w:t>
      </w:r>
      <w:r w:rsidR="00E97252">
        <w:rPr>
          <w:rFonts w:ascii="Arial" w:hAnsi="Arial" w:cs="Arial"/>
          <w:sz w:val="24"/>
          <w:szCs w:val="24"/>
        </w:rPr>
        <w:t>ю</w:t>
      </w:r>
      <w:r w:rsidRPr="00D26F30">
        <w:rPr>
          <w:rFonts w:ascii="Arial" w:hAnsi="Arial" w:cs="Arial"/>
          <w:sz w:val="24"/>
          <w:szCs w:val="24"/>
        </w:rPr>
        <w:t xml:space="preserve"> и МФЦ.</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Информационные стенды должны быть максимально заметны, хорошо</w:t>
      </w:r>
      <w:r w:rsidR="00D05865">
        <w:rPr>
          <w:rFonts w:ascii="Arial" w:hAnsi="Arial" w:cs="Arial"/>
          <w:sz w:val="24"/>
          <w:szCs w:val="24"/>
        </w:rPr>
        <w:t xml:space="preserve">                          </w:t>
      </w:r>
      <w:r w:rsidRPr="00D26F30">
        <w:rPr>
          <w:rFonts w:ascii="Arial" w:hAnsi="Arial" w:cs="Arial"/>
          <w:sz w:val="24"/>
          <w:szCs w:val="24"/>
        </w:rPr>
        <w:t xml:space="preserve"> просматриваемы и функциональны, оборудованы карманами формата А</w:t>
      </w:r>
      <w:proofErr w:type="gramStart"/>
      <w:r w:rsidRPr="00D26F30">
        <w:rPr>
          <w:rFonts w:ascii="Arial" w:hAnsi="Arial" w:cs="Arial"/>
          <w:sz w:val="24"/>
          <w:szCs w:val="24"/>
        </w:rPr>
        <w:t>4</w:t>
      </w:r>
      <w:proofErr w:type="gramEnd"/>
      <w:r w:rsidRPr="00D26F30">
        <w:rPr>
          <w:rFonts w:ascii="Arial" w:hAnsi="Arial" w:cs="Arial"/>
          <w:sz w:val="24"/>
          <w:szCs w:val="24"/>
        </w:rPr>
        <w:t xml:space="preserve">, в </w:t>
      </w:r>
      <w:r w:rsidR="00D05865">
        <w:rPr>
          <w:rFonts w:ascii="Arial" w:hAnsi="Arial" w:cs="Arial"/>
          <w:sz w:val="24"/>
          <w:szCs w:val="24"/>
        </w:rPr>
        <w:t xml:space="preserve">                </w:t>
      </w:r>
      <w:r w:rsidRPr="00D26F30">
        <w:rPr>
          <w:rFonts w:ascii="Arial" w:hAnsi="Arial" w:cs="Arial"/>
          <w:sz w:val="24"/>
          <w:szCs w:val="24"/>
        </w:rPr>
        <w:t>которых размещаются информационные материалы.</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2E1B48" w:rsidRDefault="002E1B48" w:rsidP="00E97252">
      <w:pPr>
        <w:pStyle w:val="ConsPlusNormal"/>
        <w:ind w:firstLine="708"/>
        <w:jc w:val="both"/>
        <w:rPr>
          <w:rFonts w:ascii="Arial" w:hAnsi="Arial" w:cs="Arial"/>
          <w:sz w:val="24"/>
          <w:szCs w:val="24"/>
        </w:rPr>
      </w:pPr>
      <w:r w:rsidRPr="00D26F30">
        <w:rPr>
          <w:rFonts w:ascii="Arial" w:hAnsi="Arial" w:cs="Arial"/>
          <w:sz w:val="24"/>
          <w:szCs w:val="24"/>
        </w:rPr>
        <w:t>При изменении условий и порядка предоставления муниципальной услуги</w:t>
      </w:r>
      <w:r w:rsidR="00D05865">
        <w:rPr>
          <w:rFonts w:ascii="Arial" w:hAnsi="Arial" w:cs="Arial"/>
          <w:sz w:val="24"/>
          <w:szCs w:val="24"/>
        </w:rPr>
        <w:t>,</w:t>
      </w:r>
      <w:r w:rsidRPr="00D26F30">
        <w:rPr>
          <w:rFonts w:ascii="Arial" w:hAnsi="Arial" w:cs="Arial"/>
          <w:sz w:val="24"/>
          <w:szCs w:val="24"/>
        </w:rPr>
        <w:t xml:space="preserve"> </w:t>
      </w:r>
      <w:r w:rsidR="00D05865">
        <w:rPr>
          <w:rFonts w:ascii="Arial" w:hAnsi="Arial" w:cs="Arial"/>
          <w:sz w:val="24"/>
          <w:szCs w:val="24"/>
        </w:rPr>
        <w:t xml:space="preserve">                    </w:t>
      </w:r>
      <w:r w:rsidRPr="00D26F30">
        <w:rPr>
          <w:rFonts w:ascii="Arial" w:hAnsi="Arial" w:cs="Arial"/>
          <w:sz w:val="24"/>
          <w:szCs w:val="24"/>
        </w:rPr>
        <w:t>информация об изменениях должна быть выделена цветом с пометкой «Важно».</w:t>
      </w:r>
    </w:p>
    <w:p w:rsidR="000F3A66" w:rsidRDefault="000F3A66" w:rsidP="00E97252">
      <w:pPr>
        <w:pStyle w:val="ConsPlusNormal"/>
        <w:ind w:firstLine="708"/>
        <w:jc w:val="both"/>
        <w:rPr>
          <w:rFonts w:ascii="Arial" w:hAnsi="Arial" w:cs="Arial"/>
          <w:sz w:val="24"/>
          <w:szCs w:val="24"/>
        </w:rPr>
      </w:pPr>
    </w:p>
    <w:p w:rsidR="006B76FC" w:rsidRPr="00D26F30" w:rsidRDefault="006B76FC" w:rsidP="00E97252">
      <w:pPr>
        <w:pStyle w:val="ConsPlusNormal"/>
        <w:ind w:firstLine="708"/>
        <w:jc w:val="both"/>
        <w:rPr>
          <w:rFonts w:ascii="Arial" w:hAnsi="Arial" w:cs="Arial"/>
          <w:sz w:val="24"/>
          <w:szCs w:val="24"/>
        </w:rPr>
      </w:pPr>
    </w:p>
    <w:p w:rsidR="00862876" w:rsidRPr="00E97252" w:rsidRDefault="00862876" w:rsidP="00151D9E">
      <w:pPr>
        <w:pStyle w:val="ConsPlusNormal"/>
        <w:jc w:val="center"/>
        <w:rPr>
          <w:rFonts w:ascii="Arial" w:hAnsi="Arial" w:cs="Arial"/>
          <w:b/>
          <w:sz w:val="24"/>
          <w:szCs w:val="24"/>
        </w:rPr>
      </w:pPr>
      <w:r w:rsidRPr="00E97252">
        <w:rPr>
          <w:rFonts w:ascii="Arial" w:hAnsi="Arial" w:cs="Arial"/>
          <w:b/>
          <w:sz w:val="24"/>
          <w:szCs w:val="24"/>
        </w:rPr>
        <w:t xml:space="preserve">2. Стандарт предоставления </w:t>
      </w:r>
      <w:r w:rsidR="00F06E32" w:rsidRPr="00E97252">
        <w:rPr>
          <w:rFonts w:ascii="Arial" w:hAnsi="Arial" w:cs="Arial"/>
          <w:b/>
          <w:sz w:val="24"/>
          <w:szCs w:val="24"/>
        </w:rPr>
        <w:t>муниципальной</w:t>
      </w:r>
      <w:r w:rsidRPr="00E97252">
        <w:rPr>
          <w:rFonts w:ascii="Arial" w:hAnsi="Arial" w:cs="Arial"/>
          <w:b/>
          <w:sz w:val="24"/>
          <w:szCs w:val="24"/>
        </w:rPr>
        <w:t xml:space="preserve"> услуги</w:t>
      </w:r>
    </w:p>
    <w:p w:rsidR="00862876" w:rsidRPr="00C83AFC" w:rsidRDefault="00862876">
      <w:pPr>
        <w:pStyle w:val="ConsPlusNormal"/>
        <w:jc w:val="center"/>
        <w:rPr>
          <w:rFonts w:ascii="Arial" w:hAnsi="Arial" w:cs="Arial"/>
          <w:sz w:val="24"/>
          <w:szCs w:val="24"/>
        </w:rPr>
      </w:pPr>
    </w:p>
    <w:p w:rsidR="00862876" w:rsidRDefault="00862876" w:rsidP="00F011BF">
      <w:pPr>
        <w:pStyle w:val="ConsPlusNormal"/>
        <w:ind w:firstLine="708"/>
        <w:jc w:val="both"/>
        <w:rPr>
          <w:rFonts w:ascii="Arial" w:hAnsi="Arial" w:cs="Arial"/>
          <w:sz w:val="24"/>
          <w:szCs w:val="24"/>
        </w:rPr>
      </w:pPr>
      <w:r w:rsidRPr="000F3A66">
        <w:rPr>
          <w:rFonts w:ascii="Arial" w:hAnsi="Arial" w:cs="Arial"/>
          <w:b/>
          <w:sz w:val="24"/>
          <w:szCs w:val="24"/>
        </w:rPr>
        <w:t xml:space="preserve">2.1. </w:t>
      </w:r>
      <w:r w:rsidR="00F011BF" w:rsidRPr="000F3A66">
        <w:rPr>
          <w:rFonts w:ascii="Arial" w:hAnsi="Arial" w:cs="Arial"/>
          <w:b/>
          <w:sz w:val="24"/>
          <w:szCs w:val="24"/>
        </w:rPr>
        <w:t>Наименование муниципальной услуги:</w:t>
      </w:r>
      <w:r w:rsidR="00F011BF" w:rsidRPr="00F011BF">
        <w:rPr>
          <w:rFonts w:ascii="Arial" w:hAnsi="Arial" w:cs="Arial"/>
          <w:sz w:val="24"/>
          <w:szCs w:val="24"/>
        </w:rPr>
        <w:t xml:space="preserve"> «</w:t>
      </w:r>
      <w:r w:rsidR="00F011BF">
        <w:rPr>
          <w:rFonts w:ascii="Arial" w:hAnsi="Arial" w:cs="Arial"/>
          <w:sz w:val="24"/>
          <w:szCs w:val="24"/>
        </w:rPr>
        <w:t>В</w:t>
      </w:r>
      <w:r w:rsidR="00F011BF" w:rsidRPr="00F011BF">
        <w:rPr>
          <w:rFonts w:ascii="Arial" w:hAnsi="Arial" w:cs="Arial"/>
          <w:sz w:val="24"/>
          <w:szCs w:val="24"/>
        </w:rPr>
        <w:t>ыдача разрешений на строительство, реконструкцию объектов капитального строительства»</w:t>
      </w:r>
      <w:r w:rsidRPr="008C0065">
        <w:rPr>
          <w:rFonts w:ascii="Arial" w:hAnsi="Arial" w:cs="Arial"/>
          <w:sz w:val="24"/>
          <w:szCs w:val="24"/>
        </w:rPr>
        <w:t>.</w:t>
      </w:r>
    </w:p>
    <w:p w:rsidR="00F011BF" w:rsidRPr="00C83AFC" w:rsidRDefault="00F011BF" w:rsidP="00F011BF">
      <w:pPr>
        <w:pStyle w:val="ConsPlusNormal"/>
        <w:ind w:firstLine="708"/>
        <w:jc w:val="both"/>
        <w:rPr>
          <w:rFonts w:ascii="Arial" w:hAnsi="Arial" w:cs="Arial"/>
          <w:sz w:val="24"/>
          <w:szCs w:val="24"/>
        </w:rPr>
      </w:pPr>
    </w:p>
    <w:p w:rsidR="00B2532D" w:rsidRDefault="00B2532D" w:rsidP="00F011BF">
      <w:pPr>
        <w:pStyle w:val="ConsPlusNormal"/>
        <w:ind w:firstLine="708"/>
        <w:jc w:val="both"/>
        <w:rPr>
          <w:rFonts w:ascii="Arial" w:hAnsi="Arial" w:cs="Arial"/>
          <w:b/>
          <w:sz w:val="24"/>
          <w:szCs w:val="24"/>
        </w:rPr>
      </w:pPr>
      <w:r w:rsidRPr="000F3A66">
        <w:rPr>
          <w:rFonts w:ascii="Arial" w:hAnsi="Arial" w:cs="Arial"/>
          <w:b/>
          <w:sz w:val="24"/>
          <w:szCs w:val="24"/>
        </w:rPr>
        <w:t>2.2. Органы и организации, участвующие в предоставлении муниципальной</w:t>
      </w:r>
      <w:r w:rsidR="00D05865" w:rsidRPr="000F3A66">
        <w:rPr>
          <w:rFonts w:ascii="Arial" w:hAnsi="Arial" w:cs="Arial"/>
          <w:b/>
          <w:sz w:val="24"/>
          <w:szCs w:val="24"/>
        </w:rPr>
        <w:t xml:space="preserve"> </w:t>
      </w:r>
      <w:r w:rsidRPr="000F3A66">
        <w:rPr>
          <w:rFonts w:ascii="Arial" w:hAnsi="Arial" w:cs="Arial"/>
          <w:b/>
          <w:sz w:val="24"/>
          <w:szCs w:val="24"/>
        </w:rPr>
        <w:t>услуги.</w:t>
      </w:r>
    </w:p>
    <w:p w:rsidR="00B30AB3" w:rsidRDefault="00B30AB3" w:rsidP="000F3A66">
      <w:pPr>
        <w:autoSpaceDE w:val="0"/>
        <w:autoSpaceDN w:val="0"/>
        <w:adjustRightInd w:val="0"/>
        <w:ind w:firstLine="708"/>
        <w:jc w:val="both"/>
        <w:rPr>
          <w:rFonts w:ascii="Arial" w:hAnsi="Arial" w:cs="Arial"/>
          <w:szCs w:val="24"/>
        </w:rPr>
      </w:pPr>
    </w:p>
    <w:p w:rsidR="00B2532D" w:rsidRPr="00C83AFC" w:rsidRDefault="00B2532D" w:rsidP="000F3A66">
      <w:pPr>
        <w:autoSpaceDE w:val="0"/>
        <w:autoSpaceDN w:val="0"/>
        <w:adjustRightInd w:val="0"/>
        <w:ind w:firstLine="708"/>
        <w:jc w:val="both"/>
        <w:rPr>
          <w:rFonts w:ascii="Arial" w:hAnsi="Arial" w:cs="Arial"/>
          <w:szCs w:val="24"/>
        </w:rPr>
      </w:pPr>
      <w:r w:rsidRPr="00C83AFC">
        <w:rPr>
          <w:rFonts w:ascii="Arial" w:hAnsi="Arial" w:cs="Arial"/>
          <w:szCs w:val="24"/>
        </w:rPr>
        <w:t>2.2.1.</w:t>
      </w:r>
      <w:r w:rsidRPr="00C83AFC">
        <w:rPr>
          <w:rFonts w:ascii="Arial" w:hAnsi="Arial" w:cs="Arial"/>
          <w:szCs w:val="24"/>
          <w:lang w:val="en-US"/>
        </w:rPr>
        <w:t> </w:t>
      </w:r>
      <w:r w:rsidRPr="00C83AFC">
        <w:rPr>
          <w:rFonts w:ascii="Arial" w:hAnsi="Arial" w:cs="Arial"/>
          <w:szCs w:val="24"/>
        </w:rPr>
        <w:t>Предоставление муниципальной услуги осуществляется администрацией</w:t>
      </w:r>
      <w:r w:rsidR="00151D9E">
        <w:rPr>
          <w:rFonts w:ascii="Arial" w:hAnsi="Arial" w:cs="Arial"/>
          <w:szCs w:val="24"/>
        </w:rPr>
        <w:t xml:space="preserve"> муниципального образования «</w:t>
      </w:r>
      <w:r w:rsidR="00BF0F4B">
        <w:rPr>
          <w:rFonts w:ascii="Arial" w:hAnsi="Arial" w:cs="Arial"/>
          <w:szCs w:val="24"/>
        </w:rPr>
        <w:t>Посёлок</w:t>
      </w:r>
      <w:r w:rsidR="00151D9E">
        <w:rPr>
          <w:rFonts w:ascii="Arial" w:hAnsi="Arial" w:cs="Arial"/>
          <w:szCs w:val="24"/>
        </w:rPr>
        <w:t xml:space="preserve"> Верхний Баскунчак»</w:t>
      </w:r>
      <w:r w:rsidRPr="00C83AFC">
        <w:rPr>
          <w:rFonts w:ascii="Arial" w:hAnsi="Arial" w:cs="Arial"/>
          <w:szCs w:val="24"/>
        </w:rPr>
        <w:t>.</w:t>
      </w:r>
    </w:p>
    <w:p w:rsidR="00B2532D" w:rsidRDefault="00B2532D" w:rsidP="000F3A66">
      <w:pPr>
        <w:pStyle w:val="ConsPlusNormal"/>
        <w:ind w:firstLine="708"/>
        <w:jc w:val="both"/>
        <w:rPr>
          <w:rFonts w:ascii="Arial" w:hAnsi="Arial" w:cs="Arial"/>
          <w:sz w:val="24"/>
          <w:szCs w:val="24"/>
        </w:rPr>
      </w:pPr>
      <w:r w:rsidRPr="00C83AFC">
        <w:rPr>
          <w:rFonts w:ascii="Arial" w:hAnsi="Arial" w:cs="Arial"/>
          <w:sz w:val="24"/>
          <w:szCs w:val="24"/>
        </w:rPr>
        <w:t xml:space="preserve">Ответственными исполнителями муниципальной услуги являются </w:t>
      </w:r>
      <w:r w:rsidR="00514D73">
        <w:rPr>
          <w:rFonts w:ascii="Arial" w:hAnsi="Arial" w:cs="Arial"/>
          <w:sz w:val="24"/>
          <w:szCs w:val="24"/>
        </w:rPr>
        <w:t>должностные лица</w:t>
      </w:r>
      <w:r w:rsidRPr="00C83AFC">
        <w:rPr>
          <w:rFonts w:ascii="Arial" w:hAnsi="Arial" w:cs="Arial"/>
          <w:sz w:val="24"/>
          <w:szCs w:val="24"/>
        </w:rPr>
        <w:t xml:space="preserve"> структурного подразделения администраци</w:t>
      </w:r>
      <w:r w:rsidR="000F3A66">
        <w:rPr>
          <w:rFonts w:ascii="Arial" w:hAnsi="Arial" w:cs="Arial"/>
          <w:sz w:val="24"/>
          <w:szCs w:val="24"/>
        </w:rPr>
        <w:t>и</w:t>
      </w:r>
      <w:r w:rsidRPr="00C83AFC">
        <w:rPr>
          <w:rFonts w:ascii="Arial" w:hAnsi="Arial" w:cs="Arial"/>
          <w:sz w:val="24"/>
          <w:szCs w:val="24"/>
        </w:rPr>
        <w:t>, ответственные за выполнение конкретного административного действия</w:t>
      </w:r>
      <w:r w:rsidR="000F3A66">
        <w:rPr>
          <w:rFonts w:ascii="Arial" w:hAnsi="Arial" w:cs="Arial"/>
          <w:sz w:val="24"/>
          <w:szCs w:val="24"/>
        </w:rPr>
        <w:t>,</w:t>
      </w:r>
      <w:r w:rsidR="000F3A66" w:rsidRPr="000F3A66">
        <w:t xml:space="preserve"> </w:t>
      </w:r>
      <w:r w:rsidR="000F3A66" w:rsidRPr="000F3A66">
        <w:rPr>
          <w:rFonts w:ascii="Arial" w:hAnsi="Arial" w:cs="Arial"/>
          <w:sz w:val="24"/>
          <w:szCs w:val="24"/>
        </w:rPr>
        <w:t>согласно настоящему административному регламенту</w:t>
      </w:r>
      <w:r w:rsidRPr="00C83AFC">
        <w:rPr>
          <w:rFonts w:ascii="Arial" w:hAnsi="Arial" w:cs="Arial"/>
          <w:sz w:val="24"/>
          <w:szCs w:val="24"/>
        </w:rPr>
        <w:t>.</w:t>
      </w:r>
    </w:p>
    <w:p w:rsidR="00B30AB3" w:rsidRDefault="00B30AB3" w:rsidP="000F3A66">
      <w:pPr>
        <w:pStyle w:val="ConsPlusNormal"/>
        <w:ind w:firstLine="708"/>
        <w:jc w:val="both"/>
        <w:rPr>
          <w:rFonts w:ascii="Arial" w:hAnsi="Arial" w:cs="Arial"/>
          <w:sz w:val="24"/>
          <w:szCs w:val="24"/>
        </w:rPr>
      </w:pPr>
    </w:p>
    <w:p w:rsidR="000F3A66" w:rsidRPr="000F3A66" w:rsidRDefault="00B2532D" w:rsidP="000F3A66">
      <w:pPr>
        <w:pStyle w:val="ConsPlusNormal"/>
        <w:ind w:firstLine="708"/>
        <w:jc w:val="both"/>
        <w:rPr>
          <w:rFonts w:ascii="Arial" w:hAnsi="Arial" w:cs="Arial"/>
          <w:sz w:val="24"/>
          <w:szCs w:val="24"/>
        </w:rPr>
      </w:pPr>
      <w:r w:rsidRPr="00C83AFC">
        <w:rPr>
          <w:rFonts w:ascii="Arial" w:hAnsi="Arial" w:cs="Arial"/>
          <w:sz w:val="24"/>
          <w:szCs w:val="24"/>
        </w:rPr>
        <w:t xml:space="preserve">2.2.2. </w:t>
      </w:r>
      <w:r w:rsidR="000F3A66" w:rsidRPr="000F3A66">
        <w:rPr>
          <w:rFonts w:ascii="Arial" w:hAnsi="Arial" w:cs="Arial"/>
          <w:sz w:val="24"/>
          <w:szCs w:val="24"/>
        </w:rPr>
        <w:t>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496700" w:rsidRPr="00496700" w:rsidRDefault="00496700" w:rsidP="00496700">
      <w:pPr>
        <w:pStyle w:val="ConsPlusNormal"/>
        <w:ind w:firstLine="708"/>
        <w:jc w:val="both"/>
        <w:rPr>
          <w:rFonts w:ascii="Arial" w:hAnsi="Arial" w:cs="Arial"/>
          <w:sz w:val="24"/>
          <w:szCs w:val="24"/>
        </w:rPr>
      </w:pPr>
      <w:r>
        <w:rPr>
          <w:rFonts w:ascii="Arial" w:hAnsi="Arial" w:cs="Arial"/>
          <w:sz w:val="24"/>
          <w:szCs w:val="24"/>
        </w:rPr>
        <w:t>1)</w:t>
      </w:r>
      <w:r w:rsidRPr="00496700">
        <w:rPr>
          <w:rFonts w:ascii="Arial" w:hAnsi="Arial" w:cs="Arial"/>
          <w:sz w:val="24"/>
          <w:szCs w:val="24"/>
        </w:rPr>
        <w:t xml:space="preserve"> организации, осуществляющие подготовку проектной документации;</w:t>
      </w:r>
    </w:p>
    <w:p w:rsidR="00496700" w:rsidRPr="00496700" w:rsidRDefault="00496700" w:rsidP="00496700">
      <w:pPr>
        <w:pStyle w:val="ConsPlusNormal"/>
        <w:ind w:firstLine="708"/>
        <w:jc w:val="both"/>
        <w:rPr>
          <w:rFonts w:ascii="Arial" w:hAnsi="Arial" w:cs="Arial"/>
          <w:sz w:val="24"/>
          <w:szCs w:val="24"/>
        </w:rPr>
      </w:pPr>
      <w:r>
        <w:rPr>
          <w:rFonts w:ascii="Arial" w:hAnsi="Arial" w:cs="Arial"/>
          <w:sz w:val="24"/>
          <w:szCs w:val="24"/>
        </w:rPr>
        <w:t>2)</w:t>
      </w:r>
      <w:r w:rsidRPr="00496700">
        <w:rPr>
          <w:rFonts w:ascii="Arial" w:hAnsi="Arial" w:cs="Arial"/>
          <w:sz w:val="24"/>
          <w:szCs w:val="24"/>
        </w:rPr>
        <w:t xml:space="preserve"> организации, проводящие негосударственную экспертизу проектной документации и (или) результатов инженерных изысканий;</w:t>
      </w:r>
    </w:p>
    <w:p w:rsidR="00496700" w:rsidRDefault="00496700" w:rsidP="00496700">
      <w:pPr>
        <w:pStyle w:val="ConsPlusNormal"/>
        <w:ind w:firstLine="708"/>
        <w:jc w:val="both"/>
        <w:rPr>
          <w:rFonts w:ascii="Arial" w:hAnsi="Arial" w:cs="Arial"/>
          <w:sz w:val="24"/>
          <w:szCs w:val="24"/>
        </w:rPr>
      </w:pPr>
      <w:r>
        <w:rPr>
          <w:rFonts w:ascii="Arial" w:hAnsi="Arial" w:cs="Arial"/>
          <w:sz w:val="24"/>
          <w:szCs w:val="24"/>
        </w:rPr>
        <w:t>3)</w:t>
      </w:r>
      <w:r w:rsidRPr="00496700">
        <w:rPr>
          <w:rFonts w:ascii="Arial" w:hAnsi="Arial" w:cs="Arial"/>
          <w:sz w:val="24"/>
          <w:szCs w:val="24"/>
        </w:rPr>
        <w:t xml:space="preserve"> организации, проводящие государственную экспертизу проектной документации и (или) результатов инженерных изысканий.</w:t>
      </w:r>
    </w:p>
    <w:p w:rsidR="00B30AB3" w:rsidRDefault="00B30AB3" w:rsidP="00496700">
      <w:pPr>
        <w:pStyle w:val="ConsPlusNormal"/>
        <w:ind w:firstLine="708"/>
        <w:jc w:val="both"/>
        <w:rPr>
          <w:rFonts w:ascii="Arial" w:hAnsi="Arial" w:cs="Arial"/>
          <w:sz w:val="24"/>
          <w:szCs w:val="24"/>
        </w:rPr>
      </w:pPr>
    </w:p>
    <w:p w:rsidR="00496700" w:rsidRDefault="00496700" w:rsidP="00496700">
      <w:pPr>
        <w:pStyle w:val="ConsPlusNormal"/>
        <w:ind w:firstLine="708"/>
        <w:jc w:val="both"/>
        <w:rPr>
          <w:rFonts w:ascii="Arial" w:hAnsi="Arial" w:cs="Arial"/>
          <w:sz w:val="24"/>
          <w:szCs w:val="24"/>
        </w:rPr>
      </w:pPr>
      <w:r w:rsidRPr="00496700">
        <w:rPr>
          <w:rFonts w:ascii="Arial" w:hAnsi="Arial" w:cs="Arial"/>
          <w:sz w:val="24"/>
          <w:szCs w:val="24"/>
        </w:rPr>
        <w:t xml:space="preserve">2.2.3. 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496700" w:rsidRPr="00496700" w:rsidRDefault="00496700" w:rsidP="00496700">
      <w:pPr>
        <w:pStyle w:val="ConsPlusNormal"/>
        <w:ind w:firstLine="708"/>
        <w:jc w:val="both"/>
        <w:rPr>
          <w:rFonts w:ascii="Arial" w:hAnsi="Arial" w:cs="Arial"/>
          <w:sz w:val="24"/>
          <w:szCs w:val="24"/>
        </w:rPr>
      </w:pPr>
      <w:r>
        <w:rPr>
          <w:rFonts w:ascii="Arial" w:hAnsi="Arial" w:cs="Arial"/>
          <w:sz w:val="24"/>
          <w:szCs w:val="24"/>
        </w:rPr>
        <w:t>1)</w:t>
      </w:r>
      <w:r w:rsidR="00D03374">
        <w:rPr>
          <w:rFonts w:ascii="Arial" w:hAnsi="Arial" w:cs="Arial"/>
          <w:sz w:val="24"/>
          <w:szCs w:val="24"/>
        </w:rPr>
        <w:t xml:space="preserve"> У</w:t>
      </w:r>
      <w:r w:rsidRPr="00496700">
        <w:rPr>
          <w:rFonts w:ascii="Arial" w:hAnsi="Arial" w:cs="Arial"/>
          <w:sz w:val="24"/>
          <w:szCs w:val="24"/>
        </w:rPr>
        <w:t xml:space="preserve">правление Федеральной службы государственной регистрации, кадастра и картографии по Астраханской области (Управление </w:t>
      </w:r>
      <w:proofErr w:type="spellStart"/>
      <w:r w:rsidRPr="00496700">
        <w:rPr>
          <w:rFonts w:ascii="Arial" w:hAnsi="Arial" w:cs="Arial"/>
          <w:sz w:val="24"/>
          <w:szCs w:val="24"/>
        </w:rPr>
        <w:t>Росреестра</w:t>
      </w:r>
      <w:proofErr w:type="spellEnd"/>
      <w:r w:rsidRPr="00496700">
        <w:rPr>
          <w:rFonts w:ascii="Arial" w:hAnsi="Arial" w:cs="Arial"/>
          <w:sz w:val="24"/>
          <w:szCs w:val="24"/>
        </w:rPr>
        <w:t xml:space="preserve"> по Астраханской области);</w:t>
      </w:r>
    </w:p>
    <w:p w:rsidR="00D03374" w:rsidRPr="00D03374" w:rsidRDefault="00496700" w:rsidP="00D03374">
      <w:pPr>
        <w:pStyle w:val="ConsPlusNormal"/>
        <w:ind w:firstLine="708"/>
        <w:jc w:val="both"/>
        <w:rPr>
          <w:rFonts w:ascii="Arial" w:hAnsi="Arial" w:cs="Arial"/>
          <w:sz w:val="24"/>
          <w:szCs w:val="24"/>
        </w:rPr>
      </w:pPr>
      <w:r>
        <w:rPr>
          <w:rFonts w:ascii="Arial" w:hAnsi="Arial" w:cs="Arial"/>
          <w:sz w:val="24"/>
          <w:szCs w:val="24"/>
        </w:rPr>
        <w:t>2)</w:t>
      </w:r>
      <w:r w:rsidRPr="00496700">
        <w:rPr>
          <w:rFonts w:ascii="Arial" w:hAnsi="Arial" w:cs="Arial"/>
          <w:sz w:val="24"/>
          <w:szCs w:val="24"/>
        </w:rPr>
        <w:t xml:space="preserve"> </w:t>
      </w:r>
      <w:r w:rsidR="00D03374" w:rsidRPr="00D03374">
        <w:rPr>
          <w:rFonts w:ascii="Arial" w:hAnsi="Arial" w:cs="Arial"/>
          <w:sz w:val="24"/>
          <w:szCs w:val="24"/>
        </w:rPr>
        <w:t>Агентство по управлению государственным имуществом Астраханской области;</w:t>
      </w:r>
    </w:p>
    <w:p w:rsidR="00D03374" w:rsidRPr="00D03374" w:rsidRDefault="00D03374" w:rsidP="00D03374">
      <w:pPr>
        <w:pStyle w:val="ConsPlusNormal"/>
        <w:ind w:firstLine="708"/>
        <w:jc w:val="both"/>
        <w:rPr>
          <w:rFonts w:ascii="Arial" w:hAnsi="Arial" w:cs="Arial"/>
          <w:sz w:val="24"/>
          <w:szCs w:val="24"/>
        </w:rPr>
      </w:pPr>
      <w:r>
        <w:rPr>
          <w:rFonts w:ascii="Arial" w:hAnsi="Arial" w:cs="Arial"/>
          <w:sz w:val="24"/>
          <w:szCs w:val="24"/>
        </w:rPr>
        <w:t>3)</w:t>
      </w:r>
      <w:r w:rsidRPr="00D03374">
        <w:rPr>
          <w:rFonts w:ascii="Arial" w:hAnsi="Arial" w:cs="Arial"/>
          <w:sz w:val="24"/>
          <w:szCs w:val="24"/>
        </w:rPr>
        <w:t xml:space="preserve"> Служба государственной охраны объектов культурного наследия Астра</w:t>
      </w:r>
      <w:r w:rsidR="00FE5BDE">
        <w:rPr>
          <w:rFonts w:ascii="Arial" w:hAnsi="Arial" w:cs="Arial"/>
          <w:sz w:val="24"/>
          <w:szCs w:val="24"/>
        </w:rPr>
        <w:t>ханской области.</w:t>
      </w:r>
    </w:p>
    <w:p w:rsidR="00B2532D" w:rsidRDefault="00496700" w:rsidP="00496700">
      <w:pPr>
        <w:pStyle w:val="ConsPlusNormal"/>
        <w:ind w:firstLine="708"/>
        <w:jc w:val="both"/>
        <w:rPr>
          <w:rFonts w:ascii="Arial" w:hAnsi="Arial" w:cs="Arial"/>
          <w:sz w:val="24"/>
          <w:szCs w:val="24"/>
        </w:rPr>
      </w:pPr>
      <w:proofErr w:type="gramStart"/>
      <w:r w:rsidRPr="00496700">
        <w:rPr>
          <w:rFonts w:ascii="Arial" w:hAnsi="Arial" w:cs="Arial"/>
          <w:sz w:val="24"/>
          <w:szCs w:val="24"/>
        </w:rPr>
        <w:t xml:space="preserve">В соответствии с пунктом 3 части 1 статьи 7 Федерального закона от </w:t>
      </w:r>
      <w:r w:rsidRPr="00496700">
        <w:rPr>
          <w:rFonts w:ascii="Arial" w:hAnsi="Arial" w:cs="Arial"/>
          <w:sz w:val="24"/>
          <w:szCs w:val="24"/>
        </w:rPr>
        <w:lastRenderedPageBreak/>
        <w:t>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496700">
        <w:rPr>
          <w:rFonts w:ascii="Arial" w:hAnsi="Arial" w:cs="Arial"/>
          <w:sz w:val="24"/>
          <w:szCs w:val="24"/>
        </w:rPr>
        <w:t xml:space="preserve">, </w:t>
      </w:r>
      <w:proofErr w:type="gramStart"/>
      <w:r w:rsidRPr="00496700">
        <w:rPr>
          <w:rFonts w:ascii="Arial" w:hAnsi="Arial" w:cs="Arial"/>
          <w:sz w:val="24"/>
          <w:szCs w:val="24"/>
        </w:rPr>
        <w:t>которые являются необходимыми и обязательными для пре</w:t>
      </w:r>
      <w:r w:rsidR="00D03374">
        <w:rPr>
          <w:rFonts w:ascii="Arial" w:hAnsi="Arial" w:cs="Arial"/>
          <w:sz w:val="24"/>
          <w:szCs w:val="24"/>
        </w:rPr>
        <w:t>доставления муниципальных услуг</w:t>
      </w:r>
      <w:r w:rsidR="00B2532D" w:rsidRPr="00C83AFC">
        <w:rPr>
          <w:rFonts w:ascii="Arial" w:hAnsi="Arial" w:cs="Arial"/>
          <w:sz w:val="24"/>
          <w:szCs w:val="24"/>
        </w:rPr>
        <w:t>.</w:t>
      </w:r>
      <w:proofErr w:type="gramEnd"/>
    </w:p>
    <w:p w:rsidR="00D03374" w:rsidRDefault="00D03374" w:rsidP="00496700">
      <w:pPr>
        <w:pStyle w:val="ConsPlusNormal"/>
        <w:ind w:firstLine="708"/>
        <w:jc w:val="both"/>
        <w:rPr>
          <w:rFonts w:ascii="Arial" w:hAnsi="Arial" w:cs="Arial"/>
          <w:sz w:val="24"/>
          <w:szCs w:val="24"/>
        </w:rPr>
      </w:pPr>
    </w:p>
    <w:p w:rsidR="00D03374" w:rsidRDefault="00D03374" w:rsidP="00496700">
      <w:pPr>
        <w:pStyle w:val="ConsPlusNormal"/>
        <w:ind w:firstLine="708"/>
        <w:jc w:val="both"/>
        <w:rPr>
          <w:rFonts w:ascii="Arial" w:hAnsi="Arial" w:cs="Arial"/>
          <w:b/>
          <w:sz w:val="24"/>
          <w:szCs w:val="24"/>
        </w:rPr>
      </w:pPr>
      <w:r w:rsidRPr="00D03374">
        <w:rPr>
          <w:rFonts w:ascii="Arial" w:hAnsi="Arial" w:cs="Arial"/>
          <w:b/>
          <w:sz w:val="24"/>
          <w:szCs w:val="24"/>
        </w:rPr>
        <w:t>2.3.Описание результата предоставления муниципальной услуги.</w:t>
      </w:r>
    </w:p>
    <w:p w:rsidR="00B30AB3" w:rsidRDefault="00B30AB3" w:rsidP="00D03374">
      <w:pPr>
        <w:pStyle w:val="ConsPlusNormal"/>
        <w:ind w:firstLine="708"/>
        <w:jc w:val="both"/>
        <w:rPr>
          <w:rFonts w:ascii="Arial" w:hAnsi="Arial" w:cs="Arial"/>
          <w:sz w:val="24"/>
          <w:szCs w:val="24"/>
        </w:rPr>
      </w:pPr>
      <w:bookmarkStart w:id="2" w:name="P159"/>
      <w:bookmarkEnd w:id="2"/>
    </w:p>
    <w:p w:rsidR="00D03374" w:rsidRPr="00D03374" w:rsidRDefault="00D03374" w:rsidP="00D03374">
      <w:pPr>
        <w:pStyle w:val="ConsPlusNormal"/>
        <w:ind w:firstLine="708"/>
        <w:jc w:val="both"/>
        <w:rPr>
          <w:rFonts w:ascii="Arial" w:hAnsi="Arial" w:cs="Arial"/>
          <w:sz w:val="24"/>
          <w:szCs w:val="24"/>
        </w:rPr>
      </w:pPr>
      <w:r w:rsidRPr="00D03374">
        <w:rPr>
          <w:rFonts w:ascii="Arial" w:hAnsi="Arial" w:cs="Arial"/>
          <w:sz w:val="24"/>
          <w:szCs w:val="24"/>
        </w:rPr>
        <w:t>2.3.1. Результатом предоставления муниципальной услуги является:</w:t>
      </w:r>
    </w:p>
    <w:p w:rsidR="00405962" w:rsidRPr="00405962" w:rsidRDefault="00405962" w:rsidP="00405962">
      <w:pPr>
        <w:pStyle w:val="ConsPlusNormal"/>
        <w:ind w:firstLine="708"/>
        <w:jc w:val="both"/>
        <w:rPr>
          <w:rFonts w:ascii="Arial" w:hAnsi="Arial" w:cs="Arial"/>
          <w:sz w:val="24"/>
          <w:szCs w:val="24"/>
        </w:rPr>
      </w:pPr>
      <w:r>
        <w:rPr>
          <w:rFonts w:ascii="Arial" w:hAnsi="Arial" w:cs="Arial"/>
          <w:sz w:val="24"/>
          <w:szCs w:val="24"/>
        </w:rPr>
        <w:t>1)</w:t>
      </w:r>
      <w:r w:rsidRPr="00405962">
        <w:rPr>
          <w:rFonts w:ascii="Arial" w:hAnsi="Arial" w:cs="Arial"/>
          <w:sz w:val="24"/>
          <w:szCs w:val="24"/>
        </w:rPr>
        <w:t xml:space="preserve"> выдача разрешения на строительство или отказ в выдаче разрешения на строительство;</w:t>
      </w:r>
    </w:p>
    <w:p w:rsidR="00405962" w:rsidRPr="00405962" w:rsidRDefault="00405962" w:rsidP="00405962">
      <w:pPr>
        <w:pStyle w:val="ConsPlusNormal"/>
        <w:ind w:firstLine="708"/>
        <w:jc w:val="both"/>
        <w:rPr>
          <w:rFonts w:ascii="Arial" w:hAnsi="Arial" w:cs="Arial"/>
          <w:sz w:val="24"/>
          <w:szCs w:val="24"/>
        </w:rPr>
      </w:pPr>
      <w:r>
        <w:rPr>
          <w:rFonts w:ascii="Arial" w:hAnsi="Arial" w:cs="Arial"/>
          <w:sz w:val="24"/>
          <w:szCs w:val="24"/>
        </w:rPr>
        <w:t>2)</w:t>
      </w:r>
      <w:r w:rsidRPr="00405962">
        <w:rPr>
          <w:rFonts w:ascii="Arial" w:hAnsi="Arial" w:cs="Arial"/>
          <w:sz w:val="24"/>
          <w:szCs w:val="24"/>
        </w:rPr>
        <w:t xml:space="preserve"> внесение изменений в разрешение на строительство или отказ во внесении изменений в разрешение на строительство;</w:t>
      </w:r>
    </w:p>
    <w:p w:rsidR="00405962" w:rsidRPr="00405962" w:rsidRDefault="00405962" w:rsidP="00405962">
      <w:pPr>
        <w:pStyle w:val="ConsPlusNormal"/>
        <w:ind w:firstLine="708"/>
        <w:jc w:val="both"/>
        <w:rPr>
          <w:rFonts w:ascii="Arial" w:hAnsi="Arial" w:cs="Arial"/>
          <w:sz w:val="24"/>
          <w:szCs w:val="24"/>
        </w:rPr>
      </w:pPr>
      <w:r>
        <w:rPr>
          <w:rFonts w:ascii="Arial" w:hAnsi="Arial" w:cs="Arial"/>
          <w:sz w:val="24"/>
          <w:szCs w:val="24"/>
        </w:rPr>
        <w:t>3)</w:t>
      </w:r>
      <w:r w:rsidRPr="00405962">
        <w:rPr>
          <w:rFonts w:ascii="Arial" w:hAnsi="Arial" w:cs="Arial"/>
          <w:sz w:val="24"/>
          <w:szCs w:val="24"/>
        </w:rPr>
        <w:t xml:space="preserve"> продление срока действия разрешения на строительство или отказ в продлении срока действия разрешения на строительство;</w:t>
      </w:r>
    </w:p>
    <w:p w:rsidR="00D03374" w:rsidRDefault="00405962" w:rsidP="00405962">
      <w:pPr>
        <w:pStyle w:val="ConsPlusNormal"/>
        <w:ind w:firstLine="708"/>
        <w:jc w:val="both"/>
        <w:rPr>
          <w:rFonts w:ascii="Arial" w:hAnsi="Arial" w:cs="Arial"/>
          <w:sz w:val="24"/>
          <w:szCs w:val="24"/>
        </w:rPr>
      </w:pPr>
      <w:r>
        <w:rPr>
          <w:rFonts w:ascii="Arial" w:hAnsi="Arial" w:cs="Arial"/>
          <w:sz w:val="24"/>
          <w:szCs w:val="24"/>
        </w:rPr>
        <w:t>4)</w:t>
      </w:r>
      <w:r w:rsidRPr="00405962">
        <w:rPr>
          <w:rFonts w:ascii="Arial" w:hAnsi="Arial" w:cs="Arial"/>
          <w:sz w:val="24"/>
          <w:szCs w:val="24"/>
        </w:rPr>
        <w:t xml:space="preserve"> прекращение срока действия разрешения на строительство.</w:t>
      </w:r>
    </w:p>
    <w:p w:rsidR="00D03374" w:rsidRPr="008C0065" w:rsidRDefault="00D03374" w:rsidP="00D03374">
      <w:pPr>
        <w:pStyle w:val="ConsPlusNormal"/>
        <w:ind w:firstLine="708"/>
        <w:jc w:val="both"/>
        <w:rPr>
          <w:rFonts w:ascii="Arial" w:hAnsi="Arial" w:cs="Arial"/>
          <w:sz w:val="24"/>
          <w:szCs w:val="24"/>
        </w:rPr>
      </w:pPr>
    </w:p>
    <w:p w:rsidR="00D367C4" w:rsidRDefault="00D367C4" w:rsidP="00405962">
      <w:pPr>
        <w:autoSpaceDE w:val="0"/>
        <w:autoSpaceDN w:val="0"/>
        <w:adjustRightInd w:val="0"/>
        <w:ind w:firstLine="708"/>
        <w:jc w:val="both"/>
        <w:rPr>
          <w:rFonts w:ascii="Arial" w:hAnsi="Arial" w:cs="Arial"/>
          <w:b/>
          <w:szCs w:val="24"/>
        </w:rPr>
      </w:pPr>
      <w:r w:rsidRPr="00405962">
        <w:rPr>
          <w:rFonts w:ascii="Arial" w:hAnsi="Arial" w:cs="Arial"/>
          <w:b/>
          <w:szCs w:val="24"/>
        </w:rPr>
        <w:t>2.4. Срок предоставления муниципальной услуги.</w:t>
      </w:r>
    </w:p>
    <w:p w:rsidR="00B30AB3" w:rsidRDefault="00B30AB3" w:rsidP="00405962">
      <w:pPr>
        <w:autoSpaceDE w:val="0"/>
        <w:autoSpaceDN w:val="0"/>
        <w:adjustRightInd w:val="0"/>
        <w:ind w:firstLine="708"/>
        <w:jc w:val="both"/>
        <w:rPr>
          <w:rFonts w:ascii="Arial" w:hAnsi="Arial" w:cs="Arial"/>
          <w:szCs w:val="24"/>
        </w:rPr>
      </w:pPr>
    </w:p>
    <w:p w:rsidR="00D367C4" w:rsidRPr="00C83AFC" w:rsidRDefault="00D367C4" w:rsidP="00405962">
      <w:pPr>
        <w:autoSpaceDE w:val="0"/>
        <w:autoSpaceDN w:val="0"/>
        <w:adjustRightInd w:val="0"/>
        <w:ind w:firstLine="708"/>
        <w:jc w:val="both"/>
        <w:rPr>
          <w:rFonts w:ascii="Arial" w:hAnsi="Arial" w:cs="Arial"/>
          <w:szCs w:val="24"/>
        </w:rPr>
      </w:pPr>
      <w:r w:rsidRPr="00C83AFC">
        <w:rPr>
          <w:rFonts w:ascii="Arial" w:hAnsi="Arial" w:cs="Arial"/>
          <w:szCs w:val="24"/>
        </w:rPr>
        <w:t xml:space="preserve">2.4.1. Срок предоставления муниципальной услуги со дня регистрации заявления и документов составляет не более </w:t>
      </w:r>
      <w:r w:rsidR="00405962">
        <w:rPr>
          <w:rFonts w:ascii="Arial" w:hAnsi="Arial" w:cs="Arial"/>
          <w:szCs w:val="24"/>
        </w:rPr>
        <w:t>5</w:t>
      </w:r>
      <w:r w:rsidRPr="00C83AFC">
        <w:rPr>
          <w:rFonts w:ascii="Arial" w:hAnsi="Arial" w:cs="Arial"/>
          <w:szCs w:val="24"/>
        </w:rPr>
        <w:t xml:space="preserve"> </w:t>
      </w:r>
      <w:r w:rsidR="00405962">
        <w:rPr>
          <w:rFonts w:ascii="Arial" w:hAnsi="Arial" w:cs="Arial"/>
          <w:szCs w:val="24"/>
        </w:rPr>
        <w:t xml:space="preserve">рабочих </w:t>
      </w:r>
      <w:r w:rsidRPr="00C83AFC">
        <w:rPr>
          <w:rFonts w:ascii="Arial" w:hAnsi="Arial" w:cs="Arial"/>
          <w:szCs w:val="24"/>
        </w:rPr>
        <w:t>дней, в том числе:</w:t>
      </w:r>
    </w:p>
    <w:p w:rsidR="00D367C4" w:rsidRPr="00C83AFC" w:rsidRDefault="00151D9E" w:rsidP="001F6219">
      <w:pPr>
        <w:autoSpaceDE w:val="0"/>
        <w:autoSpaceDN w:val="0"/>
        <w:adjustRightInd w:val="0"/>
        <w:ind w:firstLine="708"/>
        <w:jc w:val="both"/>
        <w:rPr>
          <w:rFonts w:ascii="Arial" w:hAnsi="Arial" w:cs="Arial"/>
          <w:szCs w:val="24"/>
        </w:rPr>
      </w:pPr>
      <w:r>
        <w:rPr>
          <w:rFonts w:ascii="Arial" w:hAnsi="Arial" w:cs="Arial"/>
          <w:szCs w:val="24"/>
        </w:rPr>
        <w:t xml:space="preserve">1) </w:t>
      </w:r>
      <w:r w:rsidR="00D367C4" w:rsidRPr="00C83AFC">
        <w:rPr>
          <w:rFonts w:ascii="Arial" w:hAnsi="Arial" w:cs="Arial"/>
          <w:szCs w:val="24"/>
        </w:rPr>
        <w:t>регистрация</w:t>
      </w:r>
      <w:r w:rsidR="0021436B">
        <w:rPr>
          <w:rFonts w:ascii="Arial" w:hAnsi="Arial" w:cs="Arial"/>
          <w:szCs w:val="24"/>
        </w:rPr>
        <w:t xml:space="preserve"> </w:t>
      </w:r>
      <w:r w:rsidR="00D367C4" w:rsidRPr="00C83AFC">
        <w:rPr>
          <w:rFonts w:ascii="Arial" w:hAnsi="Arial" w:cs="Arial"/>
          <w:szCs w:val="24"/>
        </w:rPr>
        <w:t>представленных документов в журнале регистрации заявлений и учета выданных разрешений (отказов в выдаче разрешений) на  строительство объекта - 1 рабочий день;</w:t>
      </w:r>
    </w:p>
    <w:p w:rsidR="00D367C4" w:rsidRPr="00D367C4" w:rsidRDefault="00151D9E" w:rsidP="001F6219">
      <w:pPr>
        <w:suppressAutoHyphens/>
        <w:ind w:firstLine="708"/>
        <w:jc w:val="both"/>
        <w:rPr>
          <w:rFonts w:ascii="Arial" w:hAnsi="Arial" w:cs="Arial"/>
        </w:rPr>
      </w:pPr>
      <w:r>
        <w:rPr>
          <w:rFonts w:ascii="Arial" w:hAnsi="Arial" w:cs="Arial"/>
        </w:rPr>
        <w:t>2)</w:t>
      </w:r>
      <w:r w:rsidR="00D367C4">
        <w:rPr>
          <w:rFonts w:ascii="Arial" w:hAnsi="Arial" w:cs="Arial"/>
        </w:rPr>
        <w:t xml:space="preserve"> проверка</w:t>
      </w:r>
      <w:r w:rsidR="00D367C4" w:rsidRPr="008923BF">
        <w:rPr>
          <w:rFonts w:ascii="Arial" w:hAnsi="Arial" w:cs="Arial"/>
        </w:rPr>
        <w:t xml:space="preserve"> на</w:t>
      </w:r>
      <w:r w:rsidR="00D367C4">
        <w:rPr>
          <w:rFonts w:ascii="Arial" w:hAnsi="Arial" w:cs="Arial"/>
        </w:rPr>
        <w:t xml:space="preserve">личия и правильности оформления </w:t>
      </w:r>
      <w:r w:rsidR="00D367C4" w:rsidRPr="008923BF">
        <w:rPr>
          <w:rFonts w:ascii="Arial" w:hAnsi="Arial" w:cs="Arial"/>
        </w:rPr>
        <w:t>представленных документов</w:t>
      </w:r>
      <w:r w:rsidR="00D05865">
        <w:rPr>
          <w:rFonts w:ascii="Arial" w:hAnsi="Arial" w:cs="Arial"/>
        </w:rPr>
        <w:t xml:space="preserve"> </w:t>
      </w:r>
      <w:r w:rsidR="00D367C4" w:rsidRPr="00B526D1">
        <w:rPr>
          <w:rFonts w:ascii="Arial" w:hAnsi="Arial" w:cs="Arial"/>
        </w:rPr>
        <w:t>–</w:t>
      </w:r>
      <w:r w:rsidR="001F6219">
        <w:rPr>
          <w:rFonts w:ascii="Arial" w:hAnsi="Arial" w:cs="Arial"/>
        </w:rPr>
        <w:t xml:space="preserve"> 3</w:t>
      </w:r>
      <w:r w:rsidR="00D367C4" w:rsidRPr="00B526D1">
        <w:rPr>
          <w:rFonts w:ascii="Arial" w:hAnsi="Arial" w:cs="Arial"/>
        </w:rPr>
        <w:t xml:space="preserve"> рабочи</w:t>
      </w:r>
      <w:r w:rsidR="0021436B">
        <w:rPr>
          <w:rFonts w:ascii="Arial" w:hAnsi="Arial" w:cs="Arial"/>
        </w:rPr>
        <w:t>х</w:t>
      </w:r>
      <w:r w:rsidR="00D367C4" w:rsidRPr="00B526D1">
        <w:rPr>
          <w:rFonts w:ascii="Arial" w:hAnsi="Arial" w:cs="Arial"/>
        </w:rPr>
        <w:t xml:space="preserve"> д</w:t>
      </w:r>
      <w:r w:rsidR="0021436B">
        <w:rPr>
          <w:rFonts w:ascii="Arial" w:hAnsi="Arial" w:cs="Arial"/>
        </w:rPr>
        <w:t>н</w:t>
      </w:r>
      <w:r w:rsidR="000B045B">
        <w:rPr>
          <w:rFonts w:ascii="Arial" w:hAnsi="Arial" w:cs="Arial"/>
        </w:rPr>
        <w:t>я</w:t>
      </w:r>
      <w:r w:rsidR="00D367C4">
        <w:rPr>
          <w:rFonts w:ascii="Arial" w:hAnsi="Arial" w:cs="Arial"/>
        </w:rPr>
        <w:t>;</w:t>
      </w:r>
    </w:p>
    <w:p w:rsidR="00D367C4" w:rsidRPr="00C83AFC" w:rsidRDefault="00151D9E" w:rsidP="001F6219">
      <w:pPr>
        <w:suppressAutoHyphens/>
        <w:ind w:firstLine="708"/>
        <w:jc w:val="both"/>
        <w:rPr>
          <w:rFonts w:ascii="Arial" w:hAnsi="Arial" w:cs="Arial"/>
          <w:b/>
          <w:szCs w:val="24"/>
        </w:rPr>
      </w:pPr>
      <w:r>
        <w:rPr>
          <w:rFonts w:ascii="Arial" w:hAnsi="Arial" w:cs="Arial"/>
          <w:szCs w:val="24"/>
        </w:rPr>
        <w:t>3)</w:t>
      </w:r>
      <w:r w:rsidR="00D367C4" w:rsidRPr="00C83AFC">
        <w:rPr>
          <w:rFonts w:ascii="Arial" w:hAnsi="Arial" w:cs="Arial"/>
          <w:szCs w:val="24"/>
        </w:rPr>
        <w:t> </w:t>
      </w:r>
      <w:r>
        <w:rPr>
          <w:rFonts w:ascii="Arial" w:hAnsi="Arial" w:cs="Arial"/>
          <w:szCs w:val="24"/>
        </w:rPr>
        <w:t xml:space="preserve"> </w:t>
      </w:r>
      <w:r w:rsidR="00D367C4" w:rsidRPr="00C83AFC">
        <w:rPr>
          <w:rFonts w:ascii="Arial" w:hAnsi="Arial" w:cs="Arial"/>
          <w:szCs w:val="24"/>
        </w:rPr>
        <w:t>организация межведомственного информационного взаимодействия в рамках административной процедуры - 3 рабочих дня;</w:t>
      </w:r>
    </w:p>
    <w:p w:rsidR="00D367C4" w:rsidRPr="00C83AFC" w:rsidRDefault="00151D9E" w:rsidP="001F6219">
      <w:pPr>
        <w:suppressAutoHyphens/>
        <w:ind w:firstLine="708"/>
        <w:jc w:val="both"/>
        <w:rPr>
          <w:rFonts w:ascii="Arial" w:hAnsi="Arial" w:cs="Arial"/>
          <w:b/>
          <w:szCs w:val="24"/>
        </w:rPr>
      </w:pPr>
      <w:r>
        <w:rPr>
          <w:rFonts w:ascii="Arial" w:hAnsi="Arial" w:cs="Arial"/>
          <w:szCs w:val="24"/>
        </w:rPr>
        <w:t>4)</w:t>
      </w:r>
      <w:r w:rsidR="00D367C4" w:rsidRPr="00C83AFC">
        <w:rPr>
          <w:rFonts w:ascii="Arial" w:hAnsi="Arial" w:cs="Arial"/>
          <w:szCs w:val="24"/>
        </w:rPr>
        <w:t xml:space="preserve"> </w:t>
      </w:r>
      <w:r w:rsidR="0021436B" w:rsidRPr="00C83AFC">
        <w:rPr>
          <w:rFonts w:ascii="Arial" w:hAnsi="Arial" w:cs="Arial"/>
          <w:color w:val="2D2D2D"/>
          <w:spacing w:val="2"/>
          <w:szCs w:val="24"/>
          <w:shd w:val="clear" w:color="auto" w:fill="FFFFFF"/>
        </w:rPr>
        <w:t>подготовка</w:t>
      </w:r>
      <w:r w:rsidR="0021436B">
        <w:rPr>
          <w:rFonts w:ascii="Arial" w:hAnsi="Arial" w:cs="Arial"/>
          <w:color w:val="2D2D2D"/>
          <w:spacing w:val="2"/>
          <w:szCs w:val="24"/>
          <w:shd w:val="clear" w:color="auto" w:fill="FFFFFF"/>
        </w:rPr>
        <w:t xml:space="preserve"> и выдача</w:t>
      </w:r>
      <w:r w:rsidR="0021436B" w:rsidRPr="00C83AFC">
        <w:rPr>
          <w:rFonts w:ascii="Arial" w:hAnsi="Arial" w:cs="Arial"/>
          <w:color w:val="2D2D2D"/>
          <w:spacing w:val="2"/>
          <w:szCs w:val="24"/>
          <w:shd w:val="clear" w:color="auto" w:fill="FFFFFF"/>
        </w:rPr>
        <w:t xml:space="preserve"> в установленном порядке </w:t>
      </w:r>
      <w:r w:rsidR="0021436B" w:rsidRPr="00C83AFC">
        <w:rPr>
          <w:rFonts w:ascii="Arial" w:hAnsi="Arial" w:cs="Arial"/>
          <w:szCs w:val="24"/>
        </w:rPr>
        <w:t xml:space="preserve">разрешения </w:t>
      </w:r>
      <w:r w:rsidR="00D367C4" w:rsidRPr="00C83AFC">
        <w:rPr>
          <w:rFonts w:ascii="Arial" w:hAnsi="Arial" w:cs="Arial"/>
          <w:szCs w:val="24"/>
        </w:rPr>
        <w:t xml:space="preserve">или подготовка мотивированного  отказа  в  выдаче  такого  разрешения -  </w:t>
      </w:r>
      <w:r w:rsidR="0021436B">
        <w:rPr>
          <w:rFonts w:ascii="Arial" w:hAnsi="Arial" w:cs="Arial"/>
          <w:szCs w:val="24"/>
        </w:rPr>
        <w:t>5</w:t>
      </w:r>
      <w:r w:rsidR="00D367C4" w:rsidRPr="00C83AFC">
        <w:rPr>
          <w:rFonts w:ascii="Arial" w:hAnsi="Arial" w:cs="Arial"/>
          <w:szCs w:val="24"/>
        </w:rPr>
        <w:t xml:space="preserve"> рабоч</w:t>
      </w:r>
      <w:r w:rsidR="0021436B">
        <w:rPr>
          <w:rFonts w:ascii="Arial" w:hAnsi="Arial" w:cs="Arial"/>
          <w:szCs w:val="24"/>
        </w:rPr>
        <w:t>их</w:t>
      </w:r>
      <w:r w:rsidR="00D367C4" w:rsidRPr="00C83AFC">
        <w:rPr>
          <w:rFonts w:ascii="Arial" w:hAnsi="Arial" w:cs="Arial"/>
          <w:szCs w:val="24"/>
        </w:rPr>
        <w:t xml:space="preserve"> д</w:t>
      </w:r>
      <w:r w:rsidR="0021436B">
        <w:rPr>
          <w:rFonts w:ascii="Arial" w:hAnsi="Arial" w:cs="Arial"/>
          <w:szCs w:val="24"/>
        </w:rPr>
        <w:t>ней</w:t>
      </w:r>
      <w:r w:rsidR="00D367C4" w:rsidRPr="00C83AFC">
        <w:rPr>
          <w:rFonts w:ascii="Arial" w:hAnsi="Arial" w:cs="Arial"/>
          <w:szCs w:val="24"/>
        </w:rPr>
        <w:t>;</w:t>
      </w:r>
    </w:p>
    <w:p w:rsidR="0021436B" w:rsidRDefault="0021436B" w:rsidP="0021436B">
      <w:pPr>
        <w:pStyle w:val="ConsPlusNormal"/>
        <w:ind w:firstLine="708"/>
        <w:jc w:val="both"/>
        <w:rPr>
          <w:rFonts w:ascii="Arial" w:hAnsi="Arial" w:cs="Arial"/>
          <w:sz w:val="24"/>
          <w:szCs w:val="24"/>
        </w:rPr>
      </w:pPr>
    </w:p>
    <w:p w:rsidR="00862876" w:rsidRDefault="00862876" w:rsidP="0021436B">
      <w:pPr>
        <w:pStyle w:val="ConsPlusNormal"/>
        <w:ind w:firstLine="708"/>
        <w:jc w:val="both"/>
        <w:rPr>
          <w:rFonts w:ascii="Arial" w:hAnsi="Arial" w:cs="Arial"/>
          <w:b/>
          <w:sz w:val="24"/>
          <w:szCs w:val="24"/>
        </w:rPr>
      </w:pPr>
      <w:r w:rsidRPr="0021436B">
        <w:rPr>
          <w:rFonts w:ascii="Arial" w:hAnsi="Arial" w:cs="Arial"/>
          <w:b/>
          <w:sz w:val="24"/>
          <w:szCs w:val="24"/>
        </w:rPr>
        <w:t xml:space="preserve">2.5. </w:t>
      </w:r>
      <w:r w:rsidR="0021436B" w:rsidRPr="0021436B">
        <w:rPr>
          <w:rFonts w:ascii="Arial" w:hAnsi="Arial" w:cs="Arial"/>
          <w:b/>
          <w:sz w:val="24"/>
          <w:szCs w:val="24"/>
        </w:rPr>
        <w:t>Перечень нормативных правовых актов, регулирующих отношения, возникающие в связи с предо</w:t>
      </w:r>
      <w:r w:rsidR="005E6A87">
        <w:rPr>
          <w:rFonts w:ascii="Arial" w:hAnsi="Arial" w:cs="Arial"/>
          <w:b/>
          <w:sz w:val="24"/>
          <w:szCs w:val="24"/>
        </w:rPr>
        <w:t>ставлением муниципальной услуги:</w:t>
      </w:r>
    </w:p>
    <w:p w:rsidR="00B30AB3" w:rsidRDefault="00B30AB3" w:rsidP="005E6A87">
      <w:pPr>
        <w:widowControl w:val="0"/>
        <w:autoSpaceDE w:val="0"/>
        <w:autoSpaceDN w:val="0"/>
        <w:adjustRightInd w:val="0"/>
        <w:ind w:firstLine="708"/>
        <w:jc w:val="both"/>
        <w:rPr>
          <w:rFonts w:ascii="Arial" w:hAnsi="Arial" w:cs="Arial"/>
          <w:szCs w:val="24"/>
        </w:rPr>
      </w:pP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Конституция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Градостроительны</w:t>
      </w:r>
      <w:r>
        <w:rPr>
          <w:rFonts w:ascii="Arial" w:hAnsi="Arial" w:cs="Arial"/>
          <w:szCs w:val="24"/>
        </w:rPr>
        <w:t>й</w:t>
      </w:r>
      <w:r w:rsidR="005E6A87" w:rsidRPr="00102107">
        <w:rPr>
          <w:rFonts w:ascii="Arial" w:hAnsi="Arial" w:cs="Arial"/>
          <w:szCs w:val="24"/>
        </w:rPr>
        <w:t xml:space="preserve"> кодекс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06.10.2003 № 131-ФЗ «Об общих принципах организации местного самоуправления в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27.07.2010 № 210-ФЗ «Об организации предоставления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06.04.2011 № 63-ФЗ «Об электронной подписи»;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02.05.2006 № 59-ФЗ «О порядке рассмотрения обращений граждан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w:t>
      </w:r>
      <w:r w:rsidR="005E6A87" w:rsidRPr="00102107">
        <w:rPr>
          <w:rFonts w:ascii="Arial" w:hAnsi="Arial" w:cs="Arial"/>
        </w:rPr>
        <w:t>закон</w:t>
      </w:r>
      <w:r w:rsidR="005E6A87" w:rsidRPr="00102107">
        <w:t xml:space="preserve"> </w:t>
      </w:r>
      <w:r w:rsidR="005E6A87" w:rsidRPr="00102107">
        <w:rPr>
          <w:rFonts w:ascii="Arial" w:hAnsi="Arial" w:cs="Arial"/>
          <w:szCs w:val="24"/>
        </w:rPr>
        <w:t>от 24.11.1995 № 181-ФЗ «О социальной защите инвалидов в Российской Федерации»</w:t>
      </w:r>
    </w:p>
    <w:p w:rsidR="005A7292" w:rsidRPr="00102107" w:rsidRDefault="006B7DFF" w:rsidP="005E6A87">
      <w:pPr>
        <w:widowControl w:val="0"/>
        <w:autoSpaceDE w:val="0"/>
        <w:autoSpaceDN w:val="0"/>
        <w:adjustRightInd w:val="0"/>
        <w:ind w:firstLine="708"/>
        <w:jc w:val="both"/>
        <w:rPr>
          <w:rFonts w:ascii="Arial" w:hAnsi="Arial" w:cs="Arial"/>
        </w:rPr>
      </w:pPr>
      <w:r>
        <w:rPr>
          <w:rFonts w:ascii="Arial" w:hAnsi="Arial" w:cs="Arial"/>
        </w:rPr>
        <w:t>-</w:t>
      </w:r>
      <w:r w:rsidR="005A7292" w:rsidRPr="00102107">
        <w:rPr>
          <w:rFonts w:ascii="Arial" w:hAnsi="Arial" w:cs="Arial"/>
        </w:rPr>
        <w:t xml:space="preserve"> </w:t>
      </w:r>
      <w:r w:rsidR="001F6219">
        <w:rPr>
          <w:rFonts w:ascii="Arial" w:hAnsi="Arial" w:cs="Arial"/>
        </w:rPr>
        <w:t>П</w:t>
      </w:r>
      <w:r w:rsidR="005A7292" w:rsidRPr="00102107">
        <w:rPr>
          <w:rFonts w:ascii="Arial" w:hAnsi="Arial" w:cs="Arial"/>
        </w:rPr>
        <w:t xml:space="preserve">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w:t>
      </w:r>
      <w:r w:rsidR="005A7292" w:rsidRPr="00102107">
        <w:rPr>
          <w:rFonts w:ascii="Arial" w:hAnsi="Arial" w:cs="Arial"/>
        </w:rPr>
        <w:lastRenderedPageBreak/>
        <w:t>в форме электронных документов»</w:t>
      </w:r>
    </w:p>
    <w:p w:rsidR="005A7292" w:rsidRPr="00102107" w:rsidRDefault="006B7DFF" w:rsidP="005E6A87">
      <w:pPr>
        <w:widowControl w:val="0"/>
        <w:autoSpaceDE w:val="0"/>
        <w:autoSpaceDN w:val="0"/>
        <w:adjustRightInd w:val="0"/>
        <w:ind w:firstLine="708"/>
        <w:jc w:val="both"/>
        <w:rPr>
          <w:rFonts w:ascii="Arial" w:hAnsi="Arial" w:cs="Arial"/>
          <w:szCs w:val="24"/>
        </w:rPr>
      </w:pPr>
      <w:r>
        <w:rPr>
          <w:rStyle w:val="a5"/>
          <w:rFonts w:ascii="Arial" w:eastAsia="Arial" w:hAnsi="Arial" w:cs="Arial"/>
          <w:color w:val="000000"/>
          <w:u w:val="none"/>
        </w:rPr>
        <w:t>-</w:t>
      </w:r>
      <w:r w:rsidR="005A7292" w:rsidRPr="00102107">
        <w:rPr>
          <w:rStyle w:val="a5"/>
          <w:rFonts w:ascii="Arial" w:eastAsia="Arial" w:hAnsi="Arial" w:cs="Arial"/>
          <w:color w:val="000000"/>
          <w:u w:val="none"/>
        </w:rPr>
        <w:t xml:space="preserve"> </w:t>
      </w:r>
      <w:r w:rsidR="001F6219">
        <w:rPr>
          <w:rStyle w:val="a5"/>
          <w:rFonts w:ascii="Arial" w:eastAsia="Arial" w:hAnsi="Arial" w:cs="Arial"/>
          <w:color w:val="000000"/>
          <w:u w:val="none"/>
        </w:rPr>
        <w:t>П</w:t>
      </w:r>
      <w:r w:rsidR="005A7292" w:rsidRPr="00102107">
        <w:rPr>
          <w:rStyle w:val="a5"/>
          <w:rFonts w:ascii="Arial" w:eastAsia="Arial" w:hAnsi="Arial" w:cs="Arial"/>
          <w:color w:val="000000"/>
          <w:u w:val="none"/>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292" w:rsidRPr="00102107" w:rsidRDefault="005A7292"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27.09.2011 </w:t>
      </w:r>
      <w:r w:rsidR="006B7DFF">
        <w:rPr>
          <w:rFonts w:ascii="Arial" w:hAnsi="Arial" w:cs="Arial"/>
          <w:szCs w:val="24"/>
        </w:rPr>
        <w:t>№</w:t>
      </w:r>
      <w:r w:rsidRPr="00102107">
        <w:rPr>
          <w:rFonts w:ascii="Arial" w:hAnsi="Arial" w:cs="Arial"/>
          <w:szCs w:val="24"/>
        </w:rPr>
        <w:t xml:space="preserve"> 797 </w:t>
      </w:r>
      <w:r w:rsidR="006B7DFF">
        <w:rPr>
          <w:rFonts w:ascii="Arial" w:hAnsi="Arial" w:cs="Arial"/>
          <w:szCs w:val="24"/>
        </w:rPr>
        <w:t>«</w:t>
      </w:r>
      <w:r w:rsidRPr="00102107">
        <w:rPr>
          <w:rFonts w:ascii="Arial" w:hAnsi="Arial" w:cs="Arial"/>
          <w:szCs w:val="24"/>
        </w:rPr>
        <w:t>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B7DFF">
        <w:rPr>
          <w:rFonts w:ascii="Arial" w:hAnsi="Arial" w:cs="Arial"/>
          <w:szCs w:val="24"/>
        </w:rPr>
        <w:t>»</w:t>
      </w:r>
      <w:r w:rsidRPr="00102107">
        <w:rPr>
          <w:rFonts w:ascii="Arial" w:hAnsi="Arial" w:cs="Arial"/>
          <w:szCs w:val="24"/>
        </w:rPr>
        <w:t>;</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02107" w:rsidRPr="00102107" w:rsidRDefault="00102107"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25.01.2013 </w:t>
      </w:r>
      <w:r w:rsidR="006B7DFF">
        <w:rPr>
          <w:rFonts w:ascii="Arial" w:hAnsi="Arial" w:cs="Arial"/>
          <w:szCs w:val="24"/>
        </w:rPr>
        <w:t>№</w:t>
      </w:r>
      <w:r w:rsidRPr="00102107">
        <w:rPr>
          <w:rFonts w:ascii="Arial" w:hAnsi="Arial" w:cs="Arial"/>
          <w:szCs w:val="24"/>
        </w:rPr>
        <w:t xml:space="preserve"> 33 </w:t>
      </w:r>
      <w:r w:rsidR="006B7DFF">
        <w:rPr>
          <w:rFonts w:ascii="Arial" w:hAnsi="Arial" w:cs="Arial"/>
          <w:szCs w:val="24"/>
        </w:rPr>
        <w:t>«</w:t>
      </w:r>
      <w:r w:rsidRPr="00102107">
        <w:rPr>
          <w:rFonts w:ascii="Arial" w:hAnsi="Arial" w:cs="Arial"/>
          <w:szCs w:val="24"/>
        </w:rPr>
        <w:t>Об использовании простой электронной подписи при оказании государственных и муниципальных услуг</w:t>
      </w:r>
      <w:r w:rsidR="006B7DFF">
        <w:rPr>
          <w:rFonts w:ascii="Arial" w:hAnsi="Arial" w:cs="Arial"/>
          <w:szCs w:val="24"/>
        </w:rPr>
        <w:t>»;</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16</w:t>
      </w:r>
      <w:r>
        <w:rPr>
          <w:rFonts w:ascii="Arial" w:hAnsi="Arial" w:cs="Arial"/>
          <w:szCs w:val="24"/>
        </w:rPr>
        <w:t>.02.</w:t>
      </w:r>
      <w:r w:rsidR="005E6A87" w:rsidRPr="00102107">
        <w:rPr>
          <w:rFonts w:ascii="Arial" w:hAnsi="Arial" w:cs="Arial"/>
          <w:szCs w:val="24"/>
        </w:rPr>
        <w:t>2008 № 87 «О составе разделов проектной документации и требованиях к их содержанию»;</w:t>
      </w:r>
    </w:p>
    <w:p w:rsidR="00102107" w:rsidRPr="00102107" w:rsidRDefault="00102107" w:rsidP="0010210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Астраханской области от 05.10.2017 </w:t>
      </w:r>
      <w:r w:rsidR="006B7DFF">
        <w:rPr>
          <w:rFonts w:ascii="Arial" w:hAnsi="Arial" w:cs="Arial"/>
          <w:szCs w:val="24"/>
        </w:rPr>
        <w:t>№</w:t>
      </w:r>
      <w:r w:rsidRPr="00102107">
        <w:rPr>
          <w:rFonts w:ascii="Arial" w:hAnsi="Arial" w:cs="Arial"/>
          <w:szCs w:val="24"/>
        </w:rPr>
        <w:t xml:space="preserve"> 379-П </w:t>
      </w:r>
      <w:r w:rsidR="006B7DFF">
        <w:rPr>
          <w:rFonts w:ascii="Arial" w:hAnsi="Arial" w:cs="Arial"/>
          <w:szCs w:val="24"/>
        </w:rPr>
        <w:t>«</w:t>
      </w:r>
      <w:r w:rsidRPr="00102107">
        <w:rPr>
          <w:rFonts w:ascii="Arial" w:hAnsi="Arial" w:cs="Arial"/>
          <w:szCs w:val="24"/>
        </w:rPr>
        <w:t>О направлении документов, необходимых для выдачи разрешения на строительство и разрешения на ввод в эксплуатацию, в электронной форме</w:t>
      </w:r>
      <w:r w:rsidR="006B7DFF">
        <w:rPr>
          <w:rFonts w:ascii="Arial" w:hAnsi="Arial" w:cs="Arial"/>
          <w:szCs w:val="24"/>
        </w:rPr>
        <w:t>»</w:t>
      </w:r>
      <w:r w:rsidRPr="00102107">
        <w:rPr>
          <w:rFonts w:ascii="Arial" w:hAnsi="Arial" w:cs="Arial"/>
          <w:szCs w:val="24"/>
        </w:rPr>
        <w:t>;</w:t>
      </w:r>
    </w:p>
    <w:p w:rsidR="00102107" w:rsidRPr="00102107" w:rsidRDefault="00102107" w:rsidP="0010210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З</w:t>
      </w:r>
      <w:r w:rsidRPr="00102107">
        <w:rPr>
          <w:rFonts w:ascii="Arial" w:hAnsi="Arial" w:cs="Arial"/>
          <w:szCs w:val="24"/>
        </w:rPr>
        <w:t xml:space="preserve">акон Астраханской области от 12.11.2007 </w:t>
      </w:r>
      <w:r w:rsidR="006B7DFF">
        <w:rPr>
          <w:rFonts w:ascii="Arial" w:hAnsi="Arial" w:cs="Arial"/>
          <w:szCs w:val="24"/>
        </w:rPr>
        <w:t>№</w:t>
      </w:r>
      <w:r w:rsidRPr="00102107">
        <w:rPr>
          <w:rFonts w:ascii="Arial" w:hAnsi="Arial" w:cs="Arial"/>
          <w:szCs w:val="24"/>
        </w:rPr>
        <w:t xml:space="preserve"> 66/2007-ОЗ </w:t>
      </w:r>
      <w:r w:rsidR="006B7DFF">
        <w:rPr>
          <w:rFonts w:ascii="Arial" w:hAnsi="Arial" w:cs="Arial"/>
          <w:szCs w:val="24"/>
        </w:rPr>
        <w:t>«</w:t>
      </w:r>
      <w:r w:rsidRPr="00102107">
        <w:rPr>
          <w:rFonts w:ascii="Arial" w:hAnsi="Arial" w:cs="Arial"/>
          <w:szCs w:val="24"/>
        </w:rPr>
        <w:t>Об отдельных вопросах правового регулирования градостроительной деятельности в Астраханской области</w:t>
      </w:r>
      <w:r w:rsidR="006B7DFF">
        <w:rPr>
          <w:rFonts w:ascii="Arial" w:hAnsi="Arial" w:cs="Arial"/>
          <w:szCs w:val="24"/>
        </w:rPr>
        <w:t>»</w:t>
      </w:r>
      <w:r w:rsidRPr="00102107">
        <w:rPr>
          <w:rFonts w:ascii="Arial" w:hAnsi="Arial" w:cs="Arial"/>
          <w:szCs w:val="24"/>
        </w:rPr>
        <w:t>;</w:t>
      </w:r>
    </w:p>
    <w:p w:rsidR="00102107" w:rsidRDefault="00F75B58" w:rsidP="00102107">
      <w:pPr>
        <w:shd w:val="clear" w:color="auto" w:fill="FFFFFF"/>
        <w:ind w:firstLine="708"/>
        <w:jc w:val="both"/>
        <w:rPr>
          <w:rFonts w:ascii="Arial" w:hAnsi="Arial" w:cs="Arial"/>
          <w:color w:val="000000"/>
          <w:szCs w:val="24"/>
        </w:rPr>
      </w:pPr>
      <w:r w:rsidRPr="00102107">
        <w:rPr>
          <w:rFonts w:ascii="Arial" w:hAnsi="Arial" w:cs="Arial"/>
          <w:szCs w:val="24"/>
        </w:rPr>
        <w:t xml:space="preserve">- </w:t>
      </w:r>
      <w:r w:rsidRPr="00102107">
        <w:rPr>
          <w:rFonts w:ascii="Arial" w:hAnsi="Arial" w:cs="Arial"/>
          <w:color w:val="000000"/>
          <w:szCs w:val="24"/>
        </w:rPr>
        <w:t xml:space="preserve">Устав </w:t>
      </w:r>
      <w:r w:rsidR="006B7DFF">
        <w:rPr>
          <w:rFonts w:ascii="Arial" w:hAnsi="Arial" w:cs="Arial"/>
          <w:color w:val="000000"/>
          <w:szCs w:val="24"/>
        </w:rPr>
        <w:t>МО</w:t>
      </w:r>
      <w:r w:rsidRPr="00102107">
        <w:rPr>
          <w:rFonts w:ascii="Arial" w:hAnsi="Arial" w:cs="Arial"/>
          <w:color w:val="000000"/>
          <w:szCs w:val="24"/>
        </w:rPr>
        <w:t xml:space="preserve"> «Пос</w:t>
      </w:r>
      <w:r w:rsidR="006B7DFF">
        <w:rPr>
          <w:rFonts w:ascii="Arial" w:hAnsi="Arial" w:cs="Arial"/>
          <w:color w:val="000000"/>
          <w:szCs w:val="24"/>
        </w:rPr>
        <w:t>ё</w:t>
      </w:r>
      <w:r w:rsidRPr="00102107">
        <w:rPr>
          <w:rFonts w:ascii="Arial" w:hAnsi="Arial" w:cs="Arial"/>
          <w:color w:val="000000"/>
          <w:szCs w:val="24"/>
        </w:rPr>
        <w:t>лок Верхний Баскунчак» в действующей редакции;</w:t>
      </w:r>
    </w:p>
    <w:p w:rsidR="00F75B58" w:rsidRDefault="00F75B58" w:rsidP="00102107">
      <w:pPr>
        <w:shd w:val="clear" w:color="auto" w:fill="FFFFFF"/>
        <w:ind w:firstLine="708"/>
        <w:jc w:val="both"/>
        <w:rPr>
          <w:rFonts w:ascii="Arial" w:hAnsi="Arial" w:cs="Arial"/>
          <w:color w:val="000000"/>
          <w:szCs w:val="24"/>
        </w:rPr>
      </w:pPr>
      <w:r w:rsidRPr="00102107">
        <w:rPr>
          <w:rFonts w:ascii="Arial" w:hAnsi="Arial" w:cs="Arial"/>
          <w:color w:val="000000"/>
          <w:szCs w:val="24"/>
        </w:rPr>
        <w:t>- иные нормативные правовые акты Российской Федерации, регламентирующие правоотношения в сфере выдачи разрешений на строительство объекта.</w:t>
      </w:r>
    </w:p>
    <w:p w:rsidR="00102107" w:rsidRPr="003B7C76" w:rsidRDefault="00102107" w:rsidP="00F75B58">
      <w:pPr>
        <w:shd w:val="clear" w:color="auto" w:fill="FFFFFF"/>
        <w:tabs>
          <w:tab w:val="left" w:pos="1260"/>
        </w:tabs>
        <w:suppressAutoHyphens/>
        <w:autoSpaceDE w:val="0"/>
        <w:spacing w:line="100" w:lineRule="atLeast"/>
        <w:jc w:val="both"/>
        <w:rPr>
          <w:rFonts w:ascii="Arial" w:hAnsi="Arial" w:cs="Arial"/>
          <w:szCs w:val="24"/>
        </w:rPr>
      </w:pPr>
    </w:p>
    <w:p w:rsidR="006B7DFF" w:rsidRDefault="006B7DFF" w:rsidP="006B7DFF">
      <w:pPr>
        <w:pStyle w:val="ConsPlusNormal"/>
        <w:ind w:firstLine="708"/>
        <w:jc w:val="both"/>
        <w:rPr>
          <w:rFonts w:ascii="Arial" w:hAnsi="Arial" w:cs="Arial"/>
          <w:color w:val="000000"/>
          <w:sz w:val="24"/>
          <w:szCs w:val="24"/>
        </w:rPr>
      </w:pPr>
      <w:bookmarkStart w:id="3" w:name="P201"/>
      <w:bookmarkEnd w:id="3"/>
      <w:r w:rsidRPr="006B7DFF">
        <w:rPr>
          <w:rFonts w:ascii="Arial" w:hAnsi="Arial" w:cs="Arial"/>
          <w:b/>
          <w:color w:val="000000"/>
          <w:sz w:val="24"/>
          <w:szCs w:val="24"/>
        </w:rPr>
        <w:t>2.6. Исчерпывающий перечень документов, необходимых для предоставления муниципальной услуги.</w:t>
      </w:r>
      <w:r w:rsidRPr="006B7DFF">
        <w:rPr>
          <w:rFonts w:ascii="Arial" w:hAnsi="Arial" w:cs="Arial"/>
          <w:color w:val="000000"/>
          <w:sz w:val="24"/>
          <w:szCs w:val="24"/>
        </w:rPr>
        <w:t xml:space="preserve"> </w:t>
      </w:r>
    </w:p>
    <w:p w:rsidR="00B30AB3" w:rsidRDefault="00B30AB3" w:rsidP="006B7DFF">
      <w:pPr>
        <w:pStyle w:val="ConsPlusNormal"/>
        <w:ind w:firstLine="708"/>
        <w:jc w:val="both"/>
        <w:rPr>
          <w:rFonts w:ascii="Arial" w:hAnsi="Arial" w:cs="Arial"/>
          <w:color w:val="000000"/>
          <w:sz w:val="24"/>
          <w:szCs w:val="24"/>
        </w:rPr>
      </w:pPr>
    </w:p>
    <w:p w:rsidR="006B7DFF" w:rsidRDefault="006B7DFF" w:rsidP="006B7DFF">
      <w:pPr>
        <w:pStyle w:val="ConsPlusNormal"/>
        <w:ind w:firstLine="708"/>
        <w:jc w:val="both"/>
        <w:rPr>
          <w:rFonts w:ascii="Arial" w:hAnsi="Arial" w:cs="Arial"/>
          <w:sz w:val="24"/>
          <w:szCs w:val="24"/>
        </w:rPr>
      </w:pPr>
      <w:r w:rsidRPr="006B7DFF">
        <w:rPr>
          <w:rFonts w:ascii="Arial" w:hAnsi="Arial" w:cs="Arial"/>
          <w:color w:val="000000"/>
          <w:sz w:val="24"/>
          <w:szCs w:val="24"/>
        </w:rPr>
        <w:t xml:space="preserve">Перечень услуг, которые являются необходимыми и обязательными для </w:t>
      </w:r>
      <w:r w:rsidRPr="006B7DFF">
        <w:rPr>
          <w:rFonts w:ascii="Arial" w:hAnsi="Arial" w:cs="Arial"/>
          <w:color w:val="000000"/>
          <w:sz w:val="24"/>
          <w:szCs w:val="24"/>
        </w:rPr>
        <w:lastRenderedPageBreak/>
        <w:t>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30AB3" w:rsidRDefault="00B30AB3" w:rsidP="000E23EB">
      <w:pPr>
        <w:pStyle w:val="ConsPlusNormal"/>
        <w:ind w:firstLine="708"/>
        <w:jc w:val="both"/>
        <w:rPr>
          <w:rFonts w:ascii="Arial" w:hAnsi="Arial" w:cs="Arial"/>
          <w:sz w:val="24"/>
          <w:szCs w:val="24"/>
        </w:rPr>
      </w:pPr>
    </w:p>
    <w:p w:rsidR="000E23EB" w:rsidRPr="006B7DFF" w:rsidRDefault="006B7DFF" w:rsidP="000E23EB">
      <w:pPr>
        <w:pStyle w:val="ConsPlusNormal"/>
        <w:ind w:firstLine="708"/>
        <w:jc w:val="both"/>
        <w:rPr>
          <w:rFonts w:ascii="Arial" w:hAnsi="Arial" w:cs="Arial"/>
          <w:sz w:val="24"/>
          <w:szCs w:val="24"/>
        </w:rPr>
      </w:pPr>
      <w:r w:rsidRPr="006B7DFF">
        <w:rPr>
          <w:rFonts w:ascii="Arial" w:hAnsi="Arial" w:cs="Arial"/>
          <w:sz w:val="24"/>
          <w:szCs w:val="24"/>
        </w:rPr>
        <w:t>2.6.1. Для предоставления муниципальной услуги необходимы следующие документы</w:t>
      </w:r>
      <w:r w:rsidR="000E23EB" w:rsidRPr="000E23EB">
        <w:rPr>
          <w:rFonts w:ascii="Arial" w:hAnsi="Arial" w:cs="Arial"/>
          <w:sz w:val="24"/>
          <w:szCs w:val="24"/>
        </w:rPr>
        <w:t>, подлежащи</w:t>
      </w:r>
      <w:r w:rsidR="000E23EB">
        <w:rPr>
          <w:rFonts w:ascii="Arial" w:hAnsi="Arial" w:cs="Arial"/>
          <w:sz w:val="24"/>
          <w:szCs w:val="24"/>
        </w:rPr>
        <w:t>е</w:t>
      </w:r>
      <w:r w:rsidR="000E23EB" w:rsidRPr="000E23EB">
        <w:rPr>
          <w:rFonts w:ascii="Arial" w:hAnsi="Arial" w:cs="Arial"/>
          <w:sz w:val="24"/>
          <w:szCs w:val="24"/>
        </w:rPr>
        <w:t xml:space="preserve"> представлению заявителем самостоятельно в целях выдачи разрешения на строительство</w:t>
      </w:r>
      <w:r w:rsidR="000E23EB">
        <w:rPr>
          <w:rFonts w:ascii="Arial" w:hAnsi="Arial" w:cs="Arial"/>
          <w:sz w:val="24"/>
          <w:szCs w:val="24"/>
        </w:rPr>
        <w:t>, реконструкцию</w:t>
      </w:r>
      <w:r w:rsidR="000E23EB" w:rsidRPr="000E23EB">
        <w:rPr>
          <w:rFonts w:ascii="Arial" w:hAnsi="Arial" w:cs="Arial"/>
          <w:sz w:val="24"/>
          <w:szCs w:val="24"/>
        </w:rPr>
        <w:t xml:space="preserve"> объекта капитального строительства:</w:t>
      </w:r>
    </w:p>
    <w:p w:rsidR="006B7DFF" w:rsidRPr="001F6219" w:rsidRDefault="000E23EB" w:rsidP="000E23EB">
      <w:pPr>
        <w:pStyle w:val="ConsPlusNormal"/>
        <w:ind w:firstLine="708"/>
        <w:jc w:val="both"/>
        <w:rPr>
          <w:rFonts w:ascii="Arial" w:hAnsi="Arial" w:cs="Arial"/>
          <w:sz w:val="24"/>
          <w:szCs w:val="24"/>
        </w:rPr>
      </w:pPr>
      <w:r>
        <w:rPr>
          <w:rFonts w:ascii="Arial" w:hAnsi="Arial" w:cs="Arial"/>
          <w:sz w:val="24"/>
          <w:szCs w:val="24"/>
        </w:rPr>
        <w:t>1)</w:t>
      </w:r>
      <w:r w:rsidR="006B7DFF" w:rsidRPr="006B7DFF">
        <w:rPr>
          <w:rFonts w:ascii="Arial" w:hAnsi="Arial" w:cs="Arial"/>
          <w:sz w:val="24"/>
          <w:szCs w:val="24"/>
        </w:rPr>
        <w:t xml:space="preserve"> заявление о выдаче разрешения на строительство, реконструкцию </w:t>
      </w:r>
      <w:r w:rsidR="006B7DFF" w:rsidRPr="001F6219">
        <w:rPr>
          <w:rFonts w:ascii="Arial" w:hAnsi="Arial" w:cs="Arial"/>
          <w:sz w:val="24"/>
          <w:szCs w:val="24"/>
        </w:rPr>
        <w:t>(приложени</w:t>
      </w:r>
      <w:r w:rsidRPr="001F6219">
        <w:rPr>
          <w:rFonts w:ascii="Arial" w:hAnsi="Arial" w:cs="Arial"/>
          <w:sz w:val="24"/>
          <w:szCs w:val="24"/>
        </w:rPr>
        <w:t>е</w:t>
      </w:r>
      <w:r w:rsidR="006B7DFF" w:rsidRPr="001F6219">
        <w:rPr>
          <w:rFonts w:ascii="Arial" w:hAnsi="Arial" w:cs="Arial"/>
          <w:sz w:val="24"/>
          <w:szCs w:val="24"/>
        </w:rPr>
        <w:t xml:space="preserve"> № </w:t>
      </w:r>
      <w:r w:rsidR="001F6219">
        <w:rPr>
          <w:rFonts w:ascii="Arial" w:hAnsi="Arial" w:cs="Arial"/>
          <w:sz w:val="24"/>
          <w:szCs w:val="24"/>
        </w:rPr>
        <w:t>1</w:t>
      </w:r>
      <w:r w:rsidR="006B7DFF" w:rsidRPr="001F6219">
        <w:rPr>
          <w:rFonts w:ascii="Arial" w:hAnsi="Arial" w:cs="Arial"/>
          <w:sz w:val="24"/>
          <w:szCs w:val="24"/>
        </w:rPr>
        <w:t xml:space="preserve"> к административному регламенту)</w:t>
      </w:r>
      <w:r w:rsidRPr="001F6219">
        <w:rPr>
          <w:rFonts w:ascii="Arial" w:hAnsi="Arial" w:cs="Arial"/>
          <w:sz w:val="24"/>
          <w:szCs w:val="24"/>
        </w:rPr>
        <w:t>;</w:t>
      </w:r>
    </w:p>
    <w:p w:rsidR="006B7DFF" w:rsidRPr="006B7DFF" w:rsidRDefault="000E23EB" w:rsidP="000E23EB">
      <w:pPr>
        <w:pStyle w:val="ConsPlusNormal"/>
        <w:ind w:firstLine="708"/>
        <w:jc w:val="both"/>
        <w:rPr>
          <w:rFonts w:ascii="Arial" w:hAnsi="Arial" w:cs="Arial"/>
          <w:sz w:val="24"/>
          <w:szCs w:val="24"/>
        </w:rPr>
      </w:pPr>
      <w:r>
        <w:rPr>
          <w:rFonts w:ascii="Arial" w:hAnsi="Arial" w:cs="Arial"/>
          <w:sz w:val="24"/>
          <w:szCs w:val="24"/>
        </w:rPr>
        <w:t>2)</w:t>
      </w:r>
      <w:r w:rsidR="006B7DFF" w:rsidRPr="006B7DFF">
        <w:rPr>
          <w:rFonts w:ascii="Arial" w:hAnsi="Arial" w:cs="Arial"/>
          <w:sz w:val="24"/>
          <w:szCs w:val="24"/>
        </w:rPr>
        <w:t xml:space="preserve"> правоустанавливающие документы на земельный участок</w:t>
      </w:r>
      <w:r>
        <w:rPr>
          <w:rFonts w:ascii="Arial" w:hAnsi="Arial" w:cs="Arial"/>
          <w:sz w:val="24"/>
          <w:szCs w:val="24"/>
        </w:rPr>
        <w:t>;</w:t>
      </w:r>
    </w:p>
    <w:p w:rsidR="006B7DFF" w:rsidRPr="006B7DFF" w:rsidRDefault="000E23EB" w:rsidP="000E23EB">
      <w:pPr>
        <w:pStyle w:val="ConsPlusNormal"/>
        <w:ind w:firstLine="708"/>
        <w:jc w:val="both"/>
        <w:rPr>
          <w:rFonts w:ascii="Arial" w:hAnsi="Arial" w:cs="Arial"/>
          <w:sz w:val="24"/>
          <w:szCs w:val="24"/>
        </w:rPr>
      </w:pPr>
      <w:r>
        <w:rPr>
          <w:rFonts w:ascii="Arial" w:hAnsi="Arial" w:cs="Arial"/>
          <w:sz w:val="24"/>
          <w:szCs w:val="24"/>
        </w:rPr>
        <w:t>3)</w:t>
      </w:r>
      <w:r w:rsidR="006B7DFF" w:rsidRPr="006B7DFF">
        <w:rPr>
          <w:rFonts w:ascii="Arial" w:hAnsi="Arial" w:cs="Arial"/>
          <w:sz w:val="24"/>
          <w:szCs w:val="24"/>
        </w:rPr>
        <w:t xml:space="preserve">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B7DFF" w:rsidRPr="006B7DFF" w:rsidRDefault="000E23EB" w:rsidP="000E23EB">
      <w:pPr>
        <w:pStyle w:val="ConsPlusNormal"/>
        <w:ind w:firstLine="708"/>
        <w:jc w:val="both"/>
        <w:rPr>
          <w:rFonts w:ascii="Arial" w:hAnsi="Arial" w:cs="Arial"/>
          <w:sz w:val="24"/>
          <w:szCs w:val="24"/>
        </w:rPr>
      </w:pPr>
      <w:r>
        <w:rPr>
          <w:rFonts w:ascii="Arial" w:hAnsi="Arial" w:cs="Arial"/>
          <w:sz w:val="24"/>
          <w:szCs w:val="24"/>
        </w:rPr>
        <w:t>4)</w:t>
      </w:r>
      <w:r w:rsidR="006B7DFF" w:rsidRPr="006B7DFF">
        <w:rPr>
          <w:rFonts w:ascii="Arial" w:hAnsi="Arial" w:cs="Arial"/>
          <w:sz w:val="24"/>
          <w:szCs w:val="24"/>
        </w:rPr>
        <w:t xml:space="preserve"> </w:t>
      </w:r>
      <w:r w:rsidR="001F6219">
        <w:rPr>
          <w:rFonts w:ascii="Arial" w:hAnsi="Arial" w:cs="Arial"/>
          <w:sz w:val="24"/>
          <w:szCs w:val="24"/>
        </w:rPr>
        <w:t xml:space="preserve">результаты инженерных изысканий и </w:t>
      </w:r>
      <w:r w:rsidR="006B7DFF" w:rsidRPr="006B7DFF">
        <w:rPr>
          <w:rFonts w:ascii="Arial" w:hAnsi="Arial" w:cs="Arial"/>
          <w:sz w:val="24"/>
          <w:szCs w:val="24"/>
        </w:rPr>
        <w:t>материалы, содержащиеся в проектной документации</w:t>
      </w:r>
      <w:r w:rsidR="00FA6E73">
        <w:rPr>
          <w:rFonts w:ascii="Arial" w:hAnsi="Arial" w:cs="Arial"/>
          <w:sz w:val="24"/>
          <w:szCs w:val="24"/>
        </w:rPr>
        <w:t>,</w:t>
      </w:r>
      <w:r w:rsidR="00FA6E73" w:rsidRPr="00FA6E73">
        <w:rPr>
          <w:rFonts w:ascii="Arial" w:hAnsi="Arial" w:cs="Arial"/>
          <w:sz w:val="24"/>
          <w:szCs w:val="24"/>
        </w:rPr>
        <w:t xml:space="preserve"> если их копии или </w:t>
      </w:r>
      <w:proofErr w:type="gramStart"/>
      <w:r w:rsidR="00FA6E73" w:rsidRPr="00FA6E73">
        <w:rPr>
          <w:rFonts w:ascii="Arial" w:hAnsi="Arial" w:cs="Arial"/>
          <w:sz w:val="24"/>
          <w:szCs w:val="24"/>
        </w:rPr>
        <w:t>сведения, содержащиеся в них отсутствуют</w:t>
      </w:r>
      <w:proofErr w:type="gramEnd"/>
      <w:r w:rsidR="00FA6E73" w:rsidRPr="00FA6E73">
        <w:rPr>
          <w:rFonts w:ascii="Arial" w:hAnsi="Arial" w:cs="Arial"/>
          <w:sz w:val="24"/>
          <w:szCs w:val="24"/>
        </w:rPr>
        <w:t xml:space="preserve"> в едином государственном реестре заключений:</w:t>
      </w:r>
    </w:p>
    <w:p w:rsidR="006B7DFF" w:rsidRPr="006B7DFF" w:rsidRDefault="000E23EB" w:rsidP="000E23EB">
      <w:pPr>
        <w:pStyle w:val="ConsPlusNormal"/>
        <w:ind w:firstLine="708"/>
        <w:jc w:val="both"/>
        <w:rPr>
          <w:rFonts w:ascii="Arial" w:hAnsi="Arial" w:cs="Arial"/>
          <w:sz w:val="24"/>
          <w:szCs w:val="24"/>
        </w:rPr>
      </w:pPr>
      <w:r>
        <w:rPr>
          <w:rFonts w:ascii="Arial" w:hAnsi="Arial" w:cs="Arial"/>
          <w:sz w:val="24"/>
          <w:szCs w:val="24"/>
        </w:rPr>
        <w:t>а)</w:t>
      </w:r>
      <w:r w:rsidR="006B7DFF" w:rsidRPr="006B7DFF">
        <w:rPr>
          <w:rFonts w:ascii="Arial" w:hAnsi="Arial" w:cs="Arial"/>
          <w:sz w:val="24"/>
          <w:szCs w:val="24"/>
        </w:rPr>
        <w:t xml:space="preserve"> пояснительная записка;</w:t>
      </w:r>
    </w:p>
    <w:p w:rsidR="006B7DFF" w:rsidRPr="006B7DFF" w:rsidRDefault="000E23EB" w:rsidP="000E23EB">
      <w:pPr>
        <w:pStyle w:val="ConsPlusNormal"/>
        <w:ind w:firstLine="708"/>
        <w:jc w:val="both"/>
        <w:rPr>
          <w:rFonts w:ascii="Arial" w:hAnsi="Arial" w:cs="Arial"/>
          <w:sz w:val="24"/>
          <w:szCs w:val="24"/>
        </w:rPr>
      </w:pPr>
      <w:r>
        <w:rPr>
          <w:rFonts w:ascii="Arial" w:hAnsi="Arial" w:cs="Arial"/>
          <w:sz w:val="24"/>
          <w:szCs w:val="24"/>
        </w:rPr>
        <w:t>б)</w:t>
      </w:r>
      <w:r w:rsidR="006B7DFF" w:rsidRPr="006B7DFF">
        <w:rPr>
          <w:rFonts w:ascii="Arial" w:hAnsi="Arial" w:cs="Arial"/>
          <w:sz w:val="24"/>
          <w:szCs w:val="24"/>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B7DFF" w:rsidRPr="006B7DFF" w:rsidRDefault="000E23EB" w:rsidP="000E23EB">
      <w:pPr>
        <w:pStyle w:val="ConsPlusNormal"/>
        <w:ind w:firstLine="708"/>
        <w:jc w:val="both"/>
        <w:rPr>
          <w:rFonts w:ascii="Arial" w:hAnsi="Arial" w:cs="Arial"/>
          <w:sz w:val="24"/>
          <w:szCs w:val="24"/>
        </w:rPr>
      </w:pPr>
      <w:r>
        <w:rPr>
          <w:rFonts w:ascii="Arial" w:hAnsi="Arial" w:cs="Arial"/>
          <w:sz w:val="24"/>
          <w:szCs w:val="24"/>
        </w:rPr>
        <w:t>в)</w:t>
      </w:r>
      <w:r w:rsidR="006B7DFF" w:rsidRPr="006B7DFF">
        <w:rPr>
          <w:rFonts w:ascii="Arial" w:hAnsi="Arial" w:cs="Arial"/>
          <w:sz w:val="24"/>
          <w:szCs w:val="24"/>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B7DFF" w:rsidRPr="006B7DFF" w:rsidRDefault="000E23EB" w:rsidP="000E23EB">
      <w:pPr>
        <w:pStyle w:val="ConsPlusNormal"/>
        <w:ind w:firstLine="708"/>
        <w:jc w:val="both"/>
        <w:rPr>
          <w:rFonts w:ascii="Arial" w:hAnsi="Arial" w:cs="Arial"/>
          <w:sz w:val="24"/>
          <w:szCs w:val="24"/>
        </w:rPr>
      </w:pPr>
      <w:r>
        <w:rPr>
          <w:rFonts w:ascii="Arial" w:hAnsi="Arial" w:cs="Arial"/>
          <w:sz w:val="24"/>
          <w:szCs w:val="24"/>
        </w:rPr>
        <w:t>г)</w:t>
      </w:r>
      <w:r w:rsidR="006B7DFF" w:rsidRPr="006B7DFF">
        <w:rPr>
          <w:rFonts w:ascii="Arial" w:hAnsi="Arial" w:cs="Arial"/>
          <w:sz w:val="24"/>
          <w:szCs w:val="24"/>
        </w:rPr>
        <w:t xml:space="preserve"> схемы, отображающие архитектурные решения;</w:t>
      </w:r>
    </w:p>
    <w:p w:rsidR="006B7DFF" w:rsidRPr="006B7DFF" w:rsidRDefault="000E23EB" w:rsidP="000E23EB">
      <w:pPr>
        <w:pStyle w:val="ConsPlusNormal"/>
        <w:ind w:firstLine="708"/>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w:t>
      </w:r>
      <w:r w:rsidR="006B7DFF" w:rsidRPr="006B7DFF">
        <w:rPr>
          <w:rFonts w:ascii="Arial" w:hAnsi="Arial" w:cs="Arial"/>
          <w:sz w:val="24"/>
          <w:szCs w:val="24"/>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B7DFF" w:rsidRPr="006B7DFF" w:rsidRDefault="000E23EB" w:rsidP="000E23EB">
      <w:pPr>
        <w:pStyle w:val="ConsPlusNormal"/>
        <w:ind w:firstLine="708"/>
        <w:jc w:val="both"/>
        <w:rPr>
          <w:rFonts w:ascii="Arial" w:hAnsi="Arial" w:cs="Arial"/>
          <w:sz w:val="24"/>
          <w:szCs w:val="24"/>
        </w:rPr>
      </w:pPr>
      <w:r>
        <w:rPr>
          <w:rFonts w:ascii="Arial" w:hAnsi="Arial" w:cs="Arial"/>
          <w:sz w:val="24"/>
          <w:szCs w:val="24"/>
        </w:rPr>
        <w:t>е)</w:t>
      </w:r>
      <w:r w:rsidR="006B7DFF" w:rsidRPr="006B7DFF">
        <w:rPr>
          <w:rFonts w:ascii="Arial" w:hAnsi="Arial" w:cs="Arial"/>
          <w:sz w:val="24"/>
          <w:szCs w:val="24"/>
        </w:rPr>
        <w:t xml:space="preserve"> проект организации строительства объекта капитального строительства;</w:t>
      </w:r>
    </w:p>
    <w:p w:rsidR="006B7DFF" w:rsidRDefault="000E23EB" w:rsidP="000E23EB">
      <w:pPr>
        <w:pStyle w:val="ConsPlusNormal"/>
        <w:ind w:firstLine="708"/>
        <w:jc w:val="both"/>
        <w:rPr>
          <w:rFonts w:ascii="Arial" w:hAnsi="Arial" w:cs="Arial"/>
          <w:sz w:val="24"/>
          <w:szCs w:val="24"/>
        </w:rPr>
      </w:pPr>
      <w:r>
        <w:rPr>
          <w:rFonts w:ascii="Arial" w:hAnsi="Arial" w:cs="Arial"/>
          <w:sz w:val="24"/>
          <w:szCs w:val="24"/>
        </w:rPr>
        <w:t>ж)</w:t>
      </w:r>
      <w:r w:rsidR="006B7DFF" w:rsidRPr="006B7DFF">
        <w:rPr>
          <w:rFonts w:ascii="Arial" w:hAnsi="Arial" w:cs="Arial"/>
          <w:sz w:val="24"/>
          <w:szCs w:val="24"/>
        </w:rPr>
        <w:t xml:space="preserve"> проект организации работ по сносу или демонтажу объектов капитального строительства, их частей;</w:t>
      </w:r>
    </w:p>
    <w:p w:rsidR="00F41C0C" w:rsidRPr="006B7DFF" w:rsidRDefault="00F41C0C" w:rsidP="000E23EB">
      <w:pPr>
        <w:pStyle w:val="ConsPlusNormal"/>
        <w:ind w:firstLine="708"/>
        <w:jc w:val="both"/>
        <w:rPr>
          <w:rFonts w:ascii="Arial" w:hAnsi="Arial" w:cs="Arial"/>
          <w:sz w:val="24"/>
          <w:szCs w:val="24"/>
        </w:rPr>
      </w:pPr>
      <w:proofErr w:type="spellStart"/>
      <w:proofErr w:type="gramStart"/>
      <w:r w:rsidRPr="00F41C0C">
        <w:rPr>
          <w:rFonts w:ascii="Arial" w:hAnsi="Arial" w:cs="Arial"/>
          <w:sz w:val="24"/>
          <w:szCs w:val="24"/>
        </w:rPr>
        <w:t>з</w:t>
      </w:r>
      <w:proofErr w:type="spellEnd"/>
      <w:r w:rsidRPr="00F41C0C">
        <w:rPr>
          <w:rFonts w:ascii="Arial" w:hAnsi="Arial" w:cs="Arial"/>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6B7DFF" w:rsidRPr="006B7DFF" w:rsidRDefault="00F41C0C" w:rsidP="000E23EB">
      <w:pPr>
        <w:pStyle w:val="ConsPlusNormal"/>
        <w:ind w:firstLine="708"/>
        <w:jc w:val="both"/>
        <w:rPr>
          <w:rFonts w:ascii="Arial" w:hAnsi="Arial" w:cs="Arial"/>
          <w:sz w:val="24"/>
          <w:szCs w:val="24"/>
        </w:rPr>
      </w:pPr>
      <w:proofErr w:type="gramStart"/>
      <w:r>
        <w:rPr>
          <w:rFonts w:ascii="Arial" w:hAnsi="Arial" w:cs="Arial"/>
          <w:sz w:val="24"/>
          <w:szCs w:val="24"/>
        </w:rPr>
        <w:t>5)</w:t>
      </w:r>
      <w:r w:rsidR="006B7DFF" w:rsidRPr="006B7DFF">
        <w:rPr>
          <w:rFonts w:ascii="Arial" w:hAnsi="Arial" w:cs="Arial"/>
          <w:sz w:val="24"/>
          <w:szCs w:val="24"/>
        </w:rPr>
        <w:t xml:space="preserve"> </w:t>
      </w:r>
      <w:r w:rsidR="008735FA" w:rsidRPr="008735FA">
        <w:rPr>
          <w:rFonts w:ascii="Arial" w:hAnsi="Arial" w:cs="Arial"/>
          <w:sz w:val="24"/>
          <w:szCs w:val="24"/>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статьей 49 </w:t>
      </w:r>
      <w:r w:rsidR="008735FA" w:rsidRPr="00F41C0C">
        <w:rPr>
          <w:rFonts w:ascii="Arial" w:hAnsi="Arial" w:cs="Arial"/>
          <w:sz w:val="24"/>
          <w:szCs w:val="24"/>
        </w:rPr>
        <w:lastRenderedPageBreak/>
        <w:t>Градостроительного кодекса РФ</w:t>
      </w:r>
      <w:r w:rsidR="008735FA" w:rsidRPr="008735FA">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w:t>
      </w:r>
      <w:proofErr w:type="gramEnd"/>
      <w:r w:rsidR="008735FA" w:rsidRPr="008735FA">
        <w:rPr>
          <w:rFonts w:ascii="Arial" w:hAnsi="Arial" w:cs="Arial"/>
          <w:sz w:val="24"/>
          <w:szCs w:val="24"/>
        </w:rPr>
        <w:t xml:space="preserve"> 3.4 статьи 49 </w:t>
      </w:r>
      <w:r w:rsidR="008735FA" w:rsidRPr="00F41C0C">
        <w:rPr>
          <w:rFonts w:ascii="Arial" w:hAnsi="Arial" w:cs="Arial"/>
          <w:sz w:val="24"/>
          <w:szCs w:val="24"/>
        </w:rPr>
        <w:t>Градостроительного кодекса РФ</w:t>
      </w:r>
      <w:r w:rsidR="008735FA" w:rsidRPr="008735FA">
        <w:rPr>
          <w:rFonts w:ascii="Arial"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8735FA" w:rsidRPr="00F41C0C">
        <w:rPr>
          <w:rFonts w:ascii="Arial" w:hAnsi="Arial" w:cs="Arial"/>
          <w:sz w:val="24"/>
          <w:szCs w:val="24"/>
        </w:rPr>
        <w:t>Градостроительного кодекса РФ</w:t>
      </w:r>
      <w:r w:rsidR="008735FA" w:rsidRPr="008735FA">
        <w:rPr>
          <w:rFonts w:ascii="Arial" w:hAnsi="Arial" w:cs="Arial"/>
          <w:sz w:val="24"/>
          <w:szCs w:val="24"/>
        </w:rPr>
        <w:t>;</w:t>
      </w:r>
    </w:p>
    <w:p w:rsidR="006B7DFF" w:rsidRPr="006B7DFF" w:rsidRDefault="00F41C0C" w:rsidP="00F41C0C">
      <w:pPr>
        <w:pStyle w:val="ConsPlusNormal"/>
        <w:ind w:firstLine="708"/>
        <w:jc w:val="both"/>
        <w:rPr>
          <w:rFonts w:ascii="Arial" w:hAnsi="Arial" w:cs="Arial"/>
          <w:sz w:val="24"/>
          <w:szCs w:val="24"/>
        </w:rPr>
      </w:pPr>
      <w:r>
        <w:rPr>
          <w:rFonts w:ascii="Arial" w:hAnsi="Arial" w:cs="Arial"/>
          <w:sz w:val="24"/>
          <w:szCs w:val="24"/>
        </w:rPr>
        <w:t>6)</w:t>
      </w:r>
      <w:r w:rsidR="006B7DFF" w:rsidRPr="006B7DFF">
        <w:rPr>
          <w:rFonts w:ascii="Arial" w:hAnsi="Arial" w:cs="Arial"/>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41C0C" w:rsidRPr="00F41C0C" w:rsidRDefault="00F41C0C" w:rsidP="00F41C0C">
      <w:pPr>
        <w:pStyle w:val="ConsPlusNormal"/>
        <w:ind w:firstLine="708"/>
        <w:jc w:val="both"/>
        <w:rPr>
          <w:rFonts w:ascii="Arial" w:hAnsi="Arial" w:cs="Arial"/>
          <w:sz w:val="24"/>
          <w:szCs w:val="24"/>
        </w:rPr>
      </w:pPr>
      <w:r>
        <w:rPr>
          <w:rFonts w:ascii="Arial" w:hAnsi="Arial" w:cs="Arial"/>
          <w:sz w:val="24"/>
          <w:szCs w:val="24"/>
        </w:rPr>
        <w:t>7)</w:t>
      </w:r>
      <w:r w:rsidRPr="00F41C0C">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F41C0C" w:rsidRDefault="00F41C0C" w:rsidP="00F41C0C">
      <w:pPr>
        <w:pStyle w:val="ConsPlusNormal"/>
        <w:ind w:firstLine="708"/>
        <w:jc w:val="both"/>
        <w:rPr>
          <w:rFonts w:ascii="Arial" w:hAnsi="Arial" w:cs="Arial"/>
          <w:sz w:val="24"/>
          <w:szCs w:val="24"/>
        </w:rPr>
      </w:pPr>
      <w:r>
        <w:rPr>
          <w:rFonts w:ascii="Arial" w:hAnsi="Arial" w:cs="Arial"/>
          <w:sz w:val="24"/>
          <w:szCs w:val="24"/>
        </w:rPr>
        <w:t>8)</w:t>
      </w:r>
      <w:r w:rsidRPr="00F41C0C">
        <w:rPr>
          <w:rFonts w:ascii="Arial" w:hAnsi="Arial" w:cs="Arial"/>
          <w:sz w:val="24"/>
          <w:szCs w:val="24"/>
        </w:rPr>
        <w:t xml:space="preserve"> решение общего собрания собственников помещений и </w:t>
      </w:r>
      <w:proofErr w:type="spellStart"/>
      <w:r w:rsidRPr="00F41C0C">
        <w:rPr>
          <w:rFonts w:ascii="Arial" w:hAnsi="Arial" w:cs="Arial"/>
          <w:sz w:val="24"/>
          <w:szCs w:val="24"/>
        </w:rPr>
        <w:t>машино-мест</w:t>
      </w:r>
      <w:proofErr w:type="spellEnd"/>
      <w:r w:rsidRPr="00F41C0C">
        <w:rPr>
          <w:rFonts w:ascii="Arial"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41C0C">
        <w:rPr>
          <w:rFonts w:ascii="Arial" w:hAnsi="Arial" w:cs="Arial"/>
          <w:sz w:val="24"/>
          <w:szCs w:val="24"/>
        </w:rPr>
        <w:t>машино-мест</w:t>
      </w:r>
      <w:proofErr w:type="spellEnd"/>
      <w:r w:rsidRPr="00F41C0C">
        <w:rPr>
          <w:rFonts w:ascii="Arial" w:hAnsi="Arial" w:cs="Arial"/>
          <w:sz w:val="24"/>
          <w:szCs w:val="24"/>
        </w:rPr>
        <w:t xml:space="preserve"> в многоквартирном доме;</w:t>
      </w:r>
    </w:p>
    <w:p w:rsidR="006B7DFF" w:rsidRDefault="00F41C0C" w:rsidP="00F41C0C">
      <w:pPr>
        <w:pStyle w:val="ConsPlusNormal"/>
        <w:ind w:firstLine="708"/>
        <w:jc w:val="both"/>
        <w:rPr>
          <w:rFonts w:ascii="Arial" w:hAnsi="Arial" w:cs="Arial"/>
          <w:sz w:val="24"/>
          <w:szCs w:val="24"/>
        </w:rPr>
      </w:pPr>
      <w:r>
        <w:rPr>
          <w:rFonts w:ascii="Arial" w:hAnsi="Arial" w:cs="Arial"/>
          <w:sz w:val="24"/>
          <w:szCs w:val="24"/>
        </w:rPr>
        <w:t>9)</w:t>
      </w:r>
      <w:r w:rsidR="006B7DFF" w:rsidRPr="006B7DFF">
        <w:rPr>
          <w:rFonts w:ascii="Arial" w:hAnsi="Arial" w:cs="Arial"/>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w:t>
      </w:r>
      <w:r w:rsidR="008735FA">
        <w:rPr>
          <w:rFonts w:ascii="Arial" w:hAnsi="Arial" w:cs="Arial"/>
          <w:sz w:val="24"/>
          <w:szCs w:val="24"/>
        </w:rPr>
        <w:t>ектной документации;</w:t>
      </w:r>
    </w:p>
    <w:p w:rsidR="008735FA" w:rsidRDefault="008735FA" w:rsidP="00F41C0C">
      <w:pPr>
        <w:pStyle w:val="ConsPlusNormal"/>
        <w:ind w:firstLine="708"/>
        <w:jc w:val="both"/>
        <w:rPr>
          <w:rFonts w:ascii="Arial" w:hAnsi="Arial" w:cs="Arial"/>
          <w:sz w:val="24"/>
          <w:szCs w:val="24"/>
        </w:rPr>
      </w:pPr>
      <w:r>
        <w:rPr>
          <w:rFonts w:ascii="Arial" w:hAnsi="Arial" w:cs="Arial"/>
          <w:sz w:val="24"/>
          <w:szCs w:val="24"/>
        </w:rPr>
        <w:t>10)</w:t>
      </w:r>
      <w:r w:rsidRPr="008735FA">
        <w:t xml:space="preserve"> </w:t>
      </w:r>
      <w:r w:rsidRPr="008735FA">
        <w:rPr>
          <w:rFonts w:ascii="Arial" w:hAnsi="Arial" w:cs="Arial"/>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735FA" w:rsidRDefault="008735FA" w:rsidP="00F41C0C">
      <w:pPr>
        <w:pStyle w:val="ConsPlusNormal"/>
        <w:ind w:firstLine="708"/>
        <w:jc w:val="both"/>
        <w:rPr>
          <w:rFonts w:ascii="Arial" w:hAnsi="Arial" w:cs="Arial"/>
          <w:sz w:val="24"/>
          <w:szCs w:val="24"/>
        </w:rPr>
      </w:pPr>
      <w:proofErr w:type="gramStart"/>
      <w:r>
        <w:rPr>
          <w:rFonts w:ascii="Arial" w:hAnsi="Arial" w:cs="Arial"/>
          <w:sz w:val="24"/>
          <w:szCs w:val="24"/>
        </w:rPr>
        <w:t xml:space="preserve">11) </w:t>
      </w:r>
      <w:r w:rsidRPr="008735FA">
        <w:rPr>
          <w:rFonts w:ascii="Arial" w:hAnsi="Arial" w:cs="Arial"/>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735FA">
        <w:rPr>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8735FA" w:rsidRDefault="008735FA" w:rsidP="00F41C0C">
      <w:pPr>
        <w:pStyle w:val="ConsPlusNormal"/>
        <w:ind w:firstLine="708"/>
        <w:jc w:val="both"/>
        <w:rPr>
          <w:rFonts w:ascii="Arial" w:hAnsi="Arial" w:cs="Arial"/>
          <w:sz w:val="24"/>
          <w:szCs w:val="24"/>
        </w:rPr>
      </w:pPr>
      <w:proofErr w:type="gramStart"/>
      <w:r>
        <w:rPr>
          <w:rFonts w:ascii="Arial" w:hAnsi="Arial" w:cs="Arial"/>
          <w:sz w:val="24"/>
          <w:szCs w:val="24"/>
        </w:rPr>
        <w:t xml:space="preserve">12) </w:t>
      </w:r>
      <w:r w:rsidRPr="008735FA">
        <w:rPr>
          <w:rFonts w:ascii="Arial" w:hAnsi="Arial" w:cs="Arial"/>
          <w:sz w:val="24"/>
          <w:szCs w:val="24"/>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F41C0C" w:rsidRPr="006B7DFF" w:rsidRDefault="00F41C0C" w:rsidP="00F41C0C">
      <w:pPr>
        <w:pStyle w:val="ConsPlusNormal"/>
        <w:ind w:firstLine="708"/>
        <w:jc w:val="both"/>
        <w:rPr>
          <w:rFonts w:ascii="Arial" w:hAnsi="Arial" w:cs="Arial"/>
          <w:sz w:val="24"/>
          <w:szCs w:val="24"/>
        </w:rPr>
      </w:pPr>
    </w:p>
    <w:p w:rsidR="00487278" w:rsidRPr="00487278" w:rsidRDefault="006B7DFF" w:rsidP="00487278">
      <w:pPr>
        <w:pStyle w:val="Default"/>
        <w:ind w:firstLine="708"/>
        <w:jc w:val="both"/>
        <w:rPr>
          <w:rFonts w:ascii="Arial" w:eastAsiaTheme="minorHAnsi" w:hAnsi="Arial" w:cs="Arial"/>
          <w:lang w:eastAsia="en-US" w:bidi="ar-SA"/>
        </w:rPr>
      </w:pPr>
      <w:r w:rsidRPr="00487278">
        <w:rPr>
          <w:rFonts w:ascii="Arial" w:hAnsi="Arial" w:cs="Arial"/>
        </w:rPr>
        <w:t>2.6.</w:t>
      </w:r>
      <w:r w:rsidR="00466136">
        <w:rPr>
          <w:rFonts w:ascii="Arial" w:hAnsi="Arial" w:cs="Arial"/>
        </w:rPr>
        <w:t>2</w:t>
      </w:r>
      <w:r w:rsidRPr="00487278">
        <w:rPr>
          <w:rFonts w:ascii="Arial" w:hAnsi="Arial" w:cs="Arial"/>
        </w:rPr>
        <w:t xml:space="preserve">. </w:t>
      </w:r>
      <w:r w:rsidR="00487278" w:rsidRPr="00487278">
        <w:rPr>
          <w:rFonts w:ascii="Arial" w:eastAsiaTheme="minorHAnsi" w:hAnsi="Arial" w:cs="Arial"/>
          <w:lang w:eastAsia="en-US" w:bidi="ar-SA"/>
        </w:rPr>
        <w:t xml:space="preserve">Для продления срока действия разрешения на строительство заявителями до истечения срока действия разрешения на строительство, представляется заявление </w:t>
      </w:r>
      <w:r w:rsidR="00487278" w:rsidRPr="008735FA">
        <w:rPr>
          <w:rFonts w:ascii="Arial" w:eastAsiaTheme="minorHAnsi" w:hAnsi="Arial" w:cs="Arial"/>
          <w:color w:val="auto"/>
          <w:lang w:eastAsia="en-US" w:bidi="ar-SA"/>
        </w:rPr>
        <w:t>(приложение № 2</w:t>
      </w:r>
      <w:r w:rsidR="008735FA" w:rsidRPr="008735FA">
        <w:rPr>
          <w:rFonts w:ascii="Arial" w:eastAsiaTheme="minorHAnsi" w:hAnsi="Arial" w:cs="Arial"/>
          <w:color w:val="auto"/>
          <w:lang w:eastAsia="en-US" w:bidi="ar-SA"/>
        </w:rPr>
        <w:t xml:space="preserve"> к административному регламенту</w:t>
      </w:r>
      <w:r w:rsidR="00487278" w:rsidRPr="008735FA">
        <w:rPr>
          <w:rFonts w:ascii="Arial" w:eastAsiaTheme="minorHAnsi" w:hAnsi="Arial" w:cs="Arial"/>
          <w:color w:val="auto"/>
          <w:lang w:eastAsia="en-US" w:bidi="ar-SA"/>
        </w:rPr>
        <w:t>)</w:t>
      </w:r>
      <w:r w:rsidR="00487278" w:rsidRPr="00487278">
        <w:rPr>
          <w:rFonts w:ascii="Arial" w:eastAsiaTheme="minorHAnsi" w:hAnsi="Arial" w:cs="Arial"/>
          <w:lang w:eastAsia="en-US" w:bidi="ar-SA"/>
        </w:rPr>
        <w:t xml:space="preserve"> и оригинал ранее выданного разрешения на строительство</w:t>
      </w:r>
      <w:r w:rsidR="00487278">
        <w:rPr>
          <w:rFonts w:ascii="Arial" w:eastAsiaTheme="minorHAnsi" w:hAnsi="Arial" w:cs="Arial"/>
          <w:lang w:eastAsia="en-US" w:bidi="ar-SA"/>
        </w:rPr>
        <w:t>.</w:t>
      </w:r>
    </w:p>
    <w:p w:rsidR="003E757C" w:rsidRDefault="003E757C" w:rsidP="00F41C0C">
      <w:pPr>
        <w:pStyle w:val="ConsPlusNormal"/>
        <w:ind w:firstLine="708"/>
        <w:jc w:val="both"/>
        <w:rPr>
          <w:rFonts w:ascii="Arial" w:hAnsi="Arial" w:cs="Arial"/>
          <w:sz w:val="24"/>
          <w:szCs w:val="24"/>
        </w:rPr>
      </w:pPr>
    </w:p>
    <w:p w:rsidR="006B7DFF" w:rsidRPr="006B7DFF" w:rsidRDefault="00487278" w:rsidP="00487278">
      <w:pPr>
        <w:pStyle w:val="ConsPlusNormal"/>
        <w:ind w:firstLine="708"/>
        <w:jc w:val="both"/>
        <w:rPr>
          <w:rFonts w:ascii="Arial" w:hAnsi="Arial" w:cs="Arial"/>
          <w:sz w:val="24"/>
          <w:szCs w:val="24"/>
        </w:rPr>
      </w:pPr>
      <w:r>
        <w:rPr>
          <w:rFonts w:ascii="Arial" w:hAnsi="Arial" w:cs="Arial"/>
          <w:sz w:val="24"/>
          <w:szCs w:val="24"/>
        </w:rPr>
        <w:t>2.6.</w:t>
      </w:r>
      <w:r w:rsidR="00466136">
        <w:rPr>
          <w:rFonts w:ascii="Arial" w:hAnsi="Arial" w:cs="Arial"/>
          <w:sz w:val="24"/>
          <w:szCs w:val="24"/>
        </w:rPr>
        <w:t>3</w:t>
      </w:r>
      <w:r>
        <w:rPr>
          <w:rFonts w:ascii="Arial" w:hAnsi="Arial" w:cs="Arial"/>
          <w:sz w:val="24"/>
          <w:szCs w:val="24"/>
        </w:rPr>
        <w:t xml:space="preserve">. </w:t>
      </w:r>
      <w:r w:rsidR="006B7DFF" w:rsidRPr="006B7DFF">
        <w:rPr>
          <w:rFonts w:ascii="Arial" w:hAnsi="Arial" w:cs="Arial"/>
          <w:sz w:val="24"/>
          <w:szCs w:val="24"/>
        </w:rPr>
        <w:t>Документы, необходимые для предоставления муниципальной услуги, подлежащие представл</w:t>
      </w:r>
      <w:r>
        <w:rPr>
          <w:rFonts w:ascii="Arial" w:hAnsi="Arial" w:cs="Arial"/>
          <w:sz w:val="24"/>
          <w:szCs w:val="24"/>
        </w:rPr>
        <w:t>ению заявителем, в целях в</w:t>
      </w:r>
      <w:r w:rsidRPr="00487278">
        <w:rPr>
          <w:rFonts w:ascii="Arial" w:hAnsi="Arial" w:cs="Arial"/>
          <w:sz w:val="24"/>
          <w:szCs w:val="24"/>
        </w:rPr>
        <w:t>несени</w:t>
      </w:r>
      <w:r>
        <w:rPr>
          <w:rFonts w:ascii="Arial" w:hAnsi="Arial" w:cs="Arial"/>
          <w:sz w:val="24"/>
          <w:szCs w:val="24"/>
        </w:rPr>
        <w:t>я</w:t>
      </w:r>
      <w:r w:rsidRPr="00487278">
        <w:rPr>
          <w:rFonts w:ascii="Arial" w:hAnsi="Arial" w:cs="Arial"/>
          <w:sz w:val="24"/>
          <w:szCs w:val="24"/>
        </w:rPr>
        <w:t xml:space="preserve"> изменений в </w:t>
      </w:r>
      <w:r w:rsidRPr="00487278">
        <w:rPr>
          <w:rFonts w:ascii="Arial" w:hAnsi="Arial" w:cs="Arial"/>
          <w:sz w:val="24"/>
          <w:szCs w:val="24"/>
        </w:rPr>
        <w:lastRenderedPageBreak/>
        <w:t>разрешение на строительство при переходе прав на земельный участок или в случае образования земельных участков</w:t>
      </w:r>
      <w:r w:rsidR="006B7DFF" w:rsidRPr="006B7DFF">
        <w:rPr>
          <w:rFonts w:ascii="Arial" w:hAnsi="Arial" w:cs="Arial"/>
          <w:sz w:val="24"/>
          <w:szCs w:val="24"/>
        </w:rPr>
        <w:t>:</w:t>
      </w:r>
    </w:p>
    <w:p w:rsidR="006B7DFF" w:rsidRDefault="00487278" w:rsidP="00487278">
      <w:pPr>
        <w:pStyle w:val="ConsPlusNormal"/>
        <w:ind w:firstLine="708"/>
        <w:jc w:val="both"/>
        <w:rPr>
          <w:rFonts w:ascii="Arial" w:hAnsi="Arial" w:cs="Arial"/>
          <w:sz w:val="24"/>
          <w:szCs w:val="24"/>
        </w:rPr>
      </w:pPr>
      <w:r>
        <w:rPr>
          <w:rFonts w:ascii="Arial" w:hAnsi="Arial" w:cs="Arial"/>
          <w:sz w:val="24"/>
          <w:szCs w:val="24"/>
        </w:rPr>
        <w:t>1)</w:t>
      </w:r>
      <w:r w:rsidRPr="00487278">
        <w:rPr>
          <w:rFonts w:ascii="Arial" w:hAnsi="Arial" w:cs="Arial"/>
          <w:sz w:val="24"/>
          <w:szCs w:val="24"/>
        </w:rPr>
        <w:t xml:space="preserve"> уведомление о переходе права на земельный участок либо об образовании земельного участка с указанием реквизитов: правоустанавливающих документов на земельный участок, на который приобретено право; </w:t>
      </w:r>
      <w:proofErr w:type="gramStart"/>
      <w:r w:rsidRPr="00487278">
        <w:rPr>
          <w:rFonts w:ascii="Arial" w:hAnsi="Arial" w:cs="Arial"/>
          <w:sz w:val="24"/>
          <w:szCs w:val="24"/>
        </w:rPr>
        <w:t>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Pr="00487278">
        <w:rPr>
          <w:rFonts w:ascii="Arial" w:hAnsi="Arial" w:cs="Arial"/>
          <w:sz w:val="24"/>
          <w:szCs w:val="24"/>
        </w:rPr>
        <w:t xml:space="preserve"> местного самоуправления;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6B7DFF" w:rsidRDefault="00487278" w:rsidP="00487278">
      <w:pPr>
        <w:pStyle w:val="ConsPlusNormal"/>
        <w:ind w:firstLine="708"/>
        <w:jc w:val="both"/>
        <w:rPr>
          <w:rFonts w:ascii="Arial" w:hAnsi="Arial" w:cs="Arial"/>
          <w:sz w:val="24"/>
          <w:szCs w:val="24"/>
        </w:rPr>
      </w:pPr>
      <w:r>
        <w:rPr>
          <w:rFonts w:ascii="Arial" w:hAnsi="Arial" w:cs="Arial"/>
          <w:sz w:val="24"/>
          <w:szCs w:val="24"/>
        </w:rPr>
        <w:t>2)</w:t>
      </w:r>
      <w:r w:rsidR="006B7DFF" w:rsidRPr="006B7DFF">
        <w:rPr>
          <w:rFonts w:ascii="Arial" w:hAnsi="Arial" w:cs="Arial"/>
          <w:sz w:val="24"/>
          <w:szCs w:val="24"/>
        </w:rPr>
        <w:t xml:space="preserve"> правоустанавливающие документы на земельный участок, если их копии или сведения, содержащиеся в них, отсутствуют в ЕГРП на недвижимое имущество и сделок с ним;</w:t>
      </w:r>
    </w:p>
    <w:p w:rsidR="00487278" w:rsidRDefault="00487278" w:rsidP="00487278">
      <w:pPr>
        <w:pStyle w:val="ConsPlusNormal"/>
        <w:ind w:firstLine="708"/>
        <w:jc w:val="both"/>
        <w:rPr>
          <w:rFonts w:ascii="Arial" w:hAnsi="Arial" w:cs="Arial"/>
          <w:sz w:val="24"/>
          <w:szCs w:val="24"/>
        </w:rPr>
      </w:pPr>
    </w:p>
    <w:p w:rsidR="00FA6E73" w:rsidRPr="006B7DFF" w:rsidRDefault="00FA6E73" w:rsidP="00FA6E73">
      <w:pPr>
        <w:pStyle w:val="ConsPlusNormal"/>
        <w:ind w:firstLine="708"/>
        <w:jc w:val="both"/>
        <w:rPr>
          <w:rFonts w:ascii="Arial" w:hAnsi="Arial" w:cs="Arial"/>
          <w:sz w:val="24"/>
          <w:szCs w:val="24"/>
        </w:rPr>
      </w:pPr>
      <w:r>
        <w:rPr>
          <w:rFonts w:ascii="Arial" w:hAnsi="Arial" w:cs="Arial"/>
          <w:sz w:val="24"/>
          <w:szCs w:val="24"/>
        </w:rPr>
        <w:t>2.6.</w:t>
      </w:r>
      <w:r w:rsidR="00466136">
        <w:rPr>
          <w:rFonts w:ascii="Arial" w:hAnsi="Arial" w:cs="Arial"/>
          <w:sz w:val="24"/>
          <w:szCs w:val="24"/>
        </w:rPr>
        <w:t>4</w:t>
      </w:r>
      <w:r>
        <w:rPr>
          <w:rFonts w:ascii="Arial" w:hAnsi="Arial" w:cs="Arial"/>
          <w:sz w:val="24"/>
          <w:szCs w:val="24"/>
        </w:rPr>
        <w:t xml:space="preserve">. </w:t>
      </w:r>
      <w:r w:rsidRPr="006B7DFF">
        <w:rPr>
          <w:rFonts w:ascii="Arial" w:hAnsi="Arial" w:cs="Arial"/>
          <w:sz w:val="24"/>
          <w:szCs w:val="24"/>
        </w:rPr>
        <w:t>Документы, необходимые для предоставления муниципальной услуги, подлежащие представл</w:t>
      </w:r>
      <w:r>
        <w:rPr>
          <w:rFonts w:ascii="Arial" w:hAnsi="Arial" w:cs="Arial"/>
          <w:sz w:val="24"/>
          <w:szCs w:val="24"/>
        </w:rPr>
        <w:t xml:space="preserve">ению заявителем, </w:t>
      </w:r>
      <w:r w:rsidRPr="00FA6E73">
        <w:rPr>
          <w:rFonts w:ascii="Arial" w:hAnsi="Arial" w:cs="Arial"/>
          <w:sz w:val="24"/>
          <w:szCs w:val="24"/>
        </w:rPr>
        <w:t>в целях внесени</w:t>
      </w:r>
      <w:r>
        <w:rPr>
          <w:rFonts w:ascii="Arial" w:hAnsi="Arial" w:cs="Arial"/>
          <w:sz w:val="24"/>
          <w:szCs w:val="24"/>
        </w:rPr>
        <w:t>я</w:t>
      </w:r>
      <w:r w:rsidRPr="00FA6E73">
        <w:rPr>
          <w:rFonts w:ascii="Arial" w:hAnsi="Arial" w:cs="Arial"/>
          <w:sz w:val="24"/>
          <w:szCs w:val="24"/>
        </w:rPr>
        <w:t xml:space="preserve"> изменений в разреше</w:t>
      </w:r>
      <w:r>
        <w:rPr>
          <w:rFonts w:ascii="Arial" w:hAnsi="Arial" w:cs="Arial"/>
          <w:sz w:val="24"/>
          <w:szCs w:val="24"/>
        </w:rPr>
        <w:t>ние на строительство</w:t>
      </w:r>
      <w:r w:rsidRPr="006B7DFF">
        <w:rPr>
          <w:rFonts w:ascii="Arial" w:hAnsi="Arial" w:cs="Arial"/>
          <w:sz w:val="24"/>
          <w:szCs w:val="24"/>
        </w:rPr>
        <w:t>:</w:t>
      </w:r>
    </w:p>
    <w:p w:rsidR="00FA6E73" w:rsidRPr="00FA6E73" w:rsidRDefault="00FA6E73" w:rsidP="00FA6E73">
      <w:pPr>
        <w:pStyle w:val="ConsPlusNormal"/>
        <w:ind w:firstLine="708"/>
        <w:jc w:val="both"/>
        <w:rPr>
          <w:rFonts w:ascii="Arial" w:hAnsi="Arial" w:cs="Arial"/>
          <w:sz w:val="24"/>
          <w:szCs w:val="24"/>
        </w:rPr>
      </w:pPr>
      <w:r>
        <w:rPr>
          <w:rFonts w:ascii="Arial" w:hAnsi="Arial" w:cs="Arial"/>
          <w:sz w:val="24"/>
          <w:szCs w:val="24"/>
        </w:rPr>
        <w:t>1)</w:t>
      </w:r>
      <w:r w:rsidRPr="00FA6E73">
        <w:rPr>
          <w:rFonts w:ascii="Arial" w:hAnsi="Arial" w:cs="Arial"/>
          <w:sz w:val="24"/>
          <w:szCs w:val="24"/>
        </w:rPr>
        <w:t xml:space="preserve"> заявление о внесении изменений в разрешение на строительство</w:t>
      </w:r>
      <w:r>
        <w:rPr>
          <w:rFonts w:ascii="Arial" w:hAnsi="Arial" w:cs="Arial"/>
          <w:sz w:val="24"/>
          <w:szCs w:val="24"/>
        </w:rPr>
        <w:t xml:space="preserve"> (</w:t>
      </w:r>
      <w:r w:rsidRPr="00466136">
        <w:rPr>
          <w:rFonts w:ascii="Arial" w:hAnsi="Arial" w:cs="Arial"/>
          <w:sz w:val="24"/>
          <w:szCs w:val="24"/>
        </w:rPr>
        <w:t xml:space="preserve">приложение </w:t>
      </w:r>
      <w:r w:rsidR="00466136">
        <w:rPr>
          <w:rFonts w:ascii="Arial" w:hAnsi="Arial" w:cs="Arial"/>
          <w:sz w:val="24"/>
          <w:szCs w:val="24"/>
        </w:rPr>
        <w:t>3</w:t>
      </w:r>
      <w:r w:rsidRPr="00466136">
        <w:rPr>
          <w:rFonts w:ascii="Arial" w:hAnsi="Arial" w:cs="Arial"/>
          <w:sz w:val="24"/>
          <w:szCs w:val="24"/>
        </w:rPr>
        <w:t xml:space="preserve"> к административному Регламенту),</w:t>
      </w:r>
      <w:r w:rsidRPr="00FA6E73">
        <w:rPr>
          <w:rFonts w:ascii="Arial" w:hAnsi="Arial" w:cs="Arial"/>
          <w:sz w:val="24"/>
          <w:szCs w:val="24"/>
        </w:rPr>
        <w:t xml:space="preserve"> поданное не менее чем за десять рабочих дней до истечения срока действия разрешения на строительство;</w:t>
      </w:r>
    </w:p>
    <w:p w:rsidR="00FA6E73" w:rsidRPr="00FA6E73" w:rsidRDefault="00FA6E73" w:rsidP="00FA6E73">
      <w:pPr>
        <w:pStyle w:val="ConsPlusNormal"/>
        <w:ind w:firstLine="708"/>
        <w:jc w:val="both"/>
        <w:rPr>
          <w:rFonts w:ascii="Arial" w:hAnsi="Arial" w:cs="Arial"/>
          <w:sz w:val="24"/>
          <w:szCs w:val="24"/>
        </w:rPr>
      </w:pPr>
      <w:r>
        <w:rPr>
          <w:rFonts w:ascii="Arial" w:hAnsi="Arial" w:cs="Arial"/>
          <w:sz w:val="24"/>
          <w:szCs w:val="24"/>
        </w:rPr>
        <w:t>2)</w:t>
      </w:r>
      <w:r w:rsidRPr="00FA6E73">
        <w:rPr>
          <w:rFonts w:ascii="Arial" w:hAnsi="Arial" w:cs="Arial"/>
          <w:sz w:val="24"/>
          <w:szCs w:val="24"/>
        </w:rPr>
        <w:t xml:space="preserve"> копии правоустанавливающих документов на земельный участок, если сведения, содержащиеся в них, отсутствуют в ЕГРН;</w:t>
      </w:r>
    </w:p>
    <w:p w:rsidR="00466136" w:rsidRPr="006B7DFF" w:rsidRDefault="00466136" w:rsidP="00466136">
      <w:pPr>
        <w:pStyle w:val="ConsPlusNormal"/>
        <w:ind w:firstLine="708"/>
        <w:jc w:val="both"/>
        <w:rPr>
          <w:rFonts w:ascii="Arial" w:hAnsi="Arial" w:cs="Arial"/>
          <w:sz w:val="24"/>
          <w:szCs w:val="24"/>
        </w:rPr>
      </w:pPr>
      <w:r>
        <w:rPr>
          <w:rFonts w:ascii="Arial" w:hAnsi="Arial" w:cs="Arial"/>
          <w:sz w:val="24"/>
          <w:szCs w:val="24"/>
        </w:rPr>
        <w:t>3)</w:t>
      </w:r>
      <w:r w:rsidRPr="006B7DFF">
        <w:rPr>
          <w:rFonts w:ascii="Arial" w:hAnsi="Arial" w:cs="Arial"/>
          <w:sz w:val="24"/>
          <w:szCs w:val="24"/>
        </w:rPr>
        <w:t xml:space="preserve"> градостроительный план земельного участка или реквизиты проекта планировки территории и проекта межевания территории</w:t>
      </w:r>
      <w:r w:rsidR="0061764D">
        <w:rPr>
          <w:rFonts w:ascii="Arial" w:hAnsi="Arial" w:cs="Arial"/>
          <w:sz w:val="24"/>
          <w:szCs w:val="24"/>
        </w:rPr>
        <w:t xml:space="preserve"> для</w:t>
      </w:r>
      <w:r w:rsidR="0061764D" w:rsidRPr="0061764D">
        <w:rPr>
          <w:rFonts w:ascii="Arial" w:hAnsi="Arial" w:cs="Arial"/>
          <w:sz w:val="24"/>
          <w:szCs w:val="24"/>
        </w:rPr>
        <w:t xml:space="preserve"> </w:t>
      </w:r>
      <w:r w:rsidR="0061764D" w:rsidRPr="006B7DFF">
        <w:rPr>
          <w:rFonts w:ascii="Arial" w:hAnsi="Arial" w:cs="Arial"/>
          <w:sz w:val="24"/>
          <w:szCs w:val="24"/>
        </w:rPr>
        <w:t>линейного объекта</w:t>
      </w:r>
      <w:r w:rsidRPr="006B7DFF">
        <w:rPr>
          <w:rFonts w:ascii="Arial" w:hAnsi="Arial" w:cs="Arial"/>
          <w:sz w:val="24"/>
          <w:szCs w:val="24"/>
        </w:rPr>
        <w:t>;</w:t>
      </w:r>
    </w:p>
    <w:p w:rsidR="00466136" w:rsidRPr="006B7DFF" w:rsidRDefault="00466136" w:rsidP="00466136">
      <w:pPr>
        <w:pStyle w:val="ConsPlusNormal"/>
        <w:ind w:firstLine="708"/>
        <w:jc w:val="both"/>
        <w:rPr>
          <w:rFonts w:ascii="Arial" w:hAnsi="Arial" w:cs="Arial"/>
          <w:sz w:val="24"/>
          <w:szCs w:val="24"/>
        </w:rPr>
      </w:pPr>
      <w:r>
        <w:rPr>
          <w:rFonts w:ascii="Arial" w:hAnsi="Arial" w:cs="Arial"/>
          <w:sz w:val="24"/>
          <w:szCs w:val="24"/>
        </w:rPr>
        <w:t>4)</w:t>
      </w:r>
      <w:r w:rsidRPr="006B7DFF">
        <w:rPr>
          <w:rFonts w:ascii="Arial" w:hAnsi="Arial" w:cs="Arial"/>
          <w:sz w:val="24"/>
          <w:szCs w:val="24"/>
        </w:rPr>
        <w:t xml:space="preserve"> </w:t>
      </w:r>
      <w:r>
        <w:rPr>
          <w:rFonts w:ascii="Arial" w:hAnsi="Arial" w:cs="Arial"/>
          <w:sz w:val="24"/>
          <w:szCs w:val="24"/>
        </w:rPr>
        <w:t xml:space="preserve">результаты инженерных изысканий и </w:t>
      </w:r>
      <w:r w:rsidRPr="006B7DFF">
        <w:rPr>
          <w:rFonts w:ascii="Arial" w:hAnsi="Arial" w:cs="Arial"/>
          <w:sz w:val="24"/>
          <w:szCs w:val="24"/>
        </w:rPr>
        <w:t>материалы, содержащиеся в проектной документации</w:t>
      </w:r>
      <w:r>
        <w:rPr>
          <w:rFonts w:ascii="Arial" w:hAnsi="Arial" w:cs="Arial"/>
          <w:sz w:val="24"/>
          <w:szCs w:val="24"/>
        </w:rPr>
        <w:t>,</w:t>
      </w:r>
      <w:r w:rsidRPr="00FA6E73">
        <w:rPr>
          <w:rFonts w:ascii="Arial" w:hAnsi="Arial" w:cs="Arial"/>
          <w:sz w:val="24"/>
          <w:szCs w:val="24"/>
        </w:rPr>
        <w:t xml:space="preserve"> если их копии или </w:t>
      </w:r>
      <w:proofErr w:type="gramStart"/>
      <w:r w:rsidRPr="00FA6E73">
        <w:rPr>
          <w:rFonts w:ascii="Arial" w:hAnsi="Arial" w:cs="Arial"/>
          <w:sz w:val="24"/>
          <w:szCs w:val="24"/>
        </w:rPr>
        <w:t>сведения, содержащиеся в них отсутствуют</w:t>
      </w:r>
      <w:proofErr w:type="gramEnd"/>
      <w:r w:rsidRPr="00FA6E73">
        <w:rPr>
          <w:rFonts w:ascii="Arial" w:hAnsi="Arial" w:cs="Arial"/>
          <w:sz w:val="24"/>
          <w:szCs w:val="24"/>
        </w:rPr>
        <w:t xml:space="preserve"> в едином государственном реестре заключений:</w:t>
      </w:r>
    </w:p>
    <w:p w:rsidR="00466136" w:rsidRPr="006B7DFF" w:rsidRDefault="00466136" w:rsidP="00466136">
      <w:pPr>
        <w:pStyle w:val="ConsPlusNormal"/>
        <w:ind w:firstLine="708"/>
        <w:jc w:val="both"/>
        <w:rPr>
          <w:rFonts w:ascii="Arial" w:hAnsi="Arial" w:cs="Arial"/>
          <w:sz w:val="24"/>
          <w:szCs w:val="24"/>
        </w:rPr>
      </w:pPr>
      <w:r>
        <w:rPr>
          <w:rFonts w:ascii="Arial" w:hAnsi="Arial" w:cs="Arial"/>
          <w:sz w:val="24"/>
          <w:szCs w:val="24"/>
        </w:rPr>
        <w:t>а)</w:t>
      </w:r>
      <w:r w:rsidRPr="006B7DFF">
        <w:rPr>
          <w:rFonts w:ascii="Arial" w:hAnsi="Arial" w:cs="Arial"/>
          <w:sz w:val="24"/>
          <w:szCs w:val="24"/>
        </w:rPr>
        <w:t xml:space="preserve"> пояснительная записка;</w:t>
      </w:r>
    </w:p>
    <w:p w:rsidR="00466136" w:rsidRPr="006B7DFF" w:rsidRDefault="00466136" w:rsidP="00466136">
      <w:pPr>
        <w:pStyle w:val="ConsPlusNormal"/>
        <w:ind w:firstLine="708"/>
        <w:jc w:val="both"/>
        <w:rPr>
          <w:rFonts w:ascii="Arial" w:hAnsi="Arial" w:cs="Arial"/>
          <w:sz w:val="24"/>
          <w:szCs w:val="24"/>
        </w:rPr>
      </w:pPr>
      <w:r>
        <w:rPr>
          <w:rFonts w:ascii="Arial" w:hAnsi="Arial" w:cs="Arial"/>
          <w:sz w:val="24"/>
          <w:szCs w:val="24"/>
        </w:rPr>
        <w:t>б)</w:t>
      </w:r>
      <w:r w:rsidRPr="006B7DFF">
        <w:rPr>
          <w:rFonts w:ascii="Arial" w:hAnsi="Arial" w:cs="Arial"/>
          <w:sz w:val="24"/>
          <w:szCs w:val="24"/>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66136" w:rsidRPr="006B7DFF" w:rsidRDefault="00466136" w:rsidP="00466136">
      <w:pPr>
        <w:pStyle w:val="ConsPlusNormal"/>
        <w:ind w:firstLine="708"/>
        <w:jc w:val="both"/>
        <w:rPr>
          <w:rFonts w:ascii="Arial" w:hAnsi="Arial" w:cs="Arial"/>
          <w:sz w:val="24"/>
          <w:szCs w:val="24"/>
        </w:rPr>
      </w:pPr>
      <w:r>
        <w:rPr>
          <w:rFonts w:ascii="Arial" w:hAnsi="Arial" w:cs="Arial"/>
          <w:sz w:val="24"/>
          <w:szCs w:val="24"/>
        </w:rPr>
        <w:t>в)</w:t>
      </w:r>
      <w:r w:rsidRPr="006B7DFF">
        <w:rPr>
          <w:rFonts w:ascii="Arial" w:hAnsi="Arial" w:cs="Arial"/>
          <w:sz w:val="24"/>
          <w:szCs w:val="24"/>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66136" w:rsidRPr="006B7DFF" w:rsidRDefault="00466136" w:rsidP="00466136">
      <w:pPr>
        <w:pStyle w:val="ConsPlusNormal"/>
        <w:ind w:firstLine="708"/>
        <w:jc w:val="both"/>
        <w:rPr>
          <w:rFonts w:ascii="Arial" w:hAnsi="Arial" w:cs="Arial"/>
          <w:sz w:val="24"/>
          <w:szCs w:val="24"/>
        </w:rPr>
      </w:pPr>
      <w:r>
        <w:rPr>
          <w:rFonts w:ascii="Arial" w:hAnsi="Arial" w:cs="Arial"/>
          <w:sz w:val="24"/>
          <w:szCs w:val="24"/>
        </w:rPr>
        <w:t>г)</w:t>
      </w:r>
      <w:r w:rsidRPr="006B7DFF">
        <w:rPr>
          <w:rFonts w:ascii="Arial" w:hAnsi="Arial" w:cs="Arial"/>
          <w:sz w:val="24"/>
          <w:szCs w:val="24"/>
        </w:rPr>
        <w:t xml:space="preserve"> схемы, отображающие архитектурные решения;</w:t>
      </w:r>
    </w:p>
    <w:p w:rsidR="00466136" w:rsidRPr="006B7DFF" w:rsidRDefault="00466136" w:rsidP="00466136">
      <w:pPr>
        <w:pStyle w:val="ConsPlusNormal"/>
        <w:ind w:firstLine="708"/>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w:t>
      </w:r>
      <w:r w:rsidRPr="006B7DFF">
        <w:rPr>
          <w:rFonts w:ascii="Arial" w:hAnsi="Arial" w:cs="Arial"/>
          <w:sz w:val="24"/>
          <w:szCs w:val="24"/>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66136" w:rsidRPr="006B7DFF" w:rsidRDefault="00466136" w:rsidP="00466136">
      <w:pPr>
        <w:pStyle w:val="ConsPlusNormal"/>
        <w:ind w:firstLine="708"/>
        <w:jc w:val="both"/>
        <w:rPr>
          <w:rFonts w:ascii="Arial" w:hAnsi="Arial" w:cs="Arial"/>
          <w:sz w:val="24"/>
          <w:szCs w:val="24"/>
        </w:rPr>
      </w:pPr>
      <w:r>
        <w:rPr>
          <w:rFonts w:ascii="Arial" w:hAnsi="Arial" w:cs="Arial"/>
          <w:sz w:val="24"/>
          <w:szCs w:val="24"/>
        </w:rPr>
        <w:t>е)</w:t>
      </w:r>
      <w:r w:rsidRPr="006B7DFF">
        <w:rPr>
          <w:rFonts w:ascii="Arial" w:hAnsi="Arial" w:cs="Arial"/>
          <w:sz w:val="24"/>
          <w:szCs w:val="24"/>
        </w:rPr>
        <w:t xml:space="preserve"> проект организации строительства объекта капитального строительства;</w:t>
      </w:r>
    </w:p>
    <w:p w:rsidR="00466136" w:rsidRDefault="00466136" w:rsidP="00466136">
      <w:pPr>
        <w:pStyle w:val="ConsPlusNormal"/>
        <w:ind w:firstLine="708"/>
        <w:jc w:val="both"/>
        <w:rPr>
          <w:rFonts w:ascii="Arial" w:hAnsi="Arial" w:cs="Arial"/>
          <w:sz w:val="24"/>
          <w:szCs w:val="24"/>
        </w:rPr>
      </w:pPr>
      <w:r>
        <w:rPr>
          <w:rFonts w:ascii="Arial" w:hAnsi="Arial" w:cs="Arial"/>
          <w:sz w:val="24"/>
          <w:szCs w:val="24"/>
        </w:rPr>
        <w:t>ж)</w:t>
      </w:r>
      <w:r w:rsidRPr="006B7DFF">
        <w:rPr>
          <w:rFonts w:ascii="Arial" w:hAnsi="Arial" w:cs="Arial"/>
          <w:sz w:val="24"/>
          <w:szCs w:val="24"/>
        </w:rPr>
        <w:t xml:space="preserve"> проект организации работ по сносу или демонтажу объектов капитального строительства, их частей;</w:t>
      </w:r>
    </w:p>
    <w:p w:rsidR="00466136" w:rsidRPr="006B7DFF" w:rsidRDefault="00466136" w:rsidP="00466136">
      <w:pPr>
        <w:pStyle w:val="ConsPlusNormal"/>
        <w:ind w:firstLine="708"/>
        <w:jc w:val="both"/>
        <w:rPr>
          <w:rFonts w:ascii="Arial" w:hAnsi="Arial" w:cs="Arial"/>
          <w:sz w:val="24"/>
          <w:szCs w:val="24"/>
        </w:rPr>
      </w:pPr>
      <w:proofErr w:type="spellStart"/>
      <w:proofErr w:type="gramStart"/>
      <w:r w:rsidRPr="00F41C0C">
        <w:rPr>
          <w:rFonts w:ascii="Arial" w:hAnsi="Arial" w:cs="Arial"/>
          <w:sz w:val="24"/>
          <w:szCs w:val="24"/>
        </w:rPr>
        <w:t>з</w:t>
      </w:r>
      <w:proofErr w:type="spellEnd"/>
      <w:r w:rsidRPr="00F41C0C">
        <w:rPr>
          <w:rFonts w:ascii="Arial" w:hAnsi="Arial" w:cs="Arial"/>
          <w:sz w:val="24"/>
          <w:szCs w:val="24"/>
        </w:rPr>
        <w:t xml:space="preserve">) перечень мероприятий по обеспечению доступа инвалидов к объектам </w:t>
      </w:r>
      <w:r w:rsidRPr="00F41C0C">
        <w:rPr>
          <w:rFonts w:ascii="Arial" w:hAnsi="Arial" w:cs="Arial"/>
          <w:sz w:val="24"/>
          <w:szCs w:val="24"/>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466136" w:rsidRPr="006B7DFF" w:rsidRDefault="00466136" w:rsidP="00466136">
      <w:pPr>
        <w:pStyle w:val="ConsPlusNormal"/>
        <w:ind w:firstLine="708"/>
        <w:jc w:val="both"/>
        <w:rPr>
          <w:rFonts w:ascii="Arial" w:hAnsi="Arial" w:cs="Arial"/>
          <w:sz w:val="24"/>
          <w:szCs w:val="24"/>
        </w:rPr>
      </w:pPr>
      <w:proofErr w:type="gramStart"/>
      <w:r>
        <w:rPr>
          <w:rFonts w:ascii="Arial" w:hAnsi="Arial" w:cs="Arial"/>
          <w:sz w:val="24"/>
          <w:szCs w:val="24"/>
        </w:rPr>
        <w:t>5)</w:t>
      </w:r>
      <w:r w:rsidRPr="006B7DFF">
        <w:rPr>
          <w:rFonts w:ascii="Arial" w:hAnsi="Arial" w:cs="Arial"/>
          <w:sz w:val="24"/>
          <w:szCs w:val="24"/>
        </w:rPr>
        <w:t xml:space="preserve"> </w:t>
      </w:r>
      <w:r w:rsidRPr="008735FA">
        <w:rPr>
          <w:rFonts w:ascii="Arial" w:hAnsi="Arial" w:cs="Arial"/>
          <w:sz w:val="24"/>
          <w:szCs w:val="24"/>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статьей 49 </w:t>
      </w:r>
      <w:r w:rsidRPr="00F41C0C">
        <w:rPr>
          <w:rFonts w:ascii="Arial" w:hAnsi="Arial" w:cs="Arial"/>
          <w:sz w:val="24"/>
          <w:szCs w:val="24"/>
        </w:rPr>
        <w:t>Градостроительного кодекса РФ</w:t>
      </w:r>
      <w:r w:rsidRPr="008735FA">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w:t>
      </w:r>
      <w:proofErr w:type="gramEnd"/>
      <w:r w:rsidRPr="008735FA">
        <w:rPr>
          <w:rFonts w:ascii="Arial" w:hAnsi="Arial" w:cs="Arial"/>
          <w:sz w:val="24"/>
          <w:szCs w:val="24"/>
        </w:rPr>
        <w:t xml:space="preserve"> 3.4 статьи 49 </w:t>
      </w:r>
      <w:r w:rsidRPr="00F41C0C">
        <w:rPr>
          <w:rFonts w:ascii="Arial" w:hAnsi="Arial" w:cs="Arial"/>
          <w:sz w:val="24"/>
          <w:szCs w:val="24"/>
        </w:rPr>
        <w:t>Градостроительного кодекса РФ</w:t>
      </w:r>
      <w:r w:rsidRPr="008735FA">
        <w:rPr>
          <w:rFonts w:ascii="Arial"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F41C0C">
        <w:rPr>
          <w:rFonts w:ascii="Arial" w:hAnsi="Arial" w:cs="Arial"/>
          <w:sz w:val="24"/>
          <w:szCs w:val="24"/>
        </w:rPr>
        <w:t>Градостроительного кодекса РФ</w:t>
      </w:r>
      <w:r w:rsidRPr="008735FA">
        <w:rPr>
          <w:rFonts w:ascii="Arial" w:hAnsi="Arial" w:cs="Arial"/>
          <w:sz w:val="24"/>
          <w:szCs w:val="24"/>
        </w:rPr>
        <w:t>;</w:t>
      </w:r>
    </w:p>
    <w:p w:rsidR="00466136" w:rsidRPr="006B7DFF" w:rsidRDefault="00466136" w:rsidP="00466136">
      <w:pPr>
        <w:pStyle w:val="ConsPlusNormal"/>
        <w:ind w:firstLine="708"/>
        <w:jc w:val="both"/>
        <w:rPr>
          <w:rFonts w:ascii="Arial" w:hAnsi="Arial" w:cs="Arial"/>
          <w:sz w:val="24"/>
          <w:szCs w:val="24"/>
        </w:rPr>
      </w:pPr>
      <w:r>
        <w:rPr>
          <w:rFonts w:ascii="Arial" w:hAnsi="Arial" w:cs="Arial"/>
          <w:sz w:val="24"/>
          <w:szCs w:val="24"/>
        </w:rPr>
        <w:t>6)</w:t>
      </w:r>
      <w:r w:rsidRPr="006B7DFF">
        <w:rPr>
          <w:rFonts w:ascii="Arial" w:hAnsi="Arial" w:cs="Arial"/>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66136" w:rsidRPr="00F41C0C" w:rsidRDefault="00466136" w:rsidP="00466136">
      <w:pPr>
        <w:pStyle w:val="ConsPlusNormal"/>
        <w:ind w:firstLine="708"/>
        <w:jc w:val="both"/>
        <w:rPr>
          <w:rFonts w:ascii="Arial" w:hAnsi="Arial" w:cs="Arial"/>
          <w:sz w:val="24"/>
          <w:szCs w:val="24"/>
        </w:rPr>
      </w:pPr>
      <w:r>
        <w:rPr>
          <w:rFonts w:ascii="Arial" w:hAnsi="Arial" w:cs="Arial"/>
          <w:sz w:val="24"/>
          <w:szCs w:val="24"/>
        </w:rPr>
        <w:t>7)</w:t>
      </w:r>
      <w:r w:rsidRPr="00F41C0C">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466136" w:rsidRDefault="00466136" w:rsidP="00466136">
      <w:pPr>
        <w:pStyle w:val="ConsPlusNormal"/>
        <w:ind w:firstLine="708"/>
        <w:jc w:val="both"/>
        <w:rPr>
          <w:rFonts w:ascii="Arial" w:hAnsi="Arial" w:cs="Arial"/>
          <w:sz w:val="24"/>
          <w:szCs w:val="24"/>
        </w:rPr>
      </w:pPr>
      <w:r>
        <w:rPr>
          <w:rFonts w:ascii="Arial" w:hAnsi="Arial" w:cs="Arial"/>
          <w:sz w:val="24"/>
          <w:szCs w:val="24"/>
        </w:rPr>
        <w:t>8)</w:t>
      </w:r>
      <w:r w:rsidRPr="00F41C0C">
        <w:rPr>
          <w:rFonts w:ascii="Arial" w:hAnsi="Arial" w:cs="Arial"/>
          <w:sz w:val="24"/>
          <w:szCs w:val="24"/>
        </w:rPr>
        <w:t xml:space="preserve"> решение общего собрания собственников помещений и </w:t>
      </w:r>
      <w:proofErr w:type="spellStart"/>
      <w:r w:rsidRPr="00F41C0C">
        <w:rPr>
          <w:rFonts w:ascii="Arial" w:hAnsi="Arial" w:cs="Arial"/>
          <w:sz w:val="24"/>
          <w:szCs w:val="24"/>
        </w:rPr>
        <w:t>машино-мест</w:t>
      </w:r>
      <w:proofErr w:type="spellEnd"/>
      <w:r w:rsidRPr="00F41C0C">
        <w:rPr>
          <w:rFonts w:ascii="Arial"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41C0C">
        <w:rPr>
          <w:rFonts w:ascii="Arial" w:hAnsi="Arial" w:cs="Arial"/>
          <w:sz w:val="24"/>
          <w:szCs w:val="24"/>
        </w:rPr>
        <w:t>машино-мест</w:t>
      </w:r>
      <w:proofErr w:type="spellEnd"/>
      <w:r w:rsidRPr="00F41C0C">
        <w:rPr>
          <w:rFonts w:ascii="Arial" w:hAnsi="Arial" w:cs="Arial"/>
          <w:sz w:val="24"/>
          <w:szCs w:val="24"/>
        </w:rPr>
        <w:t xml:space="preserve"> в многоквартирном доме;</w:t>
      </w:r>
    </w:p>
    <w:p w:rsidR="00466136" w:rsidRDefault="00466136" w:rsidP="00466136">
      <w:pPr>
        <w:pStyle w:val="ConsPlusNormal"/>
        <w:ind w:firstLine="708"/>
        <w:jc w:val="both"/>
        <w:rPr>
          <w:rFonts w:ascii="Arial" w:hAnsi="Arial" w:cs="Arial"/>
          <w:sz w:val="24"/>
          <w:szCs w:val="24"/>
        </w:rPr>
      </w:pPr>
      <w:r>
        <w:rPr>
          <w:rFonts w:ascii="Arial" w:hAnsi="Arial" w:cs="Arial"/>
          <w:sz w:val="24"/>
          <w:szCs w:val="24"/>
        </w:rPr>
        <w:t>9)</w:t>
      </w:r>
      <w:r w:rsidRPr="006B7DFF">
        <w:rPr>
          <w:rFonts w:ascii="Arial" w:hAnsi="Arial" w:cs="Arial"/>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w:t>
      </w:r>
      <w:r>
        <w:rPr>
          <w:rFonts w:ascii="Arial" w:hAnsi="Arial" w:cs="Arial"/>
          <w:sz w:val="24"/>
          <w:szCs w:val="24"/>
        </w:rPr>
        <w:t>ектной документации;</w:t>
      </w:r>
    </w:p>
    <w:p w:rsidR="00466136" w:rsidRDefault="00466136" w:rsidP="00466136">
      <w:pPr>
        <w:pStyle w:val="ConsPlusNormal"/>
        <w:ind w:firstLine="708"/>
        <w:jc w:val="both"/>
        <w:rPr>
          <w:rFonts w:ascii="Arial" w:hAnsi="Arial" w:cs="Arial"/>
          <w:sz w:val="24"/>
          <w:szCs w:val="24"/>
        </w:rPr>
      </w:pPr>
      <w:r>
        <w:rPr>
          <w:rFonts w:ascii="Arial" w:hAnsi="Arial" w:cs="Arial"/>
          <w:sz w:val="24"/>
          <w:szCs w:val="24"/>
        </w:rPr>
        <w:t>10)</w:t>
      </w:r>
      <w:r w:rsidRPr="008735FA">
        <w:t xml:space="preserve"> </w:t>
      </w:r>
      <w:r w:rsidRPr="008735FA">
        <w:rPr>
          <w:rFonts w:ascii="Arial" w:hAnsi="Arial" w:cs="Arial"/>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66136" w:rsidRDefault="00466136" w:rsidP="00466136">
      <w:pPr>
        <w:pStyle w:val="ConsPlusNormal"/>
        <w:ind w:firstLine="708"/>
        <w:jc w:val="both"/>
        <w:rPr>
          <w:rFonts w:ascii="Arial" w:hAnsi="Arial" w:cs="Arial"/>
          <w:sz w:val="24"/>
          <w:szCs w:val="24"/>
        </w:rPr>
      </w:pPr>
      <w:proofErr w:type="gramStart"/>
      <w:r>
        <w:rPr>
          <w:rFonts w:ascii="Arial" w:hAnsi="Arial" w:cs="Arial"/>
          <w:sz w:val="24"/>
          <w:szCs w:val="24"/>
        </w:rPr>
        <w:t xml:space="preserve">11) </w:t>
      </w:r>
      <w:r w:rsidRPr="008735FA">
        <w:rPr>
          <w:rFonts w:ascii="Arial" w:hAnsi="Arial" w:cs="Arial"/>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735FA">
        <w:rPr>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466136" w:rsidRDefault="00466136" w:rsidP="00466136">
      <w:pPr>
        <w:pStyle w:val="ConsPlusNormal"/>
        <w:ind w:firstLine="708"/>
        <w:jc w:val="both"/>
        <w:rPr>
          <w:rFonts w:ascii="Arial" w:hAnsi="Arial" w:cs="Arial"/>
          <w:sz w:val="24"/>
          <w:szCs w:val="24"/>
        </w:rPr>
      </w:pPr>
      <w:proofErr w:type="gramStart"/>
      <w:r>
        <w:rPr>
          <w:rFonts w:ascii="Arial" w:hAnsi="Arial" w:cs="Arial"/>
          <w:sz w:val="24"/>
          <w:szCs w:val="24"/>
        </w:rPr>
        <w:t xml:space="preserve">12) </w:t>
      </w:r>
      <w:r w:rsidRPr="008735FA">
        <w:rPr>
          <w:rFonts w:ascii="Arial" w:hAnsi="Arial" w:cs="Arial"/>
          <w:sz w:val="24"/>
          <w:szCs w:val="24"/>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w:t>
      </w:r>
      <w:r w:rsidRPr="008735FA">
        <w:rPr>
          <w:rFonts w:ascii="Arial" w:hAnsi="Arial" w:cs="Arial"/>
          <w:sz w:val="24"/>
          <w:szCs w:val="24"/>
        </w:rPr>
        <w:lastRenderedPageBreak/>
        <w:t>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FA6E73" w:rsidRDefault="00FA6E73" w:rsidP="00487278">
      <w:pPr>
        <w:pStyle w:val="ConsPlusNormal"/>
        <w:ind w:firstLine="708"/>
        <w:jc w:val="both"/>
        <w:rPr>
          <w:rFonts w:ascii="Arial" w:hAnsi="Arial" w:cs="Arial"/>
          <w:sz w:val="24"/>
          <w:szCs w:val="24"/>
        </w:rPr>
      </w:pPr>
    </w:p>
    <w:p w:rsidR="006B7DFF" w:rsidRPr="006B7DFF" w:rsidRDefault="006B7DFF" w:rsidP="001A0DFC">
      <w:pPr>
        <w:pStyle w:val="ConsPlusNormal"/>
        <w:ind w:firstLine="708"/>
        <w:jc w:val="both"/>
        <w:rPr>
          <w:rFonts w:ascii="Arial" w:hAnsi="Arial" w:cs="Arial"/>
          <w:sz w:val="24"/>
          <w:szCs w:val="24"/>
        </w:rPr>
      </w:pPr>
      <w:r w:rsidRPr="006B7DFF">
        <w:rPr>
          <w:rFonts w:ascii="Arial" w:hAnsi="Arial" w:cs="Arial"/>
          <w:sz w:val="24"/>
          <w:szCs w:val="24"/>
        </w:rPr>
        <w:t>2.6.</w:t>
      </w:r>
      <w:r w:rsidR="00EC7184">
        <w:rPr>
          <w:rFonts w:ascii="Arial" w:hAnsi="Arial" w:cs="Arial"/>
          <w:sz w:val="24"/>
          <w:szCs w:val="24"/>
        </w:rPr>
        <w:t>5</w:t>
      </w:r>
      <w:r w:rsidRPr="006B7DFF">
        <w:rPr>
          <w:rFonts w:ascii="Arial" w:hAnsi="Arial" w:cs="Arial"/>
          <w:sz w:val="24"/>
          <w:szCs w:val="24"/>
        </w:rPr>
        <w:t>. Документы (сведения), необходимые для предоставления муниципальной услуги, которые находятся в распоряжении государственных органов и иных организаций:</w:t>
      </w:r>
    </w:p>
    <w:p w:rsidR="006B7DFF" w:rsidRPr="006B7DFF" w:rsidRDefault="001A0DFC" w:rsidP="001A0DFC">
      <w:pPr>
        <w:pStyle w:val="ConsPlusNormal"/>
        <w:ind w:firstLine="708"/>
        <w:jc w:val="both"/>
        <w:rPr>
          <w:rFonts w:ascii="Arial" w:hAnsi="Arial" w:cs="Arial"/>
          <w:sz w:val="24"/>
          <w:szCs w:val="24"/>
        </w:rPr>
      </w:pPr>
      <w:r>
        <w:rPr>
          <w:rFonts w:ascii="Arial" w:hAnsi="Arial" w:cs="Arial"/>
          <w:sz w:val="24"/>
          <w:szCs w:val="24"/>
        </w:rPr>
        <w:t>1)</w:t>
      </w:r>
      <w:r w:rsidR="006B7DFF" w:rsidRPr="006B7DFF">
        <w:rPr>
          <w:rFonts w:ascii="Arial" w:hAnsi="Arial" w:cs="Arial"/>
          <w:sz w:val="24"/>
          <w:szCs w:val="24"/>
        </w:rPr>
        <w:t xml:space="preserve"> правоустанавливающие документы на земельный участок;</w:t>
      </w:r>
    </w:p>
    <w:p w:rsidR="006B7DFF" w:rsidRPr="006B7DFF" w:rsidRDefault="001A0DFC" w:rsidP="001A0DFC">
      <w:pPr>
        <w:pStyle w:val="ConsPlusNormal"/>
        <w:ind w:firstLine="708"/>
        <w:jc w:val="both"/>
        <w:rPr>
          <w:rFonts w:ascii="Arial" w:hAnsi="Arial" w:cs="Arial"/>
          <w:sz w:val="24"/>
          <w:szCs w:val="24"/>
        </w:rPr>
      </w:pPr>
      <w:r>
        <w:rPr>
          <w:rFonts w:ascii="Arial" w:hAnsi="Arial" w:cs="Arial"/>
          <w:sz w:val="24"/>
          <w:szCs w:val="24"/>
        </w:rPr>
        <w:t>2)</w:t>
      </w:r>
      <w:r w:rsidR="006B7DFF" w:rsidRPr="006B7DFF">
        <w:rPr>
          <w:rFonts w:ascii="Arial" w:hAnsi="Arial" w:cs="Arial"/>
          <w:sz w:val="24"/>
          <w:szCs w:val="24"/>
        </w:rPr>
        <w:t xml:space="preserve">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B7DFF" w:rsidRPr="006B7DFF" w:rsidRDefault="001A0DFC" w:rsidP="001A0DFC">
      <w:pPr>
        <w:pStyle w:val="ConsPlusNormal"/>
        <w:ind w:firstLine="708"/>
        <w:jc w:val="both"/>
        <w:rPr>
          <w:rFonts w:ascii="Arial" w:hAnsi="Arial" w:cs="Arial"/>
          <w:sz w:val="24"/>
          <w:szCs w:val="24"/>
        </w:rPr>
      </w:pPr>
      <w:r>
        <w:rPr>
          <w:rFonts w:ascii="Arial" w:hAnsi="Arial" w:cs="Arial"/>
          <w:sz w:val="24"/>
          <w:szCs w:val="24"/>
        </w:rPr>
        <w:t>3)</w:t>
      </w:r>
      <w:r w:rsidR="006B7DFF" w:rsidRPr="006B7DFF">
        <w:rPr>
          <w:rFonts w:ascii="Arial" w:hAnsi="Arial" w:cs="Arial"/>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B7DFF" w:rsidRPr="006B7DFF" w:rsidRDefault="006B7DFF" w:rsidP="001A0DFC">
      <w:pPr>
        <w:pStyle w:val="ConsPlusNormal"/>
        <w:ind w:firstLine="708"/>
        <w:jc w:val="both"/>
        <w:rPr>
          <w:rFonts w:ascii="Arial" w:hAnsi="Arial" w:cs="Arial"/>
          <w:sz w:val="24"/>
          <w:szCs w:val="24"/>
        </w:rPr>
      </w:pPr>
      <w:r w:rsidRPr="006B7DFF">
        <w:rPr>
          <w:rFonts w:ascii="Arial" w:hAnsi="Arial" w:cs="Arial"/>
          <w:sz w:val="24"/>
          <w:szCs w:val="24"/>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B7DFF" w:rsidRPr="006B7DFF" w:rsidRDefault="006B7DFF" w:rsidP="001A0DFC">
      <w:pPr>
        <w:pStyle w:val="ConsPlusNormal"/>
        <w:ind w:firstLine="708"/>
        <w:jc w:val="both"/>
        <w:rPr>
          <w:rFonts w:ascii="Arial" w:hAnsi="Arial" w:cs="Arial"/>
          <w:sz w:val="24"/>
          <w:szCs w:val="24"/>
        </w:rPr>
      </w:pPr>
      <w:r w:rsidRPr="006B7DFF">
        <w:rPr>
          <w:rFonts w:ascii="Arial" w:hAnsi="Arial" w:cs="Arial"/>
          <w:sz w:val="24"/>
          <w:szCs w:val="24"/>
        </w:rPr>
        <w:t xml:space="preserve">В случае если заявитель не представил указанные документы, </w:t>
      </w:r>
      <w:r w:rsidR="001A0DFC">
        <w:rPr>
          <w:rFonts w:ascii="Arial" w:hAnsi="Arial" w:cs="Arial"/>
          <w:sz w:val="24"/>
          <w:szCs w:val="24"/>
        </w:rPr>
        <w:t xml:space="preserve">должностное лицо администрации </w:t>
      </w:r>
      <w:r w:rsidRPr="006B7DFF">
        <w:rPr>
          <w:rFonts w:ascii="Arial" w:hAnsi="Arial" w:cs="Arial"/>
          <w:sz w:val="24"/>
          <w:szCs w:val="24"/>
        </w:rPr>
        <w:t>запрашивает посредством направления межведомственного запроса:</w:t>
      </w:r>
    </w:p>
    <w:p w:rsidR="006B7DFF" w:rsidRPr="006B7DFF" w:rsidRDefault="001A0DFC" w:rsidP="001A0DFC">
      <w:pPr>
        <w:pStyle w:val="ConsPlusNormal"/>
        <w:ind w:firstLine="708"/>
        <w:jc w:val="both"/>
        <w:rPr>
          <w:rFonts w:ascii="Arial" w:hAnsi="Arial" w:cs="Arial"/>
          <w:sz w:val="24"/>
          <w:szCs w:val="24"/>
        </w:rPr>
      </w:pPr>
      <w:r>
        <w:rPr>
          <w:rFonts w:ascii="Arial" w:hAnsi="Arial" w:cs="Arial"/>
          <w:sz w:val="24"/>
          <w:szCs w:val="24"/>
        </w:rPr>
        <w:t>1)</w:t>
      </w:r>
      <w:r w:rsidR="006B7DFF" w:rsidRPr="006B7DFF">
        <w:rPr>
          <w:rFonts w:ascii="Arial" w:hAnsi="Arial" w:cs="Arial"/>
          <w:sz w:val="24"/>
          <w:szCs w:val="24"/>
        </w:rPr>
        <w:t xml:space="preserve">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(Управление </w:t>
      </w:r>
      <w:proofErr w:type="spellStart"/>
      <w:r w:rsidR="006B7DFF" w:rsidRPr="006B7DFF">
        <w:rPr>
          <w:rFonts w:ascii="Arial" w:hAnsi="Arial" w:cs="Arial"/>
          <w:sz w:val="24"/>
          <w:szCs w:val="24"/>
        </w:rPr>
        <w:t>Росреестра</w:t>
      </w:r>
      <w:proofErr w:type="spellEnd"/>
      <w:r w:rsidR="006B7DFF" w:rsidRPr="006B7DFF">
        <w:rPr>
          <w:rFonts w:ascii="Arial" w:hAnsi="Arial" w:cs="Arial"/>
          <w:sz w:val="24"/>
          <w:szCs w:val="24"/>
        </w:rPr>
        <w:t xml:space="preserve"> по Астраханской области);</w:t>
      </w:r>
    </w:p>
    <w:p w:rsidR="006B7DFF" w:rsidRPr="006B7DFF" w:rsidRDefault="001A0DFC" w:rsidP="001A0DFC">
      <w:pPr>
        <w:pStyle w:val="ConsPlusNormal"/>
        <w:ind w:firstLine="708"/>
        <w:jc w:val="both"/>
        <w:rPr>
          <w:rFonts w:ascii="Arial" w:hAnsi="Arial" w:cs="Arial"/>
          <w:sz w:val="24"/>
          <w:szCs w:val="24"/>
        </w:rPr>
      </w:pPr>
      <w:r>
        <w:rPr>
          <w:rFonts w:ascii="Arial" w:hAnsi="Arial" w:cs="Arial"/>
          <w:sz w:val="24"/>
          <w:szCs w:val="24"/>
        </w:rPr>
        <w:t>2)</w:t>
      </w:r>
      <w:r w:rsidR="006B7DFF" w:rsidRPr="006B7DFF">
        <w:rPr>
          <w:rFonts w:ascii="Arial" w:hAnsi="Arial" w:cs="Arial"/>
          <w:sz w:val="24"/>
          <w:szCs w:val="24"/>
        </w:rPr>
        <w:t xml:space="preserve"> в рамках внутриведомственного информационного взаимодействия получает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а также разрешение на отклонение от предельных параметров разрешенного строительства, реконструкции.</w:t>
      </w:r>
    </w:p>
    <w:p w:rsidR="001A0DFC" w:rsidRPr="001A0DFC" w:rsidRDefault="001A0DFC" w:rsidP="001A0DFC">
      <w:pPr>
        <w:pStyle w:val="ConsPlusNormal"/>
        <w:ind w:firstLine="708"/>
        <w:jc w:val="both"/>
        <w:rPr>
          <w:rFonts w:ascii="Arial" w:hAnsi="Arial" w:cs="Arial"/>
          <w:sz w:val="24"/>
          <w:szCs w:val="24"/>
        </w:rPr>
      </w:pPr>
      <w:proofErr w:type="gramStart"/>
      <w:r w:rsidRPr="001A0DFC">
        <w:rPr>
          <w:rFonts w:ascii="Arial" w:hAnsi="Arial" w:cs="Arial"/>
          <w:sz w:val="24"/>
          <w:szCs w:val="24"/>
        </w:rPr>
        <w:t xml:space="preserve">Порядок получения сведений, которые внесены в ЕГРН, определен </w:t>
      </w:r>
      <w:hyperlink r:id="rId10" w:history="1">
        <w:r w:rsidRPr="001A0DFC">
          <w:rPr>
            <w:rStyle w:val="a5"/>
            <w:rFonts w:ascii="Arial" w:hAnsi="Arial" w:cs="Arial"/>
            <w:color w:val="auto"/>
            <w:sz w:val="24"/>
            <w:szCs w:val="24"/>
            <w:u w:val="none"/>
          </w:rPr>
          <w:t>Федеральным законом</w:t>
        </w:r>
      </w:hyperlink>
      <w:r w:rsidRPr="001A0DFC">
        <w:rPr>
          <w:rFonts w:ascii="Arial" w:hAnsi="Arial" w:cs="Arial"/>
          <w:sz w:val="24"/>
          <w:szCs w:val="24"/>
        </w:rPr>
        <w:t xml:space="preserve"> от 13.07.2015 </w:t>
      </w:r>
      <w:r w:rsidR="0061764D">
        <w:rPr>
          <w:rFonts w:ascii="Arial" w:hAnsi="Arial" w:cs="Arial"/>
          <w:sz w:val="24"/>
          <w:szCs w:val="24"/>
        </w:rPr>
        <w:t>№</w:t>
      </w:r>
      <w:r w:rsidRPr="001A0DFC">
        <w:rPr>
          <w:rFonts w:ascii="Arial" w:hAnsi="Arial" w:cs="Arial"/>
          <w:sz w:val="24"/>
          <w:szCs w:val="24"/>
        </w:rPr>
        <w:t xml:space="preserve"> 218-ФЗ </w:t>
      </w:r>
      <w:r w:rsidR="0061764D">
        <w:rPr>
          <w:rFonts w:ascii="Arial" w:hAnsi="Arial" w:cs="Arial"/>
          <w:sz w:val="24"/>
          <w:szCs w:val="24"/>
        </w:rPr>
        <w:t>«</w:t>
      </w:r>
      <w:r w:rsidRPr="001A0DFC">
        <w:rPr>
          <w:rFonts w:ascii="Arial" w:hAnsi="Arial" w:cs="Arial"/>
          <w:sz w:val="24"/>
          <w:szCs w:val="24"/>
        </w:rPr>
        <w:t>О государственной регистрации недвижимости</w:t>
      </w:r>
      <w:r w:rsidR="0061764D">
        <w:rPr>
          <w:rFonts w:ascii="Arial" w:hAnsi="Arial" w:cs="Arial"/>
          <w:sz w:val="24"/>
          <w:szCs w:val="24"/>
        </w:rPr>
        <w:t>»</w:t>
      </w:r>
      <w:r w:rsidRPr="001A0DFC">
        <w:rPr>
          <w:rFonts w:ascii="Arial" w:hAnsi="Arial" w:cs="Arial"/>
          <w:sz w:val="24"/>
          <w:szCs w:val="24"/>
        </w:rPr>
        <w:t xml:space="preserve"> и </w:t>
      </w:r>
      <w:hyperlink r:id="rId11" w:history="1">
        <w:r w:rsidRPr="001A0DFC">
          <w:rPr>
            <w:rStyle w:val="a5"/>
            <w:rFonts w:ascii="Arial" w:hAnsi="Arial" w:cs="Arial"/>
            <w:color w:val="auto"/>
            <w:sz w:val="24"/>
            <w:szCs w:val="24"/>
            <w:u w:val="none"/>
          </w:rPr>
          <w:t>Приказом</w:t>
        </w:r>
      </w:hyperlink>
      <w:r w:rsidRPr="001A0DFC">
        <w:rPr>
          <w:rFonts w:ascii="Arial" w:hAnsi="Arial" w:cs="Arial"/>
          <w:sz w:val="24"/>
          <w:szCs w:val="24"/>
        </w:rPr>
        <w:t xml:space="preserve"> Министерства экономического развития РФ от 23.12.2015 </w:t>
      </w:r>
      <w:r w:rsidR="0061764D">
        <w:rPr>
          <w:rFonts w:ascii="Arial" w:hAnsi="Arial" w:cs="Arial"/>
          <w:sz w:val="24"/>
          <w:szCs w:val="24"/>
        </w:rPr>
        <w:t>№</w:t>
      </w:r>
      <w:r w:rsidRPr="001A0DFC">
        <w:rPr>
          <w:rFonts w:ascii="Arial" w:hAnsi="Arial" w:cs="Arial"/>
          <w:sz w:val="24"/>
          <w:szCs w:val="24"/>
        </w:rPr>
        <w:t xml:space="preserve"> 968 </w:t>
      </w:r>
      <w:r w:rsidR="0061764D">
        <w:rPr>
          <w:rFonts w:ascii="Arial" w:hAnsi="Arial" w:cs="Arial"/>
          <w:sz w:val="24"/>
          <w:szCs w:val="24"/>
        </w:rPr>
        <w:t>«</w:t>
      </w:r>
      <w:r w:rsidRPr="001A0DFC">
        <w:rPr>
          <w:rFonts w:ascii="Arial" w:hAnsi="Arial" w:cs="Arial"/>
          <w:sz w:val="24"/>
          <w:szCs w:val="24"/>
        </w:rPr>
        <w:t>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r w:rsidR="0061764D">
        <w:rPr>
          <w:rFonts w:ascii="Arial" w:hAnsi="Arial" w:cs="Arial"/>
          <w:sz w:val="24"/>
          <w:szCs w:val="24"/>
        </w:rPr>
        <w:t>»</w:t>
      </w:r>
      <w:r w:rsidRPr="001A0DFC">
        <w:rPr>
          <w:rFonts w:ascii="Arial" w:hAnsi="Arial" w:cs="Arial"/>
          <w:sz w:val="24"/>
          <w:szCs w:val="24"/>
        </w:rPr>
        <w:t>.</w:t>
      </w:r>
      <w:proofErr w:type="gramEnd"/>
    </w:p>
    <w:p w:rsidR="001A0DFC" w:rsidRPr="001A0DFC" w:rsidRDefault="001A0DFC" w:rsidP="006C7239">
      <w:pPr>
        <w:pStyle w:val="ConsPlusNormal"/>
        <w:ind w:firstLine="708"/>
        <w:jc w:val="both"/>
        <w:rPr>
          <w:rFonts w:ascii="Arial" w:hAnsi="Arial" w:cs="Arial"/>
          <w:sz w:val="24"/>
          <w:szCs w:val="24"/>
        </w:rPr>
      </w:pPr>
      <w:proofErr w:type="gramStart"/>
      <w:r w:rsidRPr="001A0DFC">
        <w:rPr>
          <w:rFonts w:ascii="Arial" w:hAnsi="Arial" w:cs="Arial"/>
          <w:sz w:val="24"/>
          <w:szCs w:val="24"/>
        </w:rPr>
        <w:t xml:space="preserve">Порядок получения заключения о соответствии раздела </w:t>
      </w:r>
      <w:r w:rsidR="0061764D">
        <w:rPr>
          <w:rFonts w:ascii="Arial" w:hAnsi="Arial" w:cs="Arial"/>
          <w:sz w:val="24"/>
          <w:szCs w:val="24"/>
        </w:rPr>
        <w:t>«</w:t>
      </w:r>
      <w:r w:rsidRPr="001A0DFC">
        <w:rPr>
          <w:rFonts w:ascii="Arial" w:hAnsi="Arial" w:cs="Arial"/>
          <w:sz w:val="24"/>
          <w:szCs w:val="24"/>
        </w:rPr>
        <w:t>Архитектурные решения</w:t>
      </w:r>
      <w:r w:rsidR="0061764D">
        <w:rPr>
          <w:rFonts w:ascii="Arial" w:hAnsi="Arial" w:cs="Arial"/>
          <w:sz w:val="24"/>
          <w:szCs w:val="24"/>
        </w:rPr>
        <w:t>»</w:t>
      </w:r>
      <w:r w:rsidRPr="001A0DFC">
        <w:rPr>
          <w:rFonts w:ascii="Arial" w:hAnsi="Arial" w:cs="Arial"/>
          <w:sz w:val="24"/>
          <w:szCs w:val="24"/>
        </w:rPr>
        <w:t xml:space="preserve">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определен </w:t>
      </w:r>
      <w:hyperlink r:id="rId12" w:history="1">
        <w:r w:rsidRPr="001A0DFC">
          <w:rPr>
            <w:rStyle w:val="a5"/>
            <w:rFonts w:ascii="Arial" w:hAnsi="Arial" w:cs="Arial"/>
            <w:color w:val="auto"/>
            <w:sz w:val="24"/>
            <w:szCs w:val="24"/>
            <w:u w:val="none"/>
          </w:rPr>
          <w:t>Федеральным законом</w:t>
        </w:r>
      </w:hyperlink>
      <w:r w:rsidRPr="001A0DFC">
        <w:rPr>
          <w:rFonts w:ascii="Arial" w:hAnsi="Arial" w:cs="Arial"/>
          <w:sz w:val="24"/>
          <w:szCs w:val="24"/>
        </w:rPr>
        <w:t xml:space="preserve"> от 25.06.2002 </w:t>
      </w:r>
      <w:r w:rsidR="0061764D">
        <w:rPr>
          <w:rFonts w:ascii="Arial" w:hAnsi="Arial" w:cs="Arial"/>
          <w:sz w:val="24"/>
          <w:szCs w:val="24"/>
        </w:rPr>
        <w:t>№</w:t>
      </w:r>
      <w:r w:rsidRPr="001A0DFC">
        <w:rPr>
          <w:rFonts w:ascii="Arial" w:hAnsi="Arial" w:cs="Arial"/>
          <w:sz w:val="24"/>
          <w:szCs w:val="24"/>
        </w:rPr>
        <w:t xml:space="preserve"> 73-ФЗ </w:t>
      </w:r>
      <w:r w:rsidR="0061764D">
        <w:rPr>
          <w:rFonts w:ascii="Arial" w:hAnsi="Arial" w:cs="Arial"/>
          <w:sz w:val="24"/>
          <w:szCs w:val="24"/>
        </w:rPr>
        <w:t>«</w:t>
      </w:r>
      <w:r w:rsidRPr="001A0DFC">
        <w:rPr>
          <w:rFonts w:ascii="Arial" w:hAnsi="Arial" w:cs="Arial"/>
          <w:sz w:val="24"/>
          <w:szCs w:val="24"/>
        </w:rPr>
        <w:t>Об объектах культурного наследия (памятниках истории и культур</w:t>
      </w:r>
      <w:r w:rsidR="0061764D">
        <w:rPr>
          <w:rFonts w:ascii="Arial" w:hAnsi="Arial" w:cs="Arial"/>
          <w:sz w:val="24"/>
          <w:szCs w:val="24"/>
        </w:rPr>
        <w:t>ы) народов Российской Федерации»</w:t>
      </w:r>
      <w:r w:rsidRPr="001A0DFC">
        <w:rPr>
          <w:rFonts w:ascii="Arial" w:hAnsi="Arial" w:cs="Arial"/>
          <w:sz w:val="24"/>
          <w:szCs w:val="24"/>
        </w:rPr>
        <w:t>.</w:t>
      </w:r>
      <w:proofErr w:type="gramEnd"/>
    </w:p>
    <w:p w:rsidR="001A0DFC" w:rsidRPr="001A0DFC" w:rsidRDefault="001A0DFC" w:rsidP="006C7239">
      <w:pPr>
        <w:pStyle w:val="ConsPlusNormal"/>
        <w:ind w:firstLine="708"/>
        <w:jc w:val="both"/>
        <w:rPr>
          <w:rFonts w:ascii="Arial" w:hAnsi="Arial" w:cs="Arial"/>
          <w:sz w:val="24"/>
          <w:szCs w:val="24"/>
        </w:rPr>
      </w:pPr>
      <w:proofErr w:type="gramStart"/>
      <w:r w:rsidRPr="001A0DFC">
        <w:rPr>
          <w:rFonts w:ascii="Arial" w:hAnsi="Arial" w:cs="Arial"/>
          <w:sz w:val="24"/>
          <w:szCs w:val="24"/>
        </w:rPr>
        <w:t xml:space="preserve">Порядок получения решения об установлении или изменении зоны с особыми условиями использования территории в случае строительства объекта </w:t>
      </w:r>
      <w:r w:rsidRPr="001A0DFC">
        <w:rPr>
          <w:rFonts w:ascii="Arial" w:hAnsi="Arial" w:cs="Arial"/>
          <w:sz w:val="24"/>
          <w:szCs w:val="24"/>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A0DFC">
        <w:rPr>
          <w:rFonts w:ascii="Arial" w:hAnsi="Arial" w:cs="Arial"/>
          <w:sz w:val="24"/>
          <w:szCs w:val="24"/>
        </w:rPr>
        <w:t xml:space="preserve"> или ранее установленная зона с особыми условиями использования территории подлежит изменению </w:t>
      </w:r>
      <w:proofErr w:type="gramStart"/>
      <w:r w:rsidRPr="001A0DFC">
        <w:rPr>
          <w:rFonts w:ascii="Arial" w:hAnsi="Arial" w:cs="Arial"/>
          <w:sz w:val="24"/>
          <w:szCs w:val="24"/>
        </w:rPr>
        <w:t>определен</w:t>
      </w:r>
      <w:proofErr w:type="gramEnd"/>
      <w:r w:rsidRPr="001A0DFC">
        <w:rPr>
          <w:rFonts w:ascii="Arial" w:hAnsi="Arial" w:cs="Arial"/>
          <w:sz w:val="24"/>
          <w:szCs w:val="24"/>
        </w:rPr>
        <w:t xml:space="preserve"> Постановлением Правительства Российской Федерации от 03.03.2018 </w:t>
      </w:r>
      <w:r w:rsidR="0061764D">
        <w:rPr>
          <w:rFonts w:ascii="Arial" w:hAnsi="Arial" w:cs="Arial"/>
          <w:sz w:val="24"/>
          <w:szCs w:val="24"/>
        </w:rPr>
        <w:t>№</w:t>
      </w:r>
      <w:r w:rsidRPr="001A0DFC">
        <w:rPr>
          <w:rFonts w:ascii="Arial" w:hAnsi="Arial" w:cs="Arial"/>
          <w:sz w:val="24"/>
          <w:szCs w:val="24"/>
        </w:rPr>
        <w:t xml:space="preserve"> 222 </w:t>
      </w:r>
      <w:r w:rsidR="0061764D">
        <w:rPr>
          <w:rFonts w:ascii="Arial" w:hAnsi="Arial" w:cs="Arial"/>
          <w:sz w:val="24"/>
          <w:szCs w:val="24"/>
        </w:rPr>
        <w:t>«</w:t>
      </w:r>
      <w:r w:rsidRPr="001A0DFC">
        <w:rPr>
          <w:rFonts w:ascii="Arial" w:hAnsi="Arial" w:cs="Arial"/>
          <w:sz w:val="24"/>
          <w:szCs w:val="24"/>
        </w:rPr>
        <w:t>Об утверждении Правил установления санитарно-защитных зон и использование земельных участков, расположенных в границах санитарно-защитных зон</w:t>
      </w:r>
      <w:r w:rsidR="0061764D">
        <w:rPr>
          <w:rFonts w:ascii="Arial" w:hAnsi="Arial" w:cs="Arial"/>
          <w:sz w:val="24"/>
          <w:szCs w:val="24"/>
        </w:rPr>
        <w:t>»</w:t>
      </w:r>
      <w:r w:rsidRPr="001A0DFC">
        <w:rPr>
          <w:rFonts w:ascii="Arial" w:hAnsi="Arial" w:cs="Arial"/>
          <w:sz w:val="24"/>
          <w:szCs w:val="24"/>
        </w:rPr>
        <w:t>.</w:t>
      </w:r>
    </w:p>
    <w:p w:rsidR="00487278" w:rsidRDefault="00487278" w:rsidP="006B7DFF">
      <w:pPr>
        <w:pStyle w:val="ConsPlusNormal"/>
        <w:jc w:val="both"/>
        <w:rPr>
          <w:rFonts w:ascii="Arial" w:hAnsi="Arial" w:cs="Arial"/>
          <w:sz w:val="24"/>
          <w:szCs w:val="24"/>
        </w:rPr>
      </w:pPr>
    </w:p>
    <w:p w:rsidR="006C7239" w:rsidRDefault="006B7DFF" w:rsidP="006C7239">
      <w:pPr>
        <w:pStyle w:val="ConsPlusNormal"/>
        <w:ind w:firstLine="708"/>
        <w:jc w:val="both"/>
        <w:rPr>
          <w:rFonts w:ascii="Arial" w:hAnsi="Arial" w:cs="Arial"/>
          <w:sz w:val="24"/>
          <w:szCs w:val="24"/>
        </w:rPr>
      </w:pPr>
      <w:r w:rsidRPr="006B7DFF">
        <w:rPr>
          <w:rFonts w:ascii="Arial" w:hAnsi="Arial" w:cs="Arial"/>
          <w:sz w:val="24"/>
          <w:szCs w:val="24"/>
        </w:rPr>
        <w:t>2.6.</w:t>
      </w:r>
      <w:r w:rsidR="00EC7184">
        <w:rPr>
          <w:rFonts w:ascii="Arial" w:hAnsi="Arial" w:cs="Arial"/>
          <w:sz w:val="24"/>
          <w:szCs w:val="24"/>
        </w:rPr>
        <w:t>6</w:t>
      </w:r>
      <w:r w:rsidRPr="006B7DFF">
        <w:rPr>
          <w:rFonts w:ascii="Arial" w:hAnsi="Arial" w:cs="Arial"/>
          <w:sz w:val="24"/>
          <w:szCs w:val="24"/>
        </w:rPr>
        <w:t xml:space="preserve">. </w:t>
      </w:r>
      <w:r w:rsidR="006C7239" w:rsidRPr="006C7239">
        <w:rPr>
          <w:rFonts w:ascii="Arial" w:hAnsi="Arial" w:cs="Arial"/>
          <w:sz w:val="24"/>
          <w:szCs w:val="24"/>
        </w:rPr>
        <w:t>Не допускается требовать от заявителя:</w:t>
      </w:r>
    </w:p>
    <w:p w:rsidR="006B7DFF" w:rsidRPr="006B7DFF" w:rsidRDefault="006C7239" w:rsidP="006C7239">
      <w:pPr>
        <w:pStyle w:val="ConsPlusNormal"/>
        <w:ind w:firstLine="708"/>
        <w:jc w:val="both"/>
        <w:rPr>
          <w:rFonts w:ascii="Arial" w:hAnsi="Arial" w:cs="Arial"/>
          <w:sz w:val="24"/>
          <w:szCs w:val="24"/>
        </w:rPr>
      </w:pPr>
      <w:r>
        <w:rPr>
          <w:rFonts w:ascii="Arial" w:hAnsi="Arial" w:cs="Arial"/>
          <w:sz w:val="24"/>
          <w:szCs w:val="24"/>
        </w:rPr>
        <w:t>1)</w:t>
      </w:r>
      <w:r w:rsidR="006B7DFF" w:rsidRPr="006B7DFF">
        <w:rPr>
          <w:rFonts w:ascii="Arial" w:hAnsi="Arial" w:cs="Arial"/>
          <w:sz w:val="24"/>
          <w:szCs w:val="24"/>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DFF" w:rsidRPr="006B7DFF" w:rsidRDefault="006C7239" w:rsidP="006C7239">
      <w:pPr>
        <w:pStyle w:val="ConsPlusNormal"/>
        <w:ind w:firstLine="708"/>
        <w:jc w:val="both"/>
        <w:rPr>
          <w:rFonts w:ascii="Arial" w:hAnsi="Arial" w:cs="Arial"/>
          <w:sz w:val="24"/>
          <w:szCs w:val="24"/>
        </w:rPr>
      </w:pPr>
      <w:proofErr w:type="gramStart"/>
      <w:r>
        <w:rPr>
          <w:rFonts w:ascii="Arial" w:hAnsi="Arial" w:cs="Arial"/>
          <w:sz w:val="24"/>
          <w:szCs w:val="24"/>
        </w:rPr>
        <w:t>2)</w:t>
      </w:r>
      <w:r w:rsidR="006B7DFF" w:rsidRPr="006B7DFF">
        <w:rPr>
          <w:rFonts w:ascii="Arial" w:hAnsi="Arial" w:cs="Arial"/>
          <w:sz w:val="24"/>
          <w:szCs w:val="24"/>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rsidR="006B7DFF" w:rsidRPr="006B7DFF">
        <w:rPr>
          <w:rFonts w:ascii="Arial" w:hAnsi="Arial" w:cs="Arial"/>
          <w:sz w:val="24"/>
          <w:szCs w:val="24"/>
        </w:rPr>
        <w:t xml:space="preserve"> г. № 210-ФЗ «Об организации предоставления государственных и муниципальных услуг».</w:t>
      </w:r>
    </w:p>
    <w:p w:rsidR="00487278" w:rsidRDefault="00487278" w:rsidP="006B7DFF">
      <w:pPr>
        <w:pStyle w:val="ConsPlusNormal"/>
        <w:jc w:val="both"/>
        <w:rPr>
          <w:rFonts w:ascii="Arial" w:hAnsi="Arial" w:cs="Arial"/>
          <w:sz w:val="24"/>
          <w:szCs w:val="24"/>
        </w:rPr>
      </w:pPr>
    </w:p>
    <w:p w:rsidR="006B7DFF" w:rsidRPr="006B7DFF" w:rsidRDefault="006B7DFF" w:rsidP="006C7239">
      <w:pPr>
        <w:pStyle w:val="ConsPlusNormal"/>
        <w:ind w:firstLine="708"/>
        <w:jc w:val="both"/>
        <w:rPr>
          <w:rFonts w:ascii="Arial" w:hAnsi="Arial" w:cs="Arial"/>
          <w:sz w:val="24"/>
          <w:szCs w:val="24"/>
        </w:rPr>
      </w:pPr>
      <w:r w:rsidRPr="006B7DFF">
        <w:rPr>
          <w:rFonts w:ascii="Arial" w:hAnsi="Arial" w:cs="Arial"/>
          <w:sz w:val="24"/>
          <w:szCs w:val="24"/>
        </w:rPr>
        <w:t>2.6.</w:t>
      </w:r>
      <w:r w:rsidR="00EC7184">
        <w:rPr>
          <w:rFonts w:ascii="Arial" w:hAnsi="Arial" w:cs="Arial"/>
          <w:sz w:val="24"/>
          <w:szCs w:val="24"/>
        </w:rPr>
        <w:t>7</w:t>
      </w:r>
      <w:r w:rsidRPr="006B7DFF">
        <w:rPr>
          <w:rFonts w:ascii="Arial" w:hAnsi="Arial" w:cs="Arial"/>
          <w:sz w:val="24"/>
          <w:szCs w:val="24"/>
        </w:rPr>
        <w:t>. Способы получения документов заявителем и порядок их представления:</w:t>
      </w:r>
    </w:p>
    <w:p w:rsidR="006B7DFF" w:rsidRDefault="006B7DFF" w:rsidP="006C7239">
      <w:pPr>
        <w:pStyle w:val="ConsPlusNormal"/>
        <w:ind w:firstLine="708"/>
        <w:jc w:val="both"/>
        <w:rPr>
          <w:rFonts w:ascii="Arial" w:hAnsi="Arial" w:cs="Arial"/>
          <w:sz w:val="24"/>
          <w:szCs w:val="24"/>
        </w:rPr>
      </w:pPr>
      <w:r w:rsidRPr="006B7DFF">
        <w:rPr>
          <w:rFonts w:ascii="Arial" w:hAnsi="Arial" w:cs="Arial"/>
          <w:sz w:val="24"/>
          <w:szCs w:val="24"/>
        </w:rPr>
        <w:t>По выбору заявителя документы, указанные в подпунктах 2.6.1</w:t>
      </w:r>
      <w:r w:rsidR="006C7239">
        <w:rPr>
          <w:rFonts w:ascii="Arial" w:hAnsi="Arial" w:cs="Arial"/>
          <w:sz w:val="24"/>
          <w:szCs w:val="24"/>
        </w:rPr>
        <w:t xml:space="preserve"> -</w:t>
      </w:r>
      <w:r w:rsidRPr="006B7DFF">
        <w:rPr>
          <w:rFonts w:ascii="Arial" w:hAnsi="Arial" w:cs="Arial"/>
          <w:sz w:val="24"/>
          <w:szCs w:val="24"/>
        </w:rPr>
        <w:t xml:space="preserve"> 2.6.</w:t>
      </w:r>
      <w:r w:rsidR="006C7239">
        <w:rPr>
          <w:rFonts w:ascii="Arial" w:hAnsi="Arial" w:cs="Arial"/>
          <w:sz w:val="24"/>
          <w:szCs w:val="24"/>
        </w:rPr>
        <w:t xml:space="preserve">6 </w:t>
      </w:r>
      <w:r w:rsidRPr="006B7DFF">
        <w:rPr>
          <w:rFonts w:ascii="Arial" w:hAnsi="Arial" w:cs="Arial"/>
          <w:sz w:val="24"/>
          <w:szCs w:val="24"/>
        </w:rPr>
        <w:t>административного регламента, представляются:</w:t>
      </w:r>
    </w:p>
    <w:p w:rsidR="006B7DFF" w:rsidRPr="006B7DFF" w:rsidRDefault="00217969" w:rsidP="00217969">
      <w:pPr>
        <w:pStyle w:val="ConsPlusNormal"/>
        <w:ind w:firstLine="708"/>
        <w:jc w:val="both"/>
        <w:rPr>
          <w:rFonts w:ascii="Arial" w:hAnsi="Arial" w:cs="Arial"/>
          <w:sz w:val="24"/>
          <w:szCs w:val="24"/>
        </w:rPr>
      </w:pPr>
      <w:r>
        <w:rPr>
          <w:rFonts w:ascii="Arial" w:hAnsi="Arial" w:cs="Arial"/>
          <w:sz w:val="24"/>
          <w:szCs w:val="24"/>
        </w:rPr>
        <w:t>1)</w:t>
      </w:r>
      <w:r w:rsidR="006B7DFF" w:rsidRPr="006B7DFF">
        <w:rPr>
          <w:rFonts w:ascii="Arial" w:hAnsi="Arial" w:cs="Arial"/>
          <w:sz w:val="24"/>
          <w:szCs w:val="24"/>
        </w:rPr>
        <w:t xml:space="preserve">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6B7DFF" w:rsidRPr="006B7DFF" w:rsidRDefault="00217969" w:rsidP="00217969">
      <w:pPr>
        <w:pStyle w:val="ConsPlusNormal"/>
        <w:ind w:firstLine="708"/>
        <w:jc w:val="both"/>
        <w:rPr>
          <w:rFonts w:ascii="Arial" w:hAnsi="Arial" w:cs="Arial"/>
          <w:sz w:val="24"/>
          <w:szCs w:val="24"/>
        </w:rPr>
      </w:pPr>
      <w:r>
        <w:rPr>
          <w:rFonts w:ascii="Arial" w:hAnsi="Arial" w:cs="Arial"/>
          <w:sz w:val="24"/>
          <w:szCs w:val="24"/>
        </w:rPr>
        <w:t>2)</w:t>
      </w:r>
      <w:r w:rsidR="006B7DFF" w:rsidRPr="006B7DFF">
        <w:rPr>
          <w:rFonts w:ascii="Arial" w:hAnsi="Arial" w:cs="Arial"/>
          <w:sz w:val="24"/>
          <w:szCs w:val="24"/>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порядке соглашением о взаимодействии.</w:t>
      </w:r>
    </w:p>
    <w:p w:rsidR="006B7DFF" w:rsidRPr="006B7DFF" w:rsidRDefault="006B7DFF" w:rsidP="00217969">
      <w:pPr>
        <w:pStyle w:val="ConsPlusNormal"/>
        <w:ind w:firstLine="708"/>
        <w:jc w:val="both"/>
        <w:rPr>
          <w:rFonts w:ascii="Arial" w:hAnsi="Arial" w:cs="Arial"/>
          <w:sz w:val="24"/>
          <w:szCs w:val="24"/>
        </w:rPr>
      </w:pPr>
      <w:r w:rsidRPr="006B7DFF">
        <w:rPr>
          <w:rFonts w:ascii="Arial" w:hAnsi="Arial" w:cs="Arial"/>
          <w:sz w:val="24"/>
          <w:szCs w:val="24"/>
        </w:rPr>
        <w:t>Факт подтве</w:t>
      </w:r>
      <w:r w:rsidR="00217969">
        <w:rPr>
          <w:rFonts w:ascii="Arial" w:hAnsi="Arial" w:cs="Arial"/>
          <w:sz w:val="24"/>
          <w:szCs w:val="24"/>
        </w:rPr>
        <w:t xml:space="preserve">рждения направления документов </w:t>
      </w:r>
      <w:r w:rsidRPr="006B7DFF">
        <w:rPr>
          <w:rFonts w:ascii="Arial" w:hAnsi="Arial" w:cs="Arial"/>
          <w:sz w:val="24"/>
          <w:szCs w:val="24"/>
        </w:rPr>
        <w:t>по почте лежит на заявителе.</w:t>
      </w:r>
    </w:p>
    <w:p w:rsidR="006B7DFF" w:rsidRPr="006B7DFF" w:rsidRDefault="006B7DFF" w:rsidP="00217969">
      <w:pPr>
        <w:pStyle w:val="ConsPlusNormal"/>
        <w:ind w:firstLine="708"/>
        <w:jc w:val="both"/>
        <w:rPr>
          <w:rFonts w:ascii="Arial" w:hAnsi="Arial" w:cs="Arial"/>
          <w:sz w:val="24"/>
          <w:szCs w:val="24"/>
        </w:rPr>
      </w:pPr>
      <w:r w:rsidRPr="006B7DFF">
        <w:rPr>
          <w:rFonts w:ascii="Arial" w:hAnsi="Arial" w:cs="Arial"/>
          <w:sz w:val="24"/>
          <w:szCs w:val="24"/>
        </w:rPr>
        <w:t>Для подачи заявителем документов</w:t>
      </w:r>
      <w:r w:rsidR="00217969">
        <w:rPr>
          <w:rFonts w:ascii="Arial" w:hAnsi="Arial" w:cs="Arial"/>
          <w:sz w:val="24"/>
          <w:szCs w:val="24"/>
        </w:rPr>
        <w:t xml:space="preserve"> </w:t>
      </w:r>
      <w:r w:rsidRPr="006B7DFF">
        <w:rPr>
          <w:rFonts w:ascii="Arial" w:hAnsi="Arial" w:cs="Arial"/>
          <w:sz w:val="24"/>
          <w:szCs w:val="24"/>
        </w:rPr>
        <w:t>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6B7DFF" w:rsidRPr="006B7DFF" w:rsidRDefault="00217969" w:rsidP="00217969">
      <w:pPr>
        <w:pStyle w:val="ConsPlusNormal"/>
        <w:ind w:firstLine="708"/>
        <w:jc w:val="both"/>
        <w:rPr>
          <w:rFonts w:ascii="Arial" w:hAnsi="Arial" w:cs="Arial"/>
          <w:sz w:val="24"/>
          <w:szCs w:val="24"/>
        </w:rPr>
      </w:pPr>
      <w:r>
        <w:rPr>
          <w:rFonts w:ascii="Arial" w:hAnsi="Arial" w:cs="Arial"/>
          <w:sz w:val="24"/>
          <w:szCs w:val="24"/>
        </w:rPr>
        <w:t>В случае направления документов</w:t>
      </w:r>
      <w:r w:rsidR="006B7DFF" w:rsidRPr="006B7DFF">
        <w:rPr>
          <w:rFonts w:ascii="Arial" w:hAnsi="Arial" w:cs="Arial"/>
          <w:sz w:val="24"/>
          <w:szCs w:val="24"/>
        </w:rPr>
        <w:t xml:space="preserve"> в электронной форме через региональный портал либо единый портал</w:t>
      </w:r>
      <w:r>
        <w:rPr>
          <w:rFonts w:ascii="Arial" w:hAnsi="Arial" w:cs="Arial"/>
          <w:sz w:val="24"/>
          <w:szCs w:val="24"/>
        </w:rPr>
        <w:t xml:space="preserve">, </w:t>
      </w:r>
      <w:r w:rsidR="006B7DFF" w:rsidRPr="006B7DFF">
        <w:rPr>
          <w:rFonts w:ascii="Arial" w:hAnsi="Arial" w:cs="Arial"/>
          <w:sz w:val="24"/>
          <w:szCs w:val="24"/>
        </w:rPr>
        <w:t>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w:t>
      </w:r>
      <w:r>
        <w:rPr>
          <w:rFonts w:ascii="Arial" w:hAnsi="Arial" w:cs="Arial"/>
          <w:sz w:val="24"/>
          <w:szCs w:val="24"/>
        </w:rPr>
        <w:t>ной подписью.</w:t>
      </w:r>
    </w:p>
    <w:p w:rsidR="006B7DFF" w:rsidRPr="006B7DFF" w:rsidRDefault="006B7DFF" w:rsidP="00217969">
      <w:pPr>
        <w:pStyle w:val="ConsPlusNormal"/>
        <w:ind w:firstLine="708"/>
        <w:jc w:val="both"/>
        <w:rPr>
          <w:rFonts w:ascii="Arial" w:hAnsi="Arial" w:cs="Arial"/>
          <w:sz w:val="24"/>
          <w:szCs w:val="24"/>
        </w:rPr>
      </w:pPr>
      <w:r w:rsidRPr="006B7DFF">
        <w:rPr>
          <w:rFonts w:ascii="Arial" w:hAnsi="Arial" w:cs="Arial"/>
          <w:sz w:val="24"/>
          <w:szCs w:val="24"/>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w:t>
      </w:r>
      <w:r w:rsidRPr="006B7DFF">
        <w:rPr>
          <w:rFonts w:ascii="Arial" w:hAnsi="Arial" w:cs="Arial"/>
          <w:sz w:val="24"/>
          <w:szCs w:val="24"/>
        </w:rPr>
        <w:lastRenderedPageBreak/>
        <w:t>рукописным или машинописным способом и в обязательном порядке должно содержать:</w:t>
      </w:r>
    </w:p>
    <w:p w:rsidR="006B7DFF" w:rsidRPr="006B7DFF" w:rsidRDefault="00217969" w:rsidP="00217969">
      <w:pPr>
        <w:pStyle w:val="ConsPlusNormal"/>
        <w:ind w:firstLine="708"/>
        <w:jc w:val="both"/>
        <w:rPr>
          <w:rFonts w:ascii="Arial" w:hAnsi="Arial" w:cs="Arial"/>
          <w:sz w:val="24"/>
          <w:szCs w:val="24"/>
        </w:rPr>
      </w:pPr>
      <w:r>
        <w:rPr>
          <w:rFonts w:ascii="Arial" w:hAnsi="Arial" w:cs="Arial"/>
          <w:sz w:val="24"/>
          <w:szCs w:val="24"/>
        </w:rPr>
        <w:t>1)</w:t>
      </w:r>
      <w:r w:rsidR="006B7DFF" w:rsidRPr="006B7DFF">
        <w:rPr>
          <w:rFonts w:ascii="Arial" w:hAnsi="Arial" w:cs="Arial"/>
          <w:sz w:val="24"/>
          <w:szCs w:val="24"/>
        </w:rPr>
        <w:t xml:space="preserve"> наименование администрации, фамилию, имя, отчество должностного лица администрации;</w:t>
      </w:r>
    </w:p>
    <w:p w:rsidR="006B7DFF" w:rsidRPr="006B7DFF" w:rsidRDefault="00217969" w:rsidP="00217969">
      <w:pPr>
        <w:pStyle w:val="ConsPlusNormal"/>
        <w:ind w:firstLine="708"/>
        <w:jc w:val="both"/>
        <w:rPr>
          <w:rFonts w:ascii="Arial" w:hAnsi="Arial" w:cs="Arial"/>
          <w:sz w:val="24"/>
          <w:szCs w:val="24"/>
        </w:rPr>
      </w:pPr>
      <w:proofErr w:type="gramStart"/>
      <w:r>
        <w:rPr>
          <w:rFonts w:ascii="Arial" w:hAnsi="Arial" w:cs="Arial"/>
          <w:sz w:val="24"/>
          <w:szCs w:val="24"/>
        </w:rPr>
        <w:t>2)</w:t>
      </w:r>
      <w:r w:rsidR="006B7DFF" w:rsidRPr="006B7DFF">
        <w:rPr>
          <w:rFonts w:ascii="Arial" w:hAnsi="Arial" w:cs="Arial"/>
          <w:sz w:val="24"/>
          <w:szCs w:val="24"/>
        </w:rPr>
        <w:t xml:space="preserve"> фамилию, имя, отчество (последнее - при наличии) заявителя – физического лица, либо полное наименование юридического лица;</w:t>
      </w:r>
      <w:proofErr w:type="gramEnd"/>
    </w:p>
    <w:p w:rsidR="006B7DFF" w:rsidRPr="006B7DFF" w:rsidRDefault="00217969" w:rsidP="00217969">
      <w:pPr>
        <w:pStyle w:val="ConsPlusNormal"/>
        <w:ind w:firstLine="708"/>
        <w:jc w:val="both"/>
        <w:rPr>
          <w:rFonts w:ascii="Arial" w:hAnsi="Arial" w:cs="Arial"/>
          <w:sz w:val="24"/>
          <w:szCs w:val="24"/>
        </w:rPr>
      </w:pPr>
      <w:r>
        <w:rPr>
          <w:rFonts w:ascii="Arial" w:hAnsi="Arial" w:cs="Arial"/>
          <w:sz w:val="24"/>
          <w:szCs w:val="24"/>
        </w:rPr>
        <w:t>3)</w:t>
      </w:r>
      <w:r w:rsidR="0061764D">
        <w:rPr>
          <w:rFonts w:ascii="Arial" w:hAnsi="Arial" w:cs="Arial"/>
          <w:sz w:val="24"/>
          <w:szCs w:val="24"/>
        </w:rPr>
        <w:t xml:space="preserve"> ИНН (для физических</w:t>
      </w:r>
      <w:r w:rsidR="006B7DFF" w:rsidRPr="006B7DFF">
        <w:rPr>
          <w:rFonts w:ascii="Arial" w:hAnsi="Arial" w:cs="Arial"/>
          <w:sz w:val="24"/>
          <w:szCs w:val="24"/>
        </w:rPr>
        <w:t xml:space="preserve"> и юр</w:t>
      </w:r>
      <w:r w:rsidR="0061764D">
        <w:rPr>
          <w:rFonts w:ascii="Arial" w:hAnsi="Arial" w:cs="Arial"/>
          <w:sz w:val="24"/>
          <w:szCs w:val="24"/>
        </w:rPr>
        <w:t>идических</w:t>
      </w:r>
      <w:r w:rsidR="006B7DFF" w:rsidRPr="006B7DFF">
        <w:rPr>
          <w:rFonts w:ascii="Arial" w:hAnsi="Arial" w:cs="Arial"/>
          <w:sz w:val="24"/>
          <w:szCs w:val="24"/>
        </w:rPr>
        <w:t xml:space="preserve"> лиц);</w:t>
      </w:r>
    </w:p>
    <w:p w:rsidR="006B7DFF" w:rsidRPr="006B7DFF" w:rsidRDefault="00217969" w:rsidP="00217969">
      <w:pPr>
        <w:pStyle w:val="ConsPlusNormal"/>
        <w:ind w:firstLine="708"/>
        <w:jc w:val="both"/>
        <w:rPr>
          <w:rFonts w:ascii="Arial" w:hAnsi="Arial" w:cs="Arial"/>
          <w:sz w:val="24"/>
          <w:szCs w:val="24"/>
        </w:rPr>
      </w:pPr>
      <w:r>
        <w:rPr>
          <w:rFonts w:ascii="Arial" w:hAnsi="Arial" w:cs="Arial"/>
          <w:sz w:val="24"/>
          <w:szCs w:val="24"/>
        </w:rPr>
        <w:t>4)</w:t>
      </w:r>
      <w:r w:rsidR="006B7DFF" w:rsidRPr="006B7DFF">
        <w:rPr>
          <w:rFonts w:ascii="Arial" w:hAnsi="Arial" w:cs="Arial"/>
          <w:sz w:val="24"/>
          <w:szCs w:val="24"/>
        </w:rPr>
        <w:t xml:space="preserve"> ОГРН (для юр</w:t>
      </w:r>
      <w:r w:rsidR="0061764D">
        <w:rPr>
          <w:rFonts w:ascii="Arial" w:hAnsi="Arial" w:cs="Arial"/>
          <w:sz w:val="24"/>
          <w:szCs w:val="24"/>
        </w:rPr>
        <w:t>идических</w:t>
      </w:r>
      <w:r w:rsidR="006B7DFF" w:rsidRPr="006B7DFF">
        <w:rPr>
          <w:rFonts w:ascii="Arial" w:hAnsi="Arial" w:cs="Arial"/>
          <w:sz w:val="24"/>
          <w:szCs w:val="24"/>
        </w:rPr>
        <w:t xml:space="preserve"> лиц);</w:t>
      </w:r>
    </w:p>
    <w:p w:rsidR="006B7DFF" w:rsidRPr="006B7DFF" w:rsidRDefault="00217969" w:rsidP="00217969">
      <w:pPr>
        <w:pStyle w:val="ConsPlusNormal"/>
        <w:ind w:firstLine="708"/>
        <w:jc w:val="both"/>
        <w:rPr>
          <w:rFonts w:ascii="Arial" w:hAnsi="Arial" w:cs="Arial"/>
          <w:sz w:val="24"/>
          <w:szCs w:val="24"/>
        </w:rPr>
      </w:pPr>
      <w:r>
        <w:rPr>
          <w:rFonts w:ascii="Arial" w:hAnsi="Arial" w:cs="Arial"/>
          <w:sz w:val="24"/>
          <w:szCs w:val="24"/>
        </w:rPr>
        <w:t>5)</w:t>
      </w:r>
      <w:r w:rsidR="006B7DFF" w:rsidRPr="006B7DFF">
        <w:rPr>
          <w:rFonts w:ascii="Arial" w:hAnsi="Arial" w:cs="Arial"/>
          <w:sz w:val="24"/>
          <w:szCs w:val="24"/>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w:t>
      </w:r>
    </w:p>
    <w:p w:rsidR="006B7DFF" w:rsidRPr="006B7DFF" w:rsidRDefault="00217969" w:rsidP="00217969">
      <w:pPr>
        <w:pStyle w:val="ConsPlusNormal"/>
        <w:ind w:firstLine="708"/>
        <w:jc w:val="both"/>
        <w:rPr>
          <w:rFonts w:ascii="Arial" w:hAnsi="Arial" w:cs="Arial"/>
          <w:sz w:val="24"/>
          <w:szCs w:val="24"/>
        </w:rPr>
      </w:pPr>
      <w:r>
        <w:rPr>
          <w:rFonts w:ascii="Arial" w:hAnsi="Arial" w:cs="Arial"/>
          <w:sz w:val="24"/>
          <w:szCs w:val="24"/>
        </w:rPr>
        <w:t>6)</w:t>
      </w:r>
      <w:r w:rsidR="006B7DFF" w:rsidRPr="006B7DFF">
        <w:rPr>
          <w:rFonts w:ascii="Arial" w:hAnsi="Arial" w:cs="Arial"/>
          <w:sz w:val="24"/>
          <w:szCs w:val="24"/>
        </w:rPr>
        <w:t xml:space="preserve"> контактный телефон заявителя (при наличии);</w:t>
      </w:r>
    </w:p>
    <w:p w:rsidR="006B7DFF" w:rsidRPr="006B7DFF" w:rsidRDefault="00217969" w:rsidP="00217969">
      <w:pPr>
        <w:pStyle w:val="ConsPlusNormal"/>
        <w:ind w:firstLine="708"/>
        <w:jc w:val="both"/>
        <w:rPr>
          <w:rFonts w:ascii="Arial" w:hAnsi="Arial" w:cs="Arial"/>
          <w:sz w:val="24"/>
          <w:szCs w:val="24"/>
        </w:rPr>
      </w:pPr>
      <w:r>
        <w:rPr>
          <w:rFonts w:ascii="Arial" w:hAnsi="Arial" w:cs="Arial"/>
          <w:sz w:val="24"/>
          <w:szCs w:val="24"/>
        </w:rPr>
        <w:t>7)</w:t>
      </w:r>
      <w:r w:rsidR="006B7DFF" w:rsidRPr="006B7DFF">
        <w:rPr>
          <w:rFonts w:ascii="Arial" w:hAnsi="Arial" w:cs="Arial"/>
          <w:sz w:val="24"/>
          <w:szCs w:val="24"/>
        </w:rPr>
        <w:t xml:space="preserve"> предмет обращения;</w:t>
      </w:r>
    </w:p>
    <w:p w:rsidR="006B7DFF" w:rsidRPr="006B7DFF" w:rsidRDefault="00217969" w:rsidP="00217969">
      <w:pPr>
        <w:pStyle w:val="ConsPlusNormal"/>
        <w:ind w:firstLine="708"/>
        <w:jc w:val="both"/>
        <w:rPr>
          <w:rFonts w:ascii="Arial" w:hAnsi="Arial" w:cs="Arial"/>
          <w:sz w:val="24"/>
          <w:szCs w:val="24"/>
        </w:rPr>
      </w:pPr>
      <w:r>
        <w:rPr>
          <w:rFonts w:ascii="Arial" w:hAnsi="Arial" w:cs="Arial"/>
          <w:sz w:val="24"/>
          <w:szCs w:val="24"/>
        </w:rPr>
        <w:t>8)</w:t>
      </w:r>
      <w:r w:rsidR="006B7DFF" w:rsidRPr="006B7DFF">
        <w:rPr>
          <w:rFonts w:ascii="Arial" w:hAnsi="Arial" w:cs="Arial"/>
          <w:sz w:val="24"/>
          <w:szCs w:val="24"/>
        </w:rPr>
        <w:t xml:space="preserve"> личную подпись заявителя;</w:t>
      </w:r>
    </w:p>
    <w:p w:rsidR="006B7DFF" w:rsidRPr="006B7DFF" w:rsidRDefault="00217969" w:rsidP="00217969">
      <w:pPr>
        <w:pStyle w:val="ConsPlusNormal"/>
        <w:ind w:firstLine="708"/>
        <w:jc w:val="both"/>
        <w:rPr>
          <w:rFonts w:ascii="Arial" w:hAnsi="Arial" w:cs="Arial"/>
          <w:sz w:val="24"/>
          <w:szCs w:val="24"/>
        </w:rPr>
      </w:pPr>
      <w:r>
        <w:rPr>
          <w:rFonts w:ascii="Arial" w:hAnsi="Arial" w:cs="Arial"/>
          <w:sz w:val="24"/>
          <w:szCs w:val="24"/>
        </w:rPr>
        <w:t>9)</w:t>
      </w:r>
      <w:r w:rsidR="006B7DFF" w:rsidRPr="006B7DFF">
        <w:rPr>
          <w:rFonts w:ascii="Arial" w:hAnsi="Arial" w:cs="Arial"/>
          <w:sz w:val="24"/>
          <w:szCs w:val="24"/>
        </w:rPr>
        <w:t xml:space="preserve"> дату написания.</w:t>
      </w:r>
    </w:p>
    <w:p w:rsidR="006B7DFF" w:rsidRPr="006B7DFF" w:rsidRDefault="006B7DFF" w:rsidP="00217969">
      <w:pPr>
        <w:pStyle w:val="ConsPlusNormal"/>
        <w:ind w:firstLine="708"/>
        <w:jc w:val="both"/>
        <w:rPr>
          <w:rFonts w:ascii="Arial" w:hAnsi="Arial" w:cs="Arial"/>
          <w:sz w:val="24"/>
          <w:szCs w:val="24"/>
        </w:rPr>
      </w:pPr>
      <w:r w:rsidRPr="006B7DFF">
        <w:rPr>
          <w:rFonts w:ascii="Arial" w:hAnsi="Arial" w:cs="Arial"/>
          <w:sz w:val="24"/>
          <w:szCs w:val="24"/>
        </w:rPr>
        <w:t>В случае необходимости в подтверждение своих доводов заявитель прилагает к заявлению документы и материалы либо их копии.</w:t>
      </w:r>
    </w:p>
    <w:p w:rsidR="006B7DFF" w:rsidRPr="006B7DFF" w:rsidRDefault="006B7DFF" w:rsidP="00217969">
      <w:pPr>
        <w:pStyle w:val="ConsPlusNormal"/>
        <w:ind w:firstLine="708"/>
        <w:jc w:val="both"/>
        <w:rPr>
          <w:rFonts w:ascii="Arial" w:hAnsi="Arial" w:cs="Arial"/>
          <w:sz w:val="24"/>
          <w:szCs w:val="24"/>
        </w:rPr>
      </w:pPr>
      <w:r w:rsidRPr="006B7DFF">
        <w:rPr>
          <w:rFonts w:ascii="Arial" w:hAnsi="Arial" w:cs="Arial"/>
          <w:sz w:val="24"/>
          <w:szCs w:val="24"/>
        </w:rPr>
        <w:t>Способом получения заявителем материалов, содержащихся в проектной документации</w:t>
      </w:r>
      <w:r w:rsidR="00217969">
        <w:rPr>
          <w:rFonts w:ascii="Arial" w:hAnsi="Arial" w:cs="Arial"/>
          <w:sz w:val="24"/>
          <w:szCs w:val="24"/>
        </w:rPr>
        <w:t>,</w:t>
      </w:r>
      <w:r w:rsidRPr="006B7DFF">
        <w:rPr>
          <w:rFonts w:ascii="Arial" w:hAnsi="Arial" w:cs="Arial"/>
          <w:sz w:val="24"/>
          <w:szCs w:val="24"/>
        </w:rPr>
        <w:t xml:space="preserve"> является личное обращение заявителя в лицензированную проектную организацию, либо к физическому или юридическому лицу, имеющему или не имеющему право разработки проектной документации в зависимости от вида работ по подготовке проектной документации с целью предоставления ему данной услуги.</w:t>
      </w:r>
    </w:p>
    <w:p w:rsidR="006B7DFF" w:rsidRPr="006B7DFF" w:rsidRDefault="006B7DFF" w:rsidP="00217969">
      <w:pPr>
        <w:pStyle w:val="ConsPlusNormal"/>
        <w:ind w:firstLine="708"/>
        <w:jc w:val="both"/>
        <w:rPr>
          <w:rFonts w:ascii="Arial" w:hAnsi="Arial" w:cs="Arial"/>
          <w:sz w:val="24"/>
          <w:szCs w:val="24"/>
        </w:rPr>
      </w:pPr>
      <w:r w:rsidRPr="006B7DFF">
        <w:rPr>
          <w:rFonts w:ascii="Arial" w:hAnsi="Arial" w:cs="Arial"/>
          <w:sz w:val="24"/>
          <w:szCs w:val="24"/>
        </w:rPr>
        <w:t xml:space="preserve">Способом получения заявителем разрешения на отклонение от предельных параметров разрешенного строительства, реконструкции (в случаях, предусмотренных ст. 40 Градостроительного кодекса РФ) является направление в комиссию по проведению публичных слушаний, проводимых в порядке, определенном уставом </w:t>
      </w:r>
      <w:r w:rsidR="00217969">
        <w:rPr>
          <w:rFonts w:ascii="Arial" w:hAnsi="Arial" w:cs="Arial"/>
          <w:sz w:val="24"/>
          <w:szCs w:val="24"/>
        </w:rPr>
        <w:t>МО</w:t>
      </w:r>
      <w:r w:rsidRPr="006B7DFF">
        <w:rPr>
          <w:rFonts w:ascii="Arial" w:hAnsi="Arial" w:cs="Arial"/>
          <w:sz w:val="24"/>
          <w:szCs w:val="24"/>
        </w:rPr>
        <w:t xml:space="preserve"> «</w:t>
      </w:r>
      <w:r w:rsidR="00217969">
        <w:rPr>
          <w:rFonts w:ascii="Arial" w:hAnsi="Arial" w:cs="Arial"/>
          <w:sz w:val="24"/>
          <w:szCs w:val="24"/>
        </w:rPr>
        <w:t>Посёлок Верхний Баскунчак</w:t>
      </w:r>
      <w:r w:rsidRPr="006B7DFF">
        <w:rPr>
          <w:rFonts w:ascii="Arial" w:hAnsi="Arial" w:cs="Arial"/>
          <w:sz w:val="24"/>
          <w:szCs w:val="24"/>
        </w:rPr>
        <w:t xml:space="preserve">», заявления о предоставлении такого разрешения. 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Глава администрации в течение </w:t>
      </w:r>
      <w:r w:rsidR="00217969">
        <w:rPr>
          <w:rFonts w:ascii="Arial" w:hAnsi="Arial" w:cs="Arial"/>
          <w:sz w:val="24"/>
          <w:szCs w:val="24"/>
        </w:rPr>
        <w:t>пяти рабочих</w:t>
      </w:r>
      <w:r w:rsidRPr="006B7DFF">
        <w:rPr>
          <w:rFonts w:ascii="Arial" w:hAnsi="Arial" w:cs="Arial"/>
          <w:sz w:val="24"/>
          <w:szCs w:val="24"/>
        </w:rPr>
        <w:t xml:space="preserve"> дней со дня поступления данных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w:t>
      </w:r>
      <w:r w:rsidR="00217969">
        <w:rPr>
          <w:rFonts w:ascii="Arial" w:hAnsi="Arial" w:cs="Arial"/>
          <w:sz w:val="24"/>
          <w:szCs w:val="24"/>
        </w:rPr>
        <w:t xml:space="preserve"> </w:t>
      </w:r>
      <w:r w:rsidRPr="006B7DFF">
        <w:rPr>
          <w:rFonts w:ascii="Arial" w:hAnsi="Arial" w:cs="Arial"/>
          <w:sz w:val="24"/>
          <w:szCs w:val="24"/>
        </w:rPr>
        <w:t>отказе в предоставлении такого разрешения с указанием причин принятого решения.</w:t>
      </w:r>
    </w:p>
    <w:p w:rsidR="006B7DFF" w:rsidRPr="006B7DFF" w:rsidRDefault="006B7DFF" w:rsidP="00217969">
      <w:pPr>
        <w:pStyle w:val="ConsPlusNormal"/>
        <w:ind w:firstLine="708"/>
        <w:jc w:val="both"/>
        <w:rPr>
          <w:rFonts w:ascii="Arial" w:hAnsi="Arial" w:cs="Arial"/>
          <w:sz w:val="24"/>
          <w:szCs w:val="24"/>
        </w:rPr>
      </w:pPr>
      <w:r w:rsidRPr="006B7DFF">
        <w:rPr>
          <w:rFonts w:ascii="Arial" w:hAnsi="Arial" w:cs="Arial"/>
          <w:sz w:val="24"/>
          <w:szCs w:val="24"/>
        </w:rPr>
        <w:t>Для получения документа, подтверждающего согласие всех правообладателей объекта капитального строительства в случае реконструкции такого объекта, заявителю необходимо в письменной форме собрать подписи, подтверждающие согласие всех правообладателей данного объекта. Форма оформления данного документа является свободной.</w:t>
      </w:r>
    </w:p>
    <w:p w:rsidR="006B7DFF" w:rsidRPr="006B7DFF" w:rsidRDefault="006B7DFF" w:rsidP="00217969">
      <w:pPr>
        <w:pStyle w:val="ConsPlusNormal"/>
        <w:ind w:firstLine="708"/>
        <w:jc w:val="both"/>
        <w:rPr>
          <w:rFonts w:ascii="Arial" w:hAnsi="Arial" w:cs="Arial"/>
          <w:sz w:val="24"/>
          <w:szCs w:val="24"/>
        </w:rPr>
      </w:pPr>
      <w:r w:rsidRPr="006B7DFF">
        <w:rPr>
          <w:rFonts w:ascii="Arial" w:hAnsi="Arial" w:cs="Arial"/>
          <w:sz w:val="24"/>
          <w:szCs w:val="24"/>
        </w:rPr>
        <w:t xml:space="preserve">Способом получения заявителем положительного заключения экспертизы проектной документации является личное обращение заявителя в организацию, </w:t>
      </w:r>
      <w:proofErr w:type="gramStart"/>
      <w:r w:rsidRPr="006B7DFF">
        <w:rPr>
          <w:rFonts w:ascii="Arial" w:hAnsi="Arial" w:cs="Arial"/>
          <w:sz w:val="24"/>
          <w:szCs w:val="24"/>
        </w:rPr>
        <w:t>осуществляющая</w:t>
      </w:r>
      <w:proofErr w:type="gramEnd"/>
      <w:r w:rsidRPr="006B7DFF">
        <w:rPr>
          <w:rFonts w:ascii="Arial" w:hAnsi="Arial" w:cs="Arial"/>
          <w:sz w:val="24"/>
          <w:szCs w:val="24"/>
        </w:rPr>
        <w:t xml:space="preserve"> государственную либо негосударственную экспертизу проектной документации с целью предоставления ему данной услуги.</w:t>
      </w:r>
    </w:p>
    <w:p w:rsidR="006B7DFF" w:rsidRDefault="006B7DFF" w:rsidP="00217969">
      <w:pPr>
        <w:pStyle w:val="ConsPlusNormal"/>
        <w:ind w:firstLine="708"/>
        <w:jc w:val="both"/>
        <w:rPr>
          <w:rFonts w:ascii="Arial" w:hAnsi="Arial" w:cs="Arial"/>
          <w:sz w:val="24"/>
          <w:szCs w:val="24"/>
        </w:rPr>
      </w:pPr>
      <w:r w:rsidRPr="006B7DFF">
        <w:rPr>
          <w:rFonts w:ascii="Arial" w:hAnsi="Arial" w:cs="Arial"/>
          <w:sz w:val="24"/>
          <w:szCs w:val="24"/>
        </w:rPr>
        <w:t>Способом получения заявителем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является личное обращение заявителя в организацию, осуществляющ</w:t>
      </w:r>
      <w:r w:rsidR="0061764D">
        <w:rPr>
          <w:rFonts w:ascii="Arial" w:hAnsi="Arial" w:cs="Arial"/>
          <w:sz w:val="24"/>
          <w:szCs w:val="24"/>
        </w:rPr>
        <w:t>ую</w:t>
      </w:r>
      <w:r w:rsidRPr="006B7DFF">
        <w:rPr>
          <w:rFonts w:ascii="Arial" w:hAnsi="Arial" w:cs="Arial"/>
          <w:sz w:val="24"/>
          <w:szCs w:val="24"/>
        </w:rPr>
        <w:t xml:space="preserve"> негосударственную </w:t>
      </w:r>
      <w:r w:rsidRPr="006B7DFF">
        <w:rPr>
          <w:rFonts w:ascii="Arial" w:hAnsi="Arial" w:cs="Arial"/>
          <w:sz w:val="24"/>
          <w:szCs w:val="24"/>
        </w:rPr>
        <w:lastRenderedPageBreak/>
        <w:t>экспертизу проектной документации с целью предоставления ему данной услуги.</w:t>
      </w:r>
    </w:p>
    <w:p w:rsidR="006B7DFF" w:rsidRDefault="006B7DFF" w:rsidP="001D6C3B">
      <w:pPr>
        <w:pStyle w:val="ConsPlusNormal"/>
        <w:jc w:val="both"/>
        <w:rPr>
          <w:rFonts w:ascii="Arial" w:hAnsi="Arial" w:cs="Arial"/>
          <w:sz w:val="24"/>
          <w:szCs w:val="24"/>
        </w:rPr>
      </w:pPr>
    </w:p>
    <w:p w:rsidR="00EC275D" w:rsidRDefault="00EC275D" w:rsidP="00EC275D">
      <w:pPr>
        <w:pStyle w:val="ConsPlusNormal"/>
        <w:ind w:firstLine="708"/>
        <w:jc w:val="both"/>
        <w:rPr>
          <w:rFonts w:ascii="Arial" w:hAnsi="Arial" w:cs="Arial"/>
          <w:b/>
          <w:sz w:val="24"/>
          <w:szCs w:val="24"/>
        </w:rPr>
      </w:pPr>
      <w:r w:rsidRPr="00EC275D">
        <w:rPr>
          <w:rFonts w:ascii="Arial" w:hAnsi="Arial" w:cs="Arial"/>
          <w:b/>
          <w:sz w:val="24"/>
          <w:szCs w:val="24"/>
        </w:rPr>
        <w:t xml:space="preserve">2.7. </w:t>
      </w:r>
      <w:r w:rsidR="007C0E2F">
        <w:rPr>
          <w:rFonts w:ascii="Arial" w:hAnsi="Arial" w:cs="Arial"/>
          <w:b/>
          <w:sz w:val="24"/>
          <w:szCs w:val="24"/>
        </w:rPr>
        <w:t>П</w:t>
      </w:r>
      <w:r w:rsidRPr="00EC275D">
        <w:rPr>
          <w:rFonts w:ascii="Arial" w:hAnsi="Arial" w:cs="Arial"/>
          <w:b/>
          <w:sz w:val="24"/>
          <w:szCs w:val="24"/>
        </w:rPr>
        <w:t>еречень оснований для отказа в приеме документов, необходимых для пред</w:t>
      </w:r>
      <w:r w:rsidR="007C0E2F">
        <w:rPr>
          <w:rFonts w:ascii="Arial" w:hAnsi="Arial" w:cs="Arial"/>
          <w:b/>
          <w:sz w:val="24"/>
          <w:szCs w:val="24"/>
        </w:rPr>
        <w:t>оставления муниципальной услуги</w:t>
      </w:r>
      <w:r w:rsidRPr="00EC275D">
        <w:rPr>
          <w:rFonts w:ascii="Arial" w:hAnsi="Arial" w:cs="Arial"/>
          <w:b/>
          <w:sz w:val="24"/>
          <w:szCs w:val="24"/>
        </w:rPr>
        <w:t>.</w:t>
      </w:r>
    </w:p>
    <w:p w:rsidR="00EC275D" w:rsidRPr="00EC275D" w:rsidRDefault="00EC275D" w:rsidP="00EC275D">
      <w:pPr>
        <w:pStyle w:val="ConsPlusNormal"/>
        <w:ind w:firstLine="708"/>
        <w:jc w:val="both"/>
        <w:rPr>
          <w:rFonts w:ascii="Arial" w:hAnsi="Arial" w:cs="Arial"/>
          <w:b/>
          <w:sz w:val="24"/>
          <w:szCs w:val="24"/>
        </w:rPr>
      </w:pPr>
    </w:p>
    <w:p w:rsidR="00EC275D" w:rsidRPr="00EC275D" w:rsidRDefault="00EC275D" w:rsidP="00EC275D">
      <w:pPr>
        <w:pStyle w:val="ConsPlusNormal"/>
        <w:ind w:firstLine="708"/>
        <w:jc w:val="both"/>
        <w:rPr>
          <w:rFonts w:ascii="Arial" w:hAnsi="Arial" w:cs="Arial"/>
          <w:sz w:val="24"/>
          <w:szCs w:val="24"/>
        </w:rPr>
      </w:pPr>
      <w:r w:rsidRPr="00EC275D">
        <w:rPr>
          <w:rFonts w:ascii="Arial" w:hAnsi="Arial" w:cs="Arial"/>
          <w:sz w:val="24"/>
          <w:szCs w:val="24"/>
        </w:rPr>
        <w:t>2.7.1.</w:t>
      </w:r>
      <w:r>
        <w:rPr>
          <w:rFonts w:ascii="Arial" w:hAnsi="Arial" w:cs="Arial"/>
          <w:sz w:val="24"/>
          <w:szCs w:val="24"/>
        </w:rPr>
        <w:t xml:space="preserve"> </w:t>
      </w:r>
      <w:r w:rsidRPr="00EC275D">
        <w:rPr>
          <w:rFonts w:ascii="Arial" w:hAnsi="Arial" w:cs="Arial"/>
          <w:sz w:val="24"/>
          <w:szCs w:val="24"/>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p>
    <w:p w:rsidR="007C0E2F" w:rsidRPr="00EC275D" w:rsidRDefault="007C0E2F" w:rsidP="00EC275D">
      <w:pPr>
        <w:pStyle w:val="ConsPlusNormal"/>
        <w:ind w:firstLine="708"/>
        <w:jc w:val="both"/>
        <w:rPr>
          <w:rFonts w:ascii="Arial" w:hAnsi="Arial" w:cs="Arial"/>
          <w:sz w:val="24"/>
          <w:szCs w:val="24"/>
        </w:rPr>
      </w:pPr>
    </w:p>
    <w:p w:rsidR="007C0E2F" w:rsidRPr="007C0E2F" w:rsidRDefault="00EC275D" w:rsidP="00EC275D">
      <w:pPr>
        <w:pStyle w:val="ConsPlusNormal"/>
        <w:ind w:firstLine="708"/>
        <w:jc w:val="both"/>
        <w:rPr>
          <w:rFonts w:ascii="Arial" w:hAnsi="Arial" w:cs="Arial"/>
          <w:b/>
          <w:sz w:val="24"/>
          <w:szCs w:val="24"/>
        </w:rPr>
      </w:pPr>
      <w:r w:rsidRPr="007C0E2F">
        <w:rPr>
          <w:rFonts w:ascii="Arial" w:hAnsi="Arial" w:cs="Arial"/>
          <w:b/>
          <w:sz w:val="24"/>
          <w:szCs w:val="24"/>
        </w:rPr>
        <w:t>2.</w:t>
      </w:r>
      <w:r w:rsidR="007C0E2F" w:rsidRPr="007C0E2F">
        <w:rPr>
          <w:rFonts w:ascii="Arial" w:hAnsi="Arial" w:cs="Arial"/>
          <w:b/>
          <w:sz w:val="24"/>
          <w:szCs w:val="24"/>
        </w:rPr>
        <w:t>8.</w:t>
      </w:r>
      <w:r w:rsidRPr="007C0E2F">
        <w:rPr>
          <w:rFonts w:ascii="Arial" w:hAnsi="Arial" w:cs="Arial"/>
          <w:b/>
          <w:sz w:val="24"/>
          <w:szCs w:val="24"/>
        </w:rPr>
        <w:t xml:space="preserve"> </w:t>
      </w:r>
      <w:r w:rsidR="007C0E2F" w:rsidRPr="007C0E2F">
        <w:rPr>
          <w:rFonts w:ascii="Arial" w:hAnsi="Arial" w:cs="Arial"/>
          <w:b/>
          <w:sz w:val="24"/>
          <w:szCs w:val="24"/>
        </w:rPr>
        <w:t>Перечень оснований для отказа в предоставлении муниципальной услуги.</w:t>
      </w:r>
    </w:p>
    <w:p w:rsidR="007C0E2F" w:rsidRDefault="007C0E2F" w:rsidP="00EC275D">
      <w:pPr>
        <w:pStyle w:val="ConsPlusNormal"/>
        <w:ind w:firstLine="708"/>
        <w:jc w:val="both"/>
        <w:rPr>
          <w:rFonts w:ascii="Arial" w:hAnsi="Arial" w:cs="Arial"/>
          <w:sz w:val="24"/>
          <w:szCs w:val="24"/>
        </w:rPr>
      </w:pPr>
    </w:p>
    <w:p w:rsidR="00EC275D" w:rsidRPr="00EC275D" w:rsidRDefault="007C0E2F" w:rsidP="00EC275D">
      <w:pPr>
        <w:pStyle w:val="ConsPlusNormal"/>
        <w:ind w:firstLine="708"/>
        <w:jc w:val="both"/>
        <w:rPr>
          <w:rFonts w:ascii="Arial" w:hAnsi="Arial" w:cs="Arial"/>
          <w:sz w:val="24"/>
          <w:szCs w:val="24"/>
        </w:rPr>
      </w:pPr>
      <w:r>
        <w:rPr>
          <w:rFonts w:ascii="Arial" w:hAnsi="Arial" w:cs="Arial"/>
          <w:sz w:val="24"/>
          <w:szCs w:val="24"/>
        </w:rPr>
        <w:t xml:space="preserve">2.8.1. </w:t>
      </w:r>
      <w:r w:rsidR="00EC275D" w:rsidRPr="00EC275D">
        <w:rPr>
          <w:rFonts w:ascii="Arial" w:hAnsi="Arial" w:cs="Arial"/>
          <w:sz w:val="24"/>
          <w:szCs w:val="24"/>
        </w:rPr>
        <w:t xml:space="preserve">Основания для отказа в предоставлении </w:t>
      </w:r>
      <w:r w:rsidR="00243402" w:rsidRPr="00243402">
        <w:rPr>
          <w:rFonts w:ascii="Arial" w:hAnsi="Arial" w:cs="Arial"/>
          <w:sz w:val="24"/>
          <w:szCs w:val="24"/>
        </w:rPr>
        <w:t xml:space="preserve">муниципальной услуги </w:t>
      </w:r>
      <w:r w:rsidR="00243402">
        <w:rPr>
          <w:rFonts w:ascii="Arial" w:hAnsi="Arial" w:cs="Arial"/>
          <w:sz w:val="24"/>
          <w:szCs w:val="24"/>
        </w:rPr>
        <w:t xml:space="preserve">по выдаче </w:t>
      </w:r>
      <w:r w:rsidR="00EC275D" w:rsidRPr="00EC275D">
        <w:rPr>
          <w:rFonts w:ascii="Arial" w:hAnsi="Arial" w:cs="Arial"/>
          <w:sz w:val="24"/>
          <w:szCs w:val="24"/>
        </w:rPr>
        <w:t>разрешения на строительст</w:t>
      </w:r>
      <w:r w:rsidR="00EC275D">
        <w:rPr>
          <w:rFonts w:ascii="Arial" w:hAnsi="Arial" w:cs="Arial"/>
          <w:sz w:val="24"/>
          <w:szCs w:val="24"/>
        </w:rPr>
        <w:t>во:</w:t>
      </w:r>
    </w:p>
    <w:p w:rsidR="00EC275D" w:rsidRPr="00EC275D" w:rsidRDefault="00EC275D" w:rsidP="00EC275D">
      <w:pPr>
        <w:pStyle w:val="ConsPlusNormal"/>
        <w:ind w:firstLine="708"/>
        <w:jc w:val="both"/>
        <w:rPr>
          <w:rFonts w:ascii="Arial" w:hAnsi="Arial" w:cs="Arial"/>
          <w:sz w:val="24"/>
          <w:szCs w:val="24"/>
        </w:rPr>
      </w:pPr>
      <w:r>
        <w:rPr>
          <w:rFonts w:ascii="Arial" w:hAnsi="Arial" w:cs="Arial"/>
          <w:sz w:val="24"/>
          <w:szCs w:val="24"/>
        </w:rPr>
        <w:t>1)</w:t>
      </w:r>
      <w:r w:rsidRPr="00EC275D">
        <w:rPr>
          <w:rFonts w:ascii="Arial" w:hAnsi="Arial" w:cs="Arial"/>
          <w:sz w:val="24"/>
          <w:szCs w:val="24"/>
        </w:rPr>
        <w:t xml:space="preserve"> отсутствие документов, </w:t>
      </w:r>
      <w:proofErr w:type="gramStart"/>
      <w:r w:rsidRPr="00EC275D">
        <w:rPr>
          <w:rFonts w:ascii="Arial" w:hAnsi="Arial" w:cs="Arial"/>
          <w:sz w:val="24"/>
          <w:szCs w:val="24"/>
        </w:rPr>
        <w:t>предусмотренные</w:t>
      </w:r>
      <w:proofErr w:type="gramEnd"/>
      <w:r w:rsidRPr="00EC275D">
        <w:rPr>
          <w:rFonts w:ascii="Arial" w:hAnsi="Arial" w:cs="Arial"/>
          <w:sz w:val="24"/>
          <w:szCs w:val="24"/>
        </w:rPr>
        <w:t xml:space="preserve"> подпунктом 2.6.</w:t>
      </w:r>
      <w:r>
        <w:rPr>
          <w:rFonts w:ascii="Arial" w:hAnsi="Arial" w:cs="Arial"/>
          <w:sz w:val="24"/>
          <w:szCs w:val="24"/>
        </w:rPr>
        <w:t>1</w:t>
      </w:r>
      <w:r w:rsidRPr="00EC275D">
        <w:rPr>
          <w:rFonts w:ascii="Arial" w:hAnsi="Arial" w:cs="Arial"/>
          <w:sz w:val="24"/>
          <w:szCs w:val="24"/>
        </w:rPr>
        <w:t xml:space="preserve"> пункта 2.6. административного регламента;</w:t>
      </w:r>
    </w:p>
    <w:p w:rsidR="00EC275D" w:rsidRPr="00EC275D" w:rsidRDefault="00EC275D" w:rsidP="00EC275D">
      <w:pPr>
        <w:pStyle w:val="ConsPlusNormal"/>
        <w:ind w:firstLine="708"/>
        <w:jc w:val="both"/>
        <w:rPr>
          <w:rFonts w:ascii="Arial" w:hAnsi="Arial" w:cs="Arial"/>
          <w:sz w:val="24"/>
          <w:szCs w:val="24"/>
        </w:rPr>
      </w:pPr>
      <w:r>
        <w:rPr>
          <w:rFonts w:ascii="Arial" w:hAnsi="Arial" w:cs="Arial"/>
          <w:sz w:val="24"/>
          <w:szCs w:val="24"/>
        </w:rPr>
        <w:t>2)</w:t>
      </w:r>
      <w:r w:rsidRPr="00EC275D">
        <w:rPr>
          <w:rFonts w:ascii="Arial" w:hAnsi="Arial" w:cs="Arial"/>
          <w:sz w:val="24"/>
          <w:szCs w:val="24"/>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EC275D" w:rsidRPr="00EC275D" w:rsidRDefault="00EC275D" w:rsidP="00EC275D">
      <w:pPr>
        <w:pStyle w:val="ConsPlusNormal"/>
        <w:ind w:firstLine="708"/>
        <w:jc w:val="both"/>
        <w:rPr>
          <w:rFonts w:ascii="Arial" w:hAnsi="Arial" w:cs="Arial"/>
          <w:sz w:val="24"/>
          <w:szCs w:val="24"/>
        </w:rPr>
      </w:pPr>
      <w:r>
        <w:rPr>
          <w:rFonts w:ascii="Arial" w:hAnsi="Arial" w:cs="Arial"/>
          <w:sz w:val="24"/>
          <w:szCs w:val="24"/>
        </w:rPr>
        <w:t>3)</w:t>
      </w:r>
      <w:r w:rsidRPr="00EC275D">
        <w:rPr>
          <w:rFonts w:ascii="Arial" w:hAnsi="Arial" w:cs="Arial"/>
          <w:sz w:val="24"/>
          <w:szCs w:val="24"/>
        </w:rPr>
        <w:t xml:space="preserve"> несоответствие представленных документов - требованиям, установленным в разрешении на отклонение от предельных параметров разрешенного строительства, реконструкции (при наличии данного разрешения);</w:t>
      </w:r>
    </w:p>
    <w:p w:rsidR="00EC275D" w:rsidRDefault="00EC275D" w:rsidP="00EC275D">
      <w:pPr>
        <w:pStyle w:val="ConsPlusNormal"/>
        <w:ind w:firstLine="708"/>
        <w:jc w:val="both"/>
        <w:rPr>
          <w:rFonts w:ascii="Arial" w:hAnsi="Arial" w:cs="Arial"/>
          <w:sz w:val="24"/>
          <w:szCs w:val="24"/>
        </w:rPr>
      </w:pPr>
      <w:proofErr w:type="gramStart"/>
      <w:r>
        <w:rPr>
          <w:rFonts w:ascii="Arial" w:hAnsi="Arial" w:cs="Arial"/>
          <w:sz w:val="24"/>
          <w:szCs w:val="24"/>
        </w:rPr>
        <w:t>4)</w:t>
      </w:r>
      <w:r w:rsidRPr="00EC275D">
        <w:rPr>
          <w:rFonts w:ascii="Arial" w:hAnsi="Arial" w:cs="Arial"/>
          <w:sz w:val="24"/>
          <w:szCs w:val="24"/>
        </w:rPr>
        <w:t xml:space="preserve"> поступившее от службы государственной охраны объектов культурного наследия Астраханской области, уполномоченной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43402" w:rsidRDefault="00243402" w:rsidP="00243402">
      <w:pPr>
        <w:pStyle w:val="ConsPlusNormal"/>
        <w:ind w:firstLine="708"/>
        <w:jc w:val="both"/>
        <w:rPr>
          <w:rFonts w:ascii="Arial" w:hAnsi="Arial" w:cs="Arial"/>
          <w:sz w:val="24"/>
          <w:szCs w:val="24"/>
        </w:rPr>
      </w:pPr>
    </w:p>
    <w:p w:rsidR="00243402" w:rsidRPr="00243402" w:rsidRDefault="00243402" w:rsidP="00243402">
      <w:pPr>
        <w:pStyle w:val="ConsPlusNormal"/>
        <w:ind w:firstLine="708"/>
        <w:jc w:val="both"/>
        <w:rPr>
          <w:rFonts w:ascii="Arial" w:hAnsi="Arial" w:cs="Arial"/>
          <w:sz w:val="24"/>
          <w:szCs w:val="24"/>
        </w:rPr>
      </w:pPr>
      <w:r w:rsidRPr="00243402">
        <w:rPr>
          <w:rFonts w:ascii="Arial" w:hAnsi="Arial" w:cs="Arial"/>
          <w:sz w:val="24"/>
          <w:szCs w:val="24"/>
        </w:rPr>
        <w:t>2.</w:t>
      </w:r>
      <w:r w:rsidR="007C0E2F">
        <w:rPr>
          <w:rFonts w:ascii="Arial" w:hAnsi="Arial" w:cs="Arial"/>
          <w:sz w:val="24"/>
          <w:szCs w:val="24"/>
        </w:rPr>
        <w:t>8</w:t>
      </w:r>
      <w:r w:rsidRPr="00243402">
        <w:rPr>
          <w:rFonts w:ascii="Arial" w:hAnsi="Arial" w:cs="Arial"/>
          <w:sz w:val="24"/>
          <w:szCs w:val="24"/>
        </w:rPr>
        <w:t xml:space="preserve">.2. Основания </w:t>
      </w:r>
      <w:proofErr w:type="gramStart"/>
      <w:r w:rsidRPr="00243402">
        <w:rPr>
          <w:rFonts w:ascii="Arial" w:hAnsi="Arial" w:cs="Arial"/>
          <w:sz w:val="24"/>
          <w:szCs w:val="24"/>
        </w:rPr>
        <w:t>для отказа в предоставлении муниципальной услуги по внесению изменений в разрешение на строительство</w:t>
      </w:r>
      <w:proofErr w:type="gramEnd"/>
      <w:r w:rsidRPr="00243402">
        <w:rPr>
          <w:rFonts w:ascii="Arial" w:hAnsi="Arial" w:cs="Arial"/>
          <w:sz w:val="24"/>
          <w:szCs w:val="24"/>
        </w:rPr>
        <w:t xml:space="preserve"> в случае перехода прав на земельный участок, либо образовании земельного участка являются:</w:t>
      </w:r>
    </w:p>
    <w:p w:rsidR="00243402" w:rsidRPr="00243402" w:rsidRDefault="00243402" w:rsidP="00243402">
      <w:pPr>
        <w:pStyle w:val="ConsPlusNormal"/>
        <w:ind w:firstLine="708"/>
        <w:jc w:val="both"/>
        <w:rPr>
          <w:rFonts w:ascii="Arial" w:hAnsi="Arial" w:cs="Arial"/>
          <w:sz w:val="24"/>
          <w:szCs w:val="24"/>
        </w:rPr>
      </w:pPr>
      <w:r>
        <w:rPr>
          <w:rFonts w:ascii="Arial" w:hAnsi="Arial" w:cs="Arial"/>
          <w:sz w:val="24"/>
          <w:szCs w:val="24"/>
        </w:rPr>
        <w:t>1)</w:t>
      </w:r>
      <w:r w:rsidRPr="00243402">
        <w:rPr>
          <w:rFonts w:ascii="Arial" w:hAnsi="Arial" w:cs="Arial"/>
          <w:sz w:val="24"/>
          <w:szCs w:val="24"/>
        </w:rPr>
        <w:t xml:space="preserve"> отсутствие в уведомлении о переходе прав на земельный участок, об образовании земельного участка реквизитов документов, предусмотренных во втором абзаце подпункта 2.6.</w:t>
      </w:r>
      <w:r w:rsidR="00EC7184">
        <w:rPr>
          <w:rFonts w:ascii="Arial" w:hAnsi="Arial" w:cs="Arial"/>
          <w:sz w:val="24"/>
          <w:szCs w:val="24"/>
        </w:rPr>
        <w:t>3</w:t>
      </w:r>
      <w:r w:rsidRPr="00243402">
        <w:rPr>
          <w:rFonts w:ascii="Arial" w:hAnsi="Arial" w:cs="Arial"/>
          <w:sz w:val="24"/>
          <w:szCs w:val="24"/>
        </w:rPr>
        <w:t xml:space="preserve"> пункта 2.6 административного </w:t>
      </w:r>
      <w:r>
        <w:rPr>
          <w:rFonts w:ascii="Arial" w:hAnsi="Arial" w:cs="Arial"/>
          <w:sz w:val="24"/>
          <w:szCs w:val="24"/>
        </w:rPr>
        <w:t>р</w:t>
      </w:r>
      <w:r w:rsidRPr="00243402">
        <w:rPr>
          <w:rFonts w:ascii="Arial" w:hAnsi="Arial" w:cs="Arial"/>
          <w:sz w:val="24"/>
          <w:szCs w:val="24"/>
        </w:rPr>
        <w:t>егламента, или отсутствие правоустанавливающего документа на земельный участок, сведения о котором не содержатся в ЕГРН;</w:t>
      </w:r>
    </w:p>
    <w:p w:rsidR="00243402" w:rsidRPr="00243402" w:rsidRDefault="00243402" w:rsidP="00243402">
      <w:pPr>
        <w:pStyle w:val="ConsPlusNormal"/>
        <w:ind w:firstLine="708"/>
        <w:jc w:val="both"/>
        <w:rPr>
          <w:rFonts w:ascii="Arial" w:hAnsi="Arial" w:cs="Arial"/>
          <w:sz w:val="24"/>
          <w:szCs w:val="24"/>
        </w:rPr>
      </w:pPr>
      <w:r>
        <w:rPr>
          <w:rFonts w:ascii="Arial" w:hAnsi="Arial" w:cs="Arial"/>
          <w:sz w:val="24"/>
          <w:szCs w:val="24"/>
        </w:rPr>
        <w:t>2)</w:t>
      </w:r>
      <w:r w:rsidRPr="00243402">
        <w:rPr>
          <w:rFonts w:ascii="Arial" w:hAnsi="Arial" w:cs="Arial"/>
          <w:sz w:val="24"/>
          <w:szCs w:val="24"/>
        </w:rPr>
        <w:t xml:space="preserve"> недостоверность сведений, указанных в уведомлении о переходе прав на земельный участок, об образовании земельного участка;</w:t>
      </w:r>
    </w:p>
    <w:p w:rsidR="00243402" w:rsidRPr="00243402" w:rsidRDefault="00243402" w:rsidP="00243402">
      <w:pPr>
        <w:pStyle w:val="ConsPlusNormal"/>
        <w:ind w:firstLine="708"/>
        <w:jc w:val="both"/>
        <w:rPr>
          <w:rFonts w:ascii="Arial" w:hAnsi="Arial" w:cs="Arial"/>
          <w:sz w:val="24"/>
          <w:szCs w:val="24"/>
        </w:rPr>
      </w:pPr>
      <w:proofErr w:type="gramStart"/>
      <w:r>
        <w:rPr>
          <w:rFonts w:ascii="Arial" w:hAnsi="Arial" w:cs="Arial"/>
          <w:sz w:val="24"/>
          <w:szCs w:val="24"/>
        </w:rPr>
        <w:t>3)</w:t>
      </w:r>
      <w:r w:rsidRPr="00243402">
        <w:rPr>
          <w:rFonts w:ascii="Arial" w:hAnsi="Arial" w:cs="Arial"/>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образованного земельного участка;</w:t>
      </w:r>
      <w:proofErr w:type="gramEnd"/>
    </w:p>
    <w:p w:rsidR="00243402" w:rsidRPr="00243402" w:rsidRDefault="00243402" w:rsidP="00243402">
      <w:pPr>
        <w:pStyle w:val="ConsPlusNormal"/>
        <w:ind w:firstLine="708"/>
        <w:jc w:val="both"/>
        <w:rPr>
          <w:rFonts w:ascii="Arial" w:hAnsi="Arial" w:cs="Arial"/>
          <w:sz w:val="24"/>
          <w:szCs w:val="24"/>
        </w:rPr>
      </w:pPr>
      <w:proofErr w:type="gramStart"/>
      <w:r>
        <w:rPr>
          <w:rFonts w:ascii="Arial" w:hAnsi="Arial" w:cs="Arial"/>
          <w:sz w:val="24"/>
          <w:szCs w:val="24"/>
        </w:rPr>
        <w:lastRenderedPageBreak/>
        <w:t>4)</w:t>
      </w:r>
      <w:r w:rsidRPr="00243402">
        <w:rPr>
          <w:rFonts w:ascii="Arial" w:hAnsi="Arial" w:cs="Arial"/>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действующему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roofErr w:type="gramEnd"/>
    </w:p>
    <w:p w:rsidR="00243402" w:rsidRDefault="00243402" w:rsidP="00243402">
      <w:pPr>
        <w:pStyle w:val="ConsPlusNormal"/>
        <w:ind w:firstLine="708"/>
        <w:jc w:val="both"/>
        <w:rPr>
          <w:rFonts w:ascii="Arial" w:hAnsi="Arial" w:cs="Arial"/>
          <w:sz w:val="24"/>
          <w:szCs w:val="24"/>
        </w:rPr>
      </w:pPr>
      <w:r>
        <w:rPr>
          <w:rFonts w:ascii="Arial" w:hAnsi="Arial" w:cs="Arial"/>
          <w:sz w:val="24"/>
          <w:szCs w:val="24"/>
        </w:rPr>
        <w:t>5)</w:t>
      </w:r>
      <w:r w:rsidRPr="00243402">
        <w:rPr>
          <w:rFonts w:ascii="Arial" w:hAnsi="Arial" w:cs="Arial"/>
          <w:sz w:val="24"/>
          <w:szCs w:val="24"/>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43402" w:rsidRDefault="00243402" w:rsidP="00EC275D">
      <w:pPr>
        <w:pStyle w:val="ConsPlusNormal"/>
        <w:ind w:firstLine="708"/>
        <w:jc w:val="both"/>
        <w:rPr>
          <w:rFonts w:ascii="Arial" w:hAnsi="Arial" w:cs="Arial"/>
          <w:sz w:val="24"/>
          <w:szCs w:val="24"/>
        </w:rPr>
      </w:pPr>
    </w:p>
    <w:p w:rsidR="00243402" w:rsidRPr="00243402" w:rsidRDefault="00243402" w:rsidP="00243402">
      <w:pPr>
        <w:pStyle w:val="ConsPlusNormal"/>
        <w:ind w:firstLine="708"/>
        <w:jc w:val="both"/>
        <w:rPr>
          <w:rFonts w:ascii="Arial" w:hAnsi="Arial" w:cs="Arial"/>
          <w:sz w:val="24"/>
          <w:szCs w:val="24"/>
        </w:rPr>
      </w:pPr>
      <w:r w:rsidRPr="00243402">
        <w:rPr>
          <w:rFonts w:ascii="Arial" w:hAnsi="Arial" w:cs="Arial"/>
          <w:sz w:val="24"/>
          <w:szCs w:val="24"/>
        </w:rPr>
        <w:t>2.</w:t>
      </w:r>
      <w:r w:rsidR="007C0E2F">
        <w:rPr>
          <w:rFonts w:ascii="Arial" w:hAnsi="Arial" w:cs="Arial"/>
          <w:sz w:val="24"/>
          <w:szCs w:val="24"/>
        </w:rPr>
        <w:t>8</w:t>
      </w:r>
      <w:r w:rsidRPr="00243402">
        <w:rPr>
          <w:rFonts w:ascii="Arial" w:hAnsi="Arial" w:cs="Arial"/>
          <w:sz w:val="24"/>
          <w:szCs w:val="24"/>
        </w:rPr>
        <w:t xml:space="preserve">.3. Основаниями </w:t>
      </w:r>
      <w:proofErr w:type="gramStart"/>
      <w:r w:rsidRPr="00243402">
        <w:rPr>
          <w:rFonts w:ascii="Arial" w:hAnsi="Arial" w:cs="Arial"/>
          <w:sz w:val="24"/>
          <w:szCs w:val="24"/>
        </w:rPr>
        <w:t>для отказа в предоставлении муниципальной услуги по внесению изменений в разреше</w:t>
      </w:r>
      <w:r w:rsidR="00B07267">
        <w:rPr>
          <w:rFonts w:ascii="Arial" w:hAnsi="Arial" w:cs="Arial"/>
          <w:sz w:val="24"/>
          <w:szCs w:val="24"/>
        </w:rPr>
        <w:t>ние на строительство</w:t>
      </w:r>
      <w:proofErr w:type="gramEnd"/>
      <w:r w:rsidR="00B07267">
        <w:rPr>
          <w:rFonts w:ascii="Arial" w:hAnsi="Arial" w:cs="Arial"/>
          <w:sz w:val="24"/>
          <w:szCs w:val="24"/>
        </w:rPr>
        <w:t xml:space="preserve"> </w:t>
      </w:r>
      <w:r w:rsidRPr="00243402">
        <w:rPr>
          <w:rFonts w:ascii="Arial" w:hAnsi="Arial" w:cs="Arial"/>
          <w:sz w:val="24"/>
          <w:szCs w:val="24"/>
        </w:rPr>
        <w:t>являются:</w:t>
      </w:r>
    </w:p>
    <w:p w:rsidR="00243402" w:rsidRPr="00243402" w:rsidRDefault="00B07267" w:rsidP="00243402">
      <w:pPr>
        <w:pStyle w:val="ConsPlusNormal"/>
        <w:ind w:firstLine="708"/>
        <w:jc w:val="both"/>
        <w:rPr>
          <w:rFonts w:ascii="Arial" w:hAnsi="Arial" w:cs="Arial"/>
          <w:sz w:val="24"/>
          <w:szCs w:val="24"/>
        </w:rPr>
      </w:pPr>
      <w:r>
        <w:rPr>
          <w:rFonts w:ascii="Arial" w:hAnsi="Arial" w:cs="Arial"/>
          <w:sz w:val="24"/>
          <w:szCs w:val="24"/>
        </w:rPr>
        <w:t>1)</w:t>
      </w:r>
      <w:r w:rsidR="00243402" w:rsidRPr="00243402">
        <w:rPr>
          <w:rFonts w:ascii="Arial" w:hAnsi="Arial" w:cs="Arial"/>
          <w:sz w:val="24"/>
          <w:szCs w:val="24"/>
        </w:rPr>
        <w:t xml:space="preserve"> отсутствие документов, указанных в подпункте 2.6.</w:t>
      </w:r>
      <w:r w:rsidR="00EC7184">
        <w:rPr>
          <w:rFonts w:ascii="Arial" w:hAnsi="Arial" w:cs="Arial"/>
          <w:sz w:val="24"/>
          <w:szCs w:val="24"/>
        </w:rPr>
        <w:t>4</w:t>
      </w:r>
      <w:r w:rsidR="00243402" w:rsidRPr="00243402">
        <w:rPr>
          <w:rFonts w:ascii="Arial" w:hAnsi="Arial" w:cs="Arial"/>
          <w:sz w:val="24"/>
          <w:szCs w:val="24"/>
        </w:rPr>
        <w:t xml:space="preserve"> пункта 2.6 административного </w:t>
      </w:r>
      <w:r>
        <w:rPr>
          <w:rFonts w:ascii="Arial" w:hAnsi="Arial" w:cs="Arial"/>
          <w:sz w:val="24"/>
          <w:szCs w:val="24"/>
        </w:rPr>
        <w:t>р</w:t>
      </w:r>
      <w:r w:rsidR="00243402" w:rsidRPr="00243402">
        <w:rPr>
          <w:rFonts w:ascii="Arial" w:hAnsi="Arial" w:cs="Arial"/>
          <w:sz w:val="24"/>
          <w:szCs w:val="24"/>
        </w:rPr>
        <w:t>егламента;</w:t>
      </w:r>
    </w:p>
    <w:p w:rsidR="00243402" w:rsidRPr="00243402" w:rsidRDefault="00B07267" w:rsidP="00243402">
      <w:pPr>
        <w:pStyle w:val="ConsPlusNormal"/>
        <w:ind w:firstLine="708"/>
        <w:jc w:val="both"/>
        <w:rPr>
          <w:rFonts w:ascii="Arial" w:hAnsi="Arial" w:cs="Arial"/>
          <w:sz w:val="24"/>
          <w:szCs w:val="24"/>
        </w:rPr>
      </w:pPr>
      <w:r>
        <w:rPr>
          <w:rFonts w:ascii="Arial" w:hAnsi="Arial" w:cs="Arial"/>
          <w:sz w:val="24"/>
          <w:szCs w:val="24"/>
        </w:rPr>
        <w:t>2)</w:t>
      </w:r>
      <w:r w:rsidR="00243402" w:rsidRPr="00243402">
        <w:rPr>
          <w:rFonts w:ascii="Arial" w:hAnsi="Arial" w:cs="Arial"/>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43402" w:rsidRPr="00243402" w:rsidRDefault="00B07267" w:rsidP="00243402">
      <w:pPr>
        <w:pStyle w:val="ConsPlusNormal"/>
        <w:ind w:firstLine="708"/>
        <w:jc w:val="both"/>
        <w:rPr>
          <w:rFonts w:ascii="Arial" w:hAnsi="Arial" w:cs="Arial"/>
          <w:sz w:val="24"/>
          <w:szCs w:val="24"/>
        </w:rPr>
      </w:pPr>
      <w:r>
        <w:rPr>
          <w:rFonts w:ascii="Arial" w:hAnsi="Arial" w:cs="Arial"/>
          <w:sz w:val="24"/>
          <w:szCs w:val="24"/>
        </w:rPr>
        <w:t>3)</w:t>
      </w:r>
      <w:r w:rsidR="00243402" w:rsidRPr="00243402">
        <w:rPr>
          <w:rFonts w:ascii="Arial" w:hAnsi="Arial" w:cs="Arial"/>
          <w:sz w:val="24"/>
          <w:szCs w:val="24"/>
        </w:rPr>
        <w:t xml:space="preserve"> несоответствие планируемого объекта капитального строительства разрешенному использованию земельного участка и (и пи) ограничениям, установленным в соответствии с земельным и иным законодательством Российской Федерации и действующему на дату принятия решения о внесении изменений в разрешение на строительство;</w:t>
      </w:r>
    </w:p>
    <w:p w:rsidR="00243402" w:rsidRPr="00243402" w:rsidRDefault="00B07267" w:rsidP="00243402">
      <w:pPr>
        <w:pStyle w:val="ConsPlusNormal"/>
        <w:ind w:firstLine="708"/>
        <w:jc w:val="both"/>
        <w:rPr>
          <w:rFonts w:ascii="Arial" w:hAnsi="Arial" w:cs="Arial"/>
          <w:sz w:val="24"/>
          <w:szCs w:val="24"/>
        </w:rPr>
      </w:pPr>
      <w:r>
        <w:rPr>
          <w:rFonts w:ascii="Arial" w:hAnsi="Arial" w:cs="Arial"/>
          <w:sz w:val="24"/>
          <w:szCs w:val="24"/>
        </w:rPr>
        <w:t>4)</w:t>
      </w:r>
      <w:r w:rsidR="00243402" w:rsidRPr="00243402">
        <w:rPr>
          <w:rFonts w:ascii="Arial" w:hAnsi="Arial" w:cs="Arial"/>
          <w:sz w:val="24"/>
          <w:szCs w:val="24"/>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43402" w:rsidRDefault="00B07267" w:rsidP="00243402">
      <w:pPr>
        <w:pStyle w:val="ConsPlusNormal"/>
        <w:ind w:firstLine="708"/>
        <w:jc w:val="both"/>
        <w:rPr>
          <w:rFonts w:ascii="Arial" w:hAnsi="Arial" w:cs="Arial"/>
          <w:sz w:val="24"/>
          <w:szCs w:val="24"/>
        </w:rPr>
      </w:pPr>
      <w:r>
        <w:rPr>
          <w:rFonts w:ascii="Arial" w:hAnsi="Arial" w:cs="Arial"/>
          <w:sz w:val="24"/>
          <w:szCs w:val="24"/>
        </w:rPr>
        <w:t>5)</w:t>
      </w:r>
      <w:r w:rsidR="00243402" w:rsidRPr="00243402">
        <w:rPr>
          <w:rFonts w:ascii="Arial" w:hAnsi="Arial" w:cs="Arial"/>
          <w:sz w:val="24"/>
          <w:szCs w:val="24"/>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43402" w:rsidRDefault="00243402" w:rsidP="00EC275D">
      <w:pPr>
        <w:pStyle w:val="ConsPlusNormal"/>
        <w:ind w:firstLine="708"/>
        <w:jc w:val="both"/>
        <w:rPr>
          <w:rFonts w:ascii="Arial" w:hAnsi="Arial" w:cs="Arial"/>
          <w:sz w:val="24"/>
          <w:szCs w:val="24"/>
        </w:rPr>
      </w:pPr>
    </w:p>
    <w:p w:rsidR="00B07267" w:rsidRPr="00B07267" w:rsidRDefault="00B07267" w:rsidP="00B07267">
      <w:pPr>
        <w:pStyle w:val="ConsPlusNormal"/>
        <w:ind w:firstLine="708"/>
        <w:jc w:val="both"/>
        <w:rPr>
          <w:rFonts w:ascii="Arial" w:hAnsi="Arial" w:cs="Arial"/>
          <w:sz w:val="24"/>
          <w:szCs w:val="24"/>
        </w:rPr>
      </w:pPr>
      <w:r>
        <w:rPr>
          <w:rFonts w:ascii="Arial" w:hAnsi="Arial" w:cs="Arial"/>
          <w:sz w:val="24"/>
          <w:szCs w:val="24"/>
        </w:rPr>
        <w:t>2.</w:t>
      </w:r>
      <w:r w:rsidR="007C0E2F">
        <w:rPr>
          <w:rFonts w:ascii="Arial" w:hAnsi="Arial" w:cs="Arial"/>
          <w:sz w:val="24"/>
          <w:szCs w:val="24"/>
        </w:rPr>
        <w:t>8</w:t>
      </w:r>
      <w:r w:rsidRPr="00B07267">
        <w:rPr>
          <w:rFonts w:ascii="Arial" w:hAnsi="Arial" w:cs="Arial"/>
          <w:sz w:val="24"/>
          <w:szCs w:val="24"/>
        </w:rPr>
        <w:t xml:space="preserve">.4. Основаниями </w:t>
      </w:r>
      <w:proofErr w:type="gramStart"/>
      <w:r w:rsidRPr="00B07267">
        <w:rPr>
          <w:rFonts w:ascii="Arial" w:hAnsi="Arial" w:cs="Arial"/>
          <w:sz w:val="24"/>
          <w:szCs w:val="24"/>
        </w:rPr>
        <w:t>для отказа в предоставлении муниципальной услуги по внесению изменений в разрешение на строительство</w:t>
      </w:r>
      <w:proofErr w:type="gramEnd"/>
      <w:r>
        <w:rPr>
          <w:rFonts w:ascii="Arial" w:hAnsi="Arial" w:cs="Arial"/>
          <w:sz w:val="24"/>
          <w:szCs w:val="24"/>
        </w:rPr>
        <w:t>,</w:t>
      </w:r>
      <w:r w:rsidRPr="00B07267">
        <w:rPr>
          <w:rFonts w:ascii="Arial" w:hAnsi="Arial" w:cs="Arial"/>
          <w:sz w:val="24"/>
          <w:szCs w:val="24"/>
        </w:rPr>
        <w:t xml:space="preserve"> в связи с продлением срока действия разрешения на строительство являются:</w:t>
      </w:r>
    </w:p>
    <w:p w:rsidR="00B07267" w:rsidRPr="00B07267" w:rsidRDefault="00B07267" w:rsidP="00B07267">
      <w:pPr>
        <w:pStyle w:val="ConsPlusNormal"/>
        <w:ind w:firstLine="708"/>
        <w:jc w:val="both"/>
        <w:rPr>
          <w:rFonts w:ascii="Arial" w:hAnsi="Arial" w:cs="Arial"/>
          <w:sz w:val="24"/>
          <w:szCs w:val="24"/>
        </w:rPr>
      </w:pPr>
      <w:proofErr w:type="gramStart"/>
      <w:r>
        <w:rPr>
          <w:rFonts w:ascii="Arial" w:hAnsi="Arial" w:cs="Arial"/>
          <w:sz w:val="24"/>
          <w:szCs w:val="24"/>
        </w:rPr>
        <w:t>1)</w:t>
      </w:r>
      <w:r w:rsidRPr="00B07267">
        <w:rPr>
          <w:rFonts w:ascii="Arial" w:hAnsi="Arial" w:cs="Arial"/>
          <w:sz w:val="24"/>
          <w:szCs w:val="24"/>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B07267">
        <w:rPr>
          <w:rFonts w:ascii="Arial" w:hAnsi="Arial" w:cs="Arial"/>
          <w:sz w:val="24"/>
          <w:szCs w:val="24"/>
        </w:rPr>
        <w:t xml:space="preserve"> является обязательным;</w:t>
      </w:r>
    </w:p>
    <w:p w:rsidR="00B07267" w:rsidRDefault="00B07267" w:rsidP="00B07267">
      <w:pPr>
        <w:pStyle w:val="ConsPlusNormal"/>
        <w:ind w:firstLine="708"/>
        <w:jc w:val="both"/>
        <w:rPr>
          <w:rFonts w:ascii="Arial" w:hAnsi="Arial" w:cs="Arial"/>
          <w:sz w:val="24"/>
          <w:szCs w:val="24"/>
        </w:rPr>
      </w:pPr>
      <w:r>
        <w:rPr>
          <w:rFonts w:ascii="Arial" w:hAnsi="Arial" w:cs="Arial"/>
          <w:sz w:val="24"/>
          <w:szCs w:val="24"/>
        </w:rPr>
        <w:t>2)</w:t>
      </w:r>
      <w:r w:rsidRPr="00B07267">
        <w:rPr>
          <w:rFonts w:ascii="Arial" w:hAnsi="Arial" w:cs="Arial"/>
          <w:sz w:val="24"/>
          <w:szCs w:val="24"/>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07267" w:rsidRDefault="00B07267" w:rsidP="00B07267">
      <w:pPr>
        <w:pStyle w:val="ConsPlusNormal"/>
        <w:ind w:firstLine="708"/>
        <w:jc w:val="both"/>
        <w:rPr>
          <w:rFonts w:ascii="Arial" w:hAnsi="Arial" w:cs="Arial"/>
          <w:sz w:val="24"/>
          <w:szCs w:val="24"/>
        </w:rPr>
      </w:pPr>
      <w:r w:rsidRPr="00B07267">
        <w:rPr>
          <w:rFonts w:ascii="Arial" w:hAnsi="Arial" w:cs="Arial"/>
          <w:sz w:val="24"/>
          <w:szCs w:val="24"/>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B07267" w:rsidRDefault="00B07267" w:rsidP="00B07267">
      <w:pPr>
        <w:pStyle w:val="ConsPlusNormal"/>
        <w:ind w:firstLine="708"/>
        <w:jc w:val="both"/>
        <w:rPr>
          <w:rFonts w:ascii="Arial" w:hAnsi="Arial" w:cs="Arial"/>
          <w:sz w:val="24"/>
          <w:szCs w:val="24"/>
        </w:rPr>
      </w:pPr>
      <w:r w:rsidRPr="00EC275D">
        <w:rPr>
          <w:rFonts w:ascii="Arial" w:hAnsi="Arial" w:cs="Arial"/>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B07267" w:rsidRPr="00EC275D" w:rsidRDefault="00B07267" w:rsidP="00B07267">
      <w:pPr>
        <w:pStyle w:val="ConsPlusNormal"/>
        <w:ind w:firstLine="708"/>
        <w:jc w:val="both"/>
        <w:rPr>
          <w:rFonts w:ascii="Arial" w:hAnsi="Arial" w:cs="Arial"/>
          <w:sz w:val="24"/>
          <w:szCs w:val="24"/>
        </w:rPr>
      </w:pPr>
      <w:r w:rsidRPr="00EC275D">
        <w:rPr>
          <w:rFonts w:ascii="Arial" w:hAnsi="Arial" w:cs="Arial"/>
          <w:sz w:val="24"/>
          <w:szCs w:val="24"/>
        </w:rPr>
        <w:lastRenderedPageBreak/>
        <w:t>Отказ в выдаче разрешения на строительство может быть оспорен заявителем в судебном порядке.</w:t>
      </w:r>
    </w:p>
    <w:p w:rsidR="006B7DFF" w:rsidRDefault="006B7DFF" w:rsidP="001D6C3B">
      <w:pPr>
        <w:pStyle w:val="ConsPlusNormal"/>
        <w:jc w:val="both"/>
        <w:rPr>
          <w:rFonts w:ascii="Arial" w:hAnsi="Arial" w:cs="Arial"/>
          <w:sz w:val="24"/>
          <w:szCs w:val="24"/>
        </w:rPr>
      </w:pPr>
    </w:p>
    <w:p w:rsidR="007C0E2F" w:rsidRPr="007C0E2F" w:rsidRDefault="007C0E2F" w:rsidP="007C0E2F">
      <w:pPr>
        <w:pStyle w:val="ConsPlusNormal"/>
        <w:ind w:firstLine="708"/>
        <w:jc w:val="both"/>
        <w:rPr>
          <w:rFonts w:ascii="Arial" w:hAnsi="Arial" w:cs="Arial"/>
          <w:b/>
          <w:sz w:val="24"/>
          <w:szCs w:val="24"/>
        </w:rPr>
      </w:pPr>
      <w:r w:rsidRPr="007C0E2F">
        <w:rPr>
          <w:rFonts w:ascii="Arial" w:hAnsi="Arial" w:cs="Arial"/>
          <w:b/>
          <w:sz w:val="24"/>
          <w:szCs w:val="24"/>
        </w:rPr>
        <w:t>2.9. Порядок</w:t>
      </w:r>
      <w:r w:rsidR="008D2AAA">
        <w:rPr>
          <w:rFonts w:ascii="Arial" w:hAnsi="Arial" w:cs="Arial"/>
          <w:b/>
          <w:sz w:val="24"/>
          <w:szCs w:val="24"/>
        </w:rPr>
        <w:t xml:space="preserve"> и</w:t>
      </w:r>
      <w:r w:rsidRPr="007C0E2F">
        <w:rPr>
          <w:rFonts w:ascii="Arial" w:hAnsi="Arial" w:cs="Arial"/>
          <w:b/>
          <w:sz w:val="24"/>
          <w:szCs w:val="24"/>
        </w:rPr>
        <w:t xml:space="preserve"> размер взимания платы</w:t>
      </w:r>
      <w:r w:rsidR="008D2AAA">
        <w:rPr>
          <w:rFonts w:ascii="Arial" w:hAnsi="Arial" w:cs="Arial"/>
          <w:b/>
          <w:sz w:val="24"/>
          <w:szCs w:val="24"/>
        </w:rPr>
        <w:t xml:space="preserve"> с заявителя </w:t>
      </w:r>
      <w:r w:rsidRPr="007C0E2F">
        <w:rPr>
          <w:rFonts w:ascii="Arial" w:hAnsi="Arial" w:cs="Arial"/>
          <w:b/>
          <w:sz w:val="24"/>
          <w:szCs w:val="24"/>
        </w:rPr>
        <w:t>за предоставление муниципальной услуги.</w:t>
      </w:r>
    </w:p>
    <w:p w:rsidR="00B30AB3" w:rsidRDefault="00B30AB3" w:rsidP="007C0E2F">
      <w:pPr>
        <w:pStyle w:val="ConsPlusNormal"/>
        <w:ind w:firstLine="708"/>
        <w:jc w:val="both"/>
        <w:rPr>
          <w:rFonts w:ascii="Arial" w:hAnsi="Arial" w:cs="Arial"/>
          <w:sz w:val="24"/>
          <w:szCs w:val="24"/>
        </w:rPr>
      </w:pPr>
    </w:p>
    <w:p w:rsidR="00EC275D" w:rsidRDefault="007C0E2F" w:rsidP="007C0E2F">
      <w:pPr>
        <w:pStyle w:val="ConsPlusNormal"/>
        <w:ind w:firstLine="708"/>
        <w:jc w:val="both"/>
        <w:rPr>
          <w:rFonts w:ascii="Arial" w:hAnsi="Arial" w:cs="Arial"/>
          <w:sz w:val="24"/>
          <w:szCs w:val="24"/>
        </w:rPr>
      </w:pPr>
      <w:r w:rsidRPr="007C0E2F">
        <w:rPr>
          <w:rFonts w:ascii="Arial" w:hAnsi="Arial" w:cs="Arial"/>
          <w:sz w:val="24"/>
          <w:szCs w:val="24"/>
        </w:rPr>
        <w:t>Муниципальная услуга предоставляется бесплатно.</w:t>
      </w:r>
    </w:p>
    <w:p w:rsidR="00EC275D" w:rsidRDefault="00EC275D" w:rsidP="001D6C3B">
      <w:pPr>
        <w:pStyle w:val="ConsPlusNormal"/>
        <w:jc w:val="both"/>
        <w:rPr>
          <w:rFonts w:ascii="Arial" w:hAnsi="Arial" w:cs="Arial"/>
          <w:sz w:val="24"/>
          <w:szCs w:val="24"/>
        </w:rPr>
      </w:pPr>
    </w:p>
    <w:p w:rsidR="008D2AAA" w:rsidRDefault="008D2AAA" w:rsidP="008D2AAA">
      <w:pPr>
        <w:pStyle w:val="ConsPlusNormal"/>
        <w:ind w:firstLine="708"/>
        <w:jc w:val="both"/>
        <w:rPr>
          <w:rFonts w:ascii="Arial" w:hAnsi="Arial" w:cs="Arial"/>
          <w:b/>
          <w:sz w:val="24"/>
          <w:szCs w:val="24"/>
        </w:rPr>
      </w:pPr>
      <w:r w:rsidRPr="008D2AAA">
        <w:rPr>
          <w:rFonts w:ascii="Arial" w:hAnsi="Arial" w:cs="Arial"/>
          <w:b/>
          <w:sz w:val="24"/>
          <w:szCs w:val="24"/>
        </w:rPr>
        <w:t>2.10. 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8D2AAA" w:rsidRPr="008D2AAA" w:rsidRDefault="008D2AAA" w:rsidP="008D2AAA">
      <w:pPr>
        <w:pStyle w:val="ConsPlusNormal"/>
        <w:ind w:firstLine="708"/>
        <w:jc w:val="both"/>
        <w:rPr>
          <w:rFonts w:ascii="Arial" w:hAnsi="Arial" w:cs="Arial"/>
          <w:b/>
          <w:sz w:val="24"/>
          <w:szCs w:val="24"/>
        </w:rPr>
      </w:pPr>
    </w:p>
    <w:p w:rsidR="008D2AAA" w:rsidRPr="008D2AAA" w:rsidRDefault="008D2AAA" w:rsidP="008D2AAA">
      <w:pPr>
        <w:pStyle w:val="ConsPlusNormal"/>
        <w:ind w:firstLine="708"/>
        <w:jc w:val="both"/>
        <w:rPr>
          <w:rFonts w:ascii="Arial" w:hAnsi="Arial" w:cs="Arial"/>
          <w:sz w:val="24"/>
          <w:szCs w:val="24"/>
        </w:rPr>
      </w:pPr>
      <w:r w:rsidRPr="008D2AAA">
        <w:rPr>
          <w:rFonts w:ascii="Arial" w:hAnsi="Arial" w:cs="Arial"/>
          <w:sz w:val="24"/>
          <w:szCs w:val="24"/>
        </w:rPr>
        <w:t>2.10.1. Подготовка проектной документации на строительство, реконструкцию объектов капитального строительства, проектов планировки территории и проектов межевания территории в случае строительства линейных объектов - заявителю необходимо обратиться в проектные организации либо к физическим лицам, имеющим в соответствии с требованиями действующего законодательства РФ, право на осуществление деятельности по проведению проектных работ.</w:t>
      </w:r>
      <w:r>
        <w:rPr>
          <w:rFonts w:ascii="Arial" w:hAnsi="Arial" w:cs="Arial"/>
          <w:sz w:val="24"/>
          <w:szCs w:val="24"/>
        </w:rPr>
        <w:t xml:space="preserve"> </w:t>
      </w:r>
      <w:r w:rsidRPr="008D2AAA">
        <w:rPr>
          <w:rFonts w:ascii="Arial" w:hAnsi="Arial" w:cs="Arial"/>
          <w:sz w:val="24"/>
          <w:szCs w:val="24"/>
        </w:rPr>
        <w:t>Порядок и размер взимания платы устанавливаются на договорной основе.</w:t>
      </w:r>
    </w:p>
    <w:p w:rsidR="00B30AB3" w:rsidRDefault="00B30AB3" w:rsidP="008D2AAA">
      <w:pPr>
        <w:pStyle w:val="ConsPlusNormal"/>
        <w:ind w:firstLine="708"/>
        <w:jc w:val="both"/>
        <w:rPr>
          <w:rFonts w:ascii="Arial" w:hAnsi="Arial" w:cs="Arial"/>
          <w:sz w:val="24"/>
          <w:szCs w:val="24"/>
        </w:rPr>
      </w:pPr>
    </w:p>
    <w:p w:rsidR="008D2AAA" w:rsidRPr="008D2AAA" w:rsidRDefault="008D2AAA" w:rsidP="008D2AAA">
      <w:pPr>
        <w:pStyle w:val="ConsPlusNormal"/>
        <w:ind w:firstLine="708"/>
        <w:jc w:val="both"/>
        <w:rPr>
          <w:rFonts w:ascii="Arial" w:hAnsi="Arial" w:cs="Arial"/>
          <w:sz w:val="24"/>
          <w:szCs w:val="24"/>
        </w:rPr>
      </w:pPr>
      <w:r w:rsidRPr="008D2AAA">
        <w:rPr>
          <w:rFonts w:ascii="Arial" w:hAnsi="Arial" w:cs="Arial"/>
          <w:sz w:val="24"/>
          <w:szCs w:val="24"/>
        </w:rPr>
        <w:t>2.10.2. Подготовка положительного заключения государственной экспертизы проектной документации на строительство, реконструкцию объекта капитального строительства - необходимо обратиться в орган исполнительной власти, уполномоченный на проведение государственной экспертизы проектной документации и результатов инженерных изысканий, либо к подведомственным указанным органам, государственным учреждениям.</w:t>
      </w:r>
      <w:r>
        <w:rPr>
          <w:rFonts w:ascii="Arial" w:hAnsi="Arial" w:cs="Arial"/>
          <w:sz w:val="24"/>
          <w:szCs w:val="24"/>
        </w:rPr>
        <w:t xml:space="preserve"> </w:t>
      </w:r>
      <w:r w:rsidRPr="008D2AAA">
        <w:rPr>
          <w:rFonts w:ascii="Arial" w:hAnsi="Arial" w:cs="Arial"/>
          <w:sz w:val="24"/>
          <w:szCs w:val="24"/>
        </w:rPr>
        <w:t xml:space="preserve">Порядок определения размера платы за проведение государственной экспертизы, а также порядок взимания этой платы устанавливаются Постановлением Правительства РФ от 05.03.2007 </w:t>
      </w:r>
      <w:r w:rsidR="00414FFC">
        <w:rPr>
          <w:rFonts w:ascii="Arial" w:hAnsi="Arial" w:cs="Arial"/>
          <w:sz w:val="24"/>
          <w:szCs w:val="24"/>
        </w:rPr>
        <w:t>№</w:t>
      </w:r>
      <w:r w:rsidRPr="008D2AAA">
        <w:rPr>
          <w:rFonts w:ascii="Arial" w:hAnsi="Arial" w:cs="Arial"/>
          <w:sz w:val="24"/>
          <w:szCs w:val="24"/>
        </w:rPr>
        <w:t xml:space="preserve"> 145 </w:t>
      </w:r>
      <w:r w:rsidR="00414FFC">
        <w:rPr>
          <w:rFonts w:ascii="Arial" w:hAnsi="Arial" w:cs="Arial"/>
          <w:sz w:val="24"/>
          <w:szCs w:val="24"/>
        </w:rPr>
        <w:t>«</w:t>
      </w:r>
      <w:r w:rsidRPr="008D2AAA">
        <w:rPr>
          <w:rFonts w:ascii="Arial" w:hAnsi="Arial" w:cs="Arial"/>
          <w:sz w:val="24"/>
          <w:szCs w:val="24"/>
        </w:rPr>
        <w:t>О порядке организации и проведения государственной экспертизы проектной документации и результатов инженерных изысканий</w:t>
      </w:r>
      <w:r w:rsidR="00414FFC">
        <w:rPr>
          <w:rFonts w:ascii="Arial" w:hAnsi="Arial" w:cs="Arial"/>
          <w:sz w:val="24"/>
          <w:szCs w:val="24"/>
        </w:rPr>
        <w:t>»</w:t>
      </w:r>
      <w:r w:rsidRPr="008D2AAA">
        <w:rPr>
          <w:rFonts w:ascii="Arial" w:hAnsi="Arial" w:cs="Arial"/>
          <w:sz w:val="24"/>
          <w:szCs w:val="24"/>
        </w:rPr>
        <w:t>.</w:t>
      </w:r>
    </w:p>
    <w:p w:rsidR="00B30AB3" w:rsidRDefault="00B30AB3" w:rsidP="008D2AAA">
      <w:pPr>
        <w:pStyle w:val="ConsPlusNormal"/>
        <w:ind w:firstLine="708"/>
        <w:jc w:val="both"/>
        <w:rPr>
          <w:rFonts w:ascii="Arial" w:hAnsi="Arial" w:cs="Arial"/>
          <w:sz w:val="24"/>
          <w:szCs w:val="24"/>
        </w:rPr>
      </w:pPr>
    </w:p>
    <w:p w:rsidR="007C0E2F" w:rsidRDefault="008D2AAA" w:rsidP="008D2AAA">
      <w:pPr>
        <w:pStyle w:val="ConsPlusNormal"/>
        <w:ind w:firstLine="708"/>
        <w:jc w:val="both"/>
        <w:rPr>
          <w:rFonts w:ascii="Arial" w:hAnsi="Arial" w:cs="Arial"/>
          <w:sz w:val="24"/>
          <w:szCs w:val="24"/>
        </w:rPr>
      </w:pPr>
      <w:r w:rsidRPr="008D2AAA">
        <w:rPr>
          <w:rFonts w:ascii="Arial" w:hAnsi="Arial" w:cs="Arial"/>
          <w:sz w:val="24"/>
          <w:szCs w:val="24"/>
        </w:rPr>
        <w:t>2.10.3. Подготовка положительного заключения негосударственной экспертизы проектной документации на строительство, реконструкцию объекта капитального строительства - необходимо обратиться в организации, аккредитованные на право проведения негосударственной экспертизы.</w:t>
      </w:r>
      <w:r>
        <w:rPr>
          <w:rFonts w:ascii="Arial" w:hAnsi="Arial" w:cs="Arial"/>
          <w:sz w:val="24"/>
          <w:szCs w:val="24"/>
        </w:rPr>
        <w:t xml:space="preserve"> </w:t>
      </w:r>
      <w:r w:rsidRPr="008D2AAA">
        <w:rPr>
          <w:rFonts w:ascii="Arial" w:hAnsi="Arial" w:cs="Arial"/>
          <w:sz w:val="24"/>
          <w:szCs w:val="24"/>
        </w:rPr>
        <w:t>Порядок и размер взимания платы устанавливаются на договорной основе.</w:t>
      </w:r>
    </w:p>
    <w:p w:rsidR="007C0E2F" w:rsidRDefault="007C0E2F" w:rsidP="001D6C3B">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2.11. Максимальное время ожидания и продолжительность приема в администрации заявителей при решении вопросов, связанных с предоставлением муниципальной услуги:</w:t>
      </w:r>
    </w:p>
    <w:p w:rsidR="00B30AB3" w:rsidRDefault="00B30AB3" w:rsidP="003B4990">
      <w:pPr>
        <w:pStyle w:val="ConsPlusNormal"/>
        <w:ind w:firstLine="708"/>
        <w:jc w:val="both"/>
        <w:rPr>
          <w:rFonts w:ascii="Arial" w:hAnsi="Arial" w:cs="Arial"/>
          <w:sz w:val="24"/>
          <w:szCs w:val="24"/>
        </w:rPr>
      </w:pP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время ожидания в очереди при приеме документов - не более 15 минут;</w:t>
      </w:r>
    </w:p>
    <w:p w:rsidR="008D2AAA"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время ожидания в очереди к </w:t>
      </w:r>
      <w:r>
        <w:rPr>
          <w:rFonts w:ascii="Arial" w:hAnsi="Arial" w:cs="Arial"/>
          <w:sz w:val="24"/>
          <w:szCs w:val="24"/>
        </w:rPr>
        <w:t>должностному лицу</w:t>
      </w:r>
      <w:r w:rsidRPr="003B4990">
        <w:rPr>
          <w:rFonts w:ascii="Arial" w:hAnsi="Arial" w:cs="Arial"/>
          <w:sz w:val="24"/>
          <w:szCs w:val="24"/>
        </w:rPr>
        <w:t xml:space="preserve"> администрации на индивидуальное устное консультирование - не более 15 минут;</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время продолжительности приема заявителей у </w:t>
      </w:r>
      <w:r>
        <w:rPr>
          <w:rFonts w:ascii="Arial" w:hAnsi="Arial" w:cs="Arial"/>
          <w:sz w:val="24"/>
          <w:szCs w:val="24"/>
        </w:rPr>
        <w:t>должностного лица</w:t>
      </w:r>
      <w:r w:rsidRPr="003B4990">
        <w:rPr>
          <w:rFonts w:ascii="Arial" w:hAnsi="Arial" w:cs="Arial"/>
          <w:sz w:val="24"/>
          <w:szCs w:val="24"/>
        </w:rPr>
        <w:t xml:space="preserve"> администрации при индивидуальном устном консультировании - не более 15 минут;</w:t>
      </w:r>
    </w:p>
    <w:p w:rsidR="003B4990" w:rsidRPr="00B90886" w:rsidRDefault="003B4990" w:rsidP="003B4990">
      <w:pPr>
        <w:pStyle w:val="ConsPlusNormal"/>
        <w:ind w:firstLine="708"/>
        <w:jc w:val="both"/>
        <w:rPr>
          <w:rFonts w:ascii="Arial" w:hAnsi="Arial" w:cs="Arial"/>
          <w:sz w:val="24"/>
          <w:szCs w:val="24"/>
        </w:rPr>
      </w:pPr>
      <w:r>
        <w:rPr>
          <w:rFonts w:ascii="Arial" w:hAnsi="Arial" w:cs="Arial"/>
          <w:sz w:val="24"/>
          <w:szCs w:val="24"/>
        </w:rPr>
        <w:t>4)</w:t>
      </w:r>
      <w:r w:rsidRPr="003B4990">
        <w:rPr>
          <w:rFonts w:ascii="Arial" w:hAnsi="Arial" w:cs="Arial"/>
          <w:sz w:val="24"/>
          <w:szCs w:val="24"/>
        </w:rPr>
        <w:t xml:space="preserve"> время выдачи заявителю документов, являющихся результатом предоставления муниципальной услуги - не более 10 минут.</w:t>
      </w:r>
    </w:p>
    <w:p w:rsidR="008D2AAA" w:rsidRDefault="008D2AAA" w:rsidP="00671DAF">
      <w:pPr>
        <w:pStyle w:val="ConsPlusNormal"/>
        <w:jc w:val="both"/>
        <w:rPr>
          <w:rFonts w:ascii="Arial" w:hAnsi="Arial" w:cs="Arial"/>
          <w:sz w:val="24"/>
          <w:szCs w:val="24"/>
        </w:rPr>
      </w:pPr>
      <w:bookmarkStart w:id="4" w:name="P202"/>
      <w:bookmarkEnd w:id="4"/>
    </w:p>
    <w:p w:rsidR="006B76FC" w:rsidRDefault="006B76FC" w:rsidP="00671DAF">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lastRenderedPageBreak/>
        <w:t>2.1</w:t>
      </w:r>
      <w:r w:rsidR="00EC7184">
        <w:rPr>
          <w:rFonts w:ascii="Arial" w:hAnsi="Arial" w:cs="Arial"/>
          <w:b/>
          <w:sz w:val="24"/>
          <w:szCs w:val="24"/>
        </w:rPr>
        <w:t>2</w:t>
      </w:r>
      <w:r w:rsidRPr="003B4990">
        <w:rPr>
          <w:rFonts w:ascii="Arial" w:hAnsi="Arial" w:cs="Arial"/>
          <w:b/>
          <w:sz w:val="24"/>
          <w:szCs w:val="24"/>
        </w:rPr>
        <w:t>. Требования к помещению, в котором предоставляется муниципальная услуга.</w:t>
      </w:r>
    </w:p>
    <w:p w:rsidR="003B4990" w:rsidRPr="003B4990" w:rsidRDefault="003B4990" w:rsidP="003B4990">
      <w:pPr>
        <w:pStyle w:val="ConsPlusNormal"/>
        <w:ind w:firstLine="708"/>
        <w:jc w:val="both"/>
        <w:rPr>
          <w:rFonts w:ascii="Arial" w:hAnsi="Arial" w:cs="Arial"/>
          <w:b/>
          <w:sz w:val="24"/>
          <w:szCs w:val="24"/>
        </w:rPr>
      </w:pP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Помещение администрации предоставляющей муниципальную услугу, оборудовано:</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системой кондиционирования воздуха;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противопожарной системой и средствами пожаротушения;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системой оповещения о возникновении чрезвычайной ситуации.</w:t>
      </w:r>
    </w:p>
    <w:p w:rsid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В местах для приема заявителей создаются возможные условия, необходимые для обеспечения реализации прав инвалидов</w:t>
      </w:r>
      <w:r>
        <w:rPr>
          <w:rFonts w:ascii="Arial" w:hAnsi="Arial" w:cs="Arial"/>
          <w:sz w:val="24"/>
          <w:szCs w:val="24"/>
        </w:rPr>
        <w:t>,</w:t>
      </w:r>
      <w:r w:rsidRPr="003B4990">
        <w:t xml:space="preserve"> </w:t>
      </w:r>
      <w:r w:rsidRPr="003B4990">
        <w:rPr>
          <w:rFonts w:ascii="Arial" w:hAnsi="Arial" w:cs="Arial"/>
          <w:sz w:val="24"/>
          <w:szCs w:val="24"/>
        </w:rPr>
        <w:t xml:space="preserve">в соответствии </w:t>
      </w:r>
      <w:r>
        <w:rPr>
          <w:rFonts w:ascii="Arial" w:hAnsi="Arial" w:cs="Arial"/>
          <w:sz w:val="24"/>
          <w:szCs w:val="24"/>
        </w:rPr>
        <w:t>с</w:t>
      </w:r>
      <w:r w:rsidRPr="003B4990">
        <w:rPr>
          <w:rFonts w:ascii="Arial" w:hAnsi="Arial" w:cs="Arial"/>
          <w:sz w:val="24"/>
          <w:szCs w:val="24"/>
        </w:rPr>
        <w:t xml:space="preserve"> Федеральн</w:t>
      </w:r>
      <w:r>
        <w:rPr>
          <w:rFonts w:ascii="Arial" w:hAnsi="Arial" w:cs="Arial"/>
          <w:sz w:val="24"/>
          <w:szCs w:val="24"/>
        </w:rPr>
        <w:t>ым</w:t>
      </w:r>
      <w:r w:rsidRPr="003B4990">
        <w:rPr>
          <w:rFonts w:ascii="Arial" w:hAnsi="Arial" w:cs="Arial"/>
          <w:sz w:val="24"/>
          <w:szCs w:val="24"/>
        </w:rPr>
        <w:t xml:space="preserve"> закон</w:t>
      </w:r>
      <w:r>
        <w:rPr>
          <w:rFonts w:ascii="Arial" w:hAnsi="Arial" w:cs="Arial"/>
          <w:sz w:val="24"/>
          <w:szCs w:val="24"/>
        </w:rPr>
        <w:t>ом</w:t>
      </w:r>
      <w:r w:rsidRPr="003B4990">
        <w:rPr>
          <w:rFonts w:ascii="Arial" w:hAnsi="Arial" w:cs="Arial"/>
          <w:sz w:val="24"/>
          <w:szCs w:val="24"/>
        </w:rPr>
        <w:t xml:space="preserve"> от 24.11.1995 </w:t>
      </w:r>
      <w:r>
        <w:rPr>
          <w:rFonts w:ascii="Arial" w:hAnsi="Arial" w:cs="Arial"/>
          <w:sz w:val="24"/>
          <w:szCs w:val="24"/>
        </w:rPr>
        <w:t>№</w:t>
      </w:r>
      <w:r w:rsidRPr="003B4990">
        <w:rPr>
          <w:rFonts w:ascii="Arial" w:hAnsi="Arial" w:cs="Arial"/>
          <w:sz w:val="24"/>
          <w:szCs w:val="24"/>
        </w:rPr>
        <w:t xml:space="preserve"> 181-ФЗ </w:t>
      </w:r>
      <w:r>
        <w:rPr>
          <w:rFonts w:ascii="Arial" w:hAnsi="Arial" w:cs="Arial"/>
          <w:sz w:val="24"/>
          <w:szCs w:val="24"/>
        </w:rPr>
        <w:t>«</w:t>
      </w:r>
      <w:r w:rsidRPr="003B4990">
        <w:rPr>
          <w:rFonts w:ascii="Arial" w:hAnsi="Arial" w:cs="Arial"/>
          <w:sz w:val="24"/>
          <w:szCs w:val="24"/>
        </w:rPr>
        <w:t>О социальной защите инвалидов в Россий</w:t>
      </w:r>
      <w:r>
        <w:rPr>
          <w:rFonts w:ascii="Arial" w:hAnsi="Arial" w:cs="Arial"/>
          <w:sz w:val="24"/>
          <w:szCs w:val="24"/>
        </w:rPr>
        <w:t>ской Федерации»,</w:t>
      </w:r>
      <w:r w:rsidRPr="003B4990">
        <w:rPr>
          <w:rFonts w:ascii="Arial" w:hAnsi="Arial" w:cs="Arial"/>
          <w:sz w:val="24"/>
          <w:szCs w:val="24"/>
        </w:rPr>
        <w:t xml:space="preserve">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3B4990" w:rsidRPr="00270D27" w:rsidRDefault="003B4990" w:rsidP="003B4990">
      <w:pPr>
        <w:pStyle w:val="ConsPlusNormal"/>
        <w:ind w:firstLine="540"/>
        <w:jc w:val="both"/>
        <w:rPr>
          <w:rFonts w:ascii="Arial" w:hAnsi="Arial" w:cs="Arial"/>
          <w:sz w:val="24"/>
          <w:szCs w:val="24"/>
        </w:rPr>
      </w:pPr>
      <w:r w:rsidRPr="00270D27">
        <w:rPr>
          <w:rFonts w:ascii="Arial" w:hAnsi="Arial" w:cs="Arial"/>
          <w:sz w:val="24"/>
          <w:szCs w:val="24"/>
        </w:rPr>
        <w:t>На стоянке (остановке) автотранспортных с</w:t>
      </w:r>
      <w:r>
        <w:rPr>
          <w:rFonts w:ascii="Arial" w:hAnsi="Arial" w:cs="Arial"/>
          <w:sz w:val="24"/>
          <w:szCs w:val="24"/>
        </w:rPr>
        <w:t>редств выделяется не менее 10</w:t>
      </w:r>
      <w:r w:rsidRPr="00270D27">
        <w:rPr>
          <w:rFonts w:ascii="Arial" w:hAnsi="Arial" w:cs="Arial"/>
          <w:sz w:val="24"/>
          <w:szCs w:val="24"/>
        </w:rPr>
        <w:t xml:space="preserve">% (но не менее 1 места) для парковки специальных автотранспортных средств инвалидов. Инвалиды пользуются местами для парковки специальных </w:t>
      </w:r>
      <w:r>
        <w:rPr>
          <w:rFonts w:ascii="Arial" w:hAnsi="Arial" w:cs="Arial"/>
          <w:sz w:val="24"/>
          <w:szCs w:val="24"/>
        </w:rPr>
        <w:t xml:space="preserve">                               </w:t>
      </w:r>
      <w:r w:rsidRPr="00270D27">
        <w:rPr>
          <w:rFonts w:ascii="Arial" w:hAnsi="Arial" w:cs="Arial"/>
          <w:sz w:val="24"/>
          <w:szCs w:val="24"/>
        </w:rPr>
        <w:t>автотранспортных средств бесплатно.</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получения информации и заполнения документов оборудуются информационными стендами.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двух.</w:t>
      </w:r>
    </w:p>
    <w:p w:rsidR="003B4990" w:rsidRDefault="003B4990" w:rsidP="00671DAF">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EC7184">
        <w:rPr>
          <w:rFonts w:ascii="Arial" w:hAnsi="Arial" w:cs="Arial"/>
          <w:b/>
          <w:sz w:val="24"/>
          <w:szCs w:val="24"/>
        </w:rPr>
        <w:t>3</w:t>
      </w:r>
      <w:r w:rsidRPr="003B4990">
        <w:rPr>
          <w:rFonts w:ascii="Arial" w:hAnsi="Arial" w:cs="Arial"/>
          <w:b/>
          <w:sz w:val="24"/>
          <w:szCs w:val="24"/>
        </w:rPr>
        <w:t>. Показатели доступности и качества муниципальной услуги:</w:t>
      </w:r>
    </w:p>
    <w:p w:rsidR="003B4990" w:rsidRPr="003B4990" w:rsidRDefault="003B4990" w:rsidP="003B4990">
      <w:pPr>
        <w:pStyle w:val="ConsPlusNormal"/>
        <w:ind w:firstLine="708"/>
        <w:jc w:val="both"/>
        <w:rPr>
          <w:rFonts w:ascii="Arial" w:hAnsi="Arial" w:cs="Arial"/>
          <w:b/>
          <w:sz w:val="24"/>
          <w:szCs w:val="24"/>
        </w:rPr>
      </w:pP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соблюдение сроков предоставления муниципальной услуги и условий ожидания и приема;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своевременное, полное информирование о муниципальной услуге посред</w:t>
      </w:r>
      <w:r>
        <w:rPr>
          <w:rFonts w:ascii="Arial" w:hAnsi="Arial" w:cs="Arial"/>
          <w:sz w:val="24"/>
          <w:szCs w:val="24"/>
        </w:rPr>
        <w:t>ством средств информирования</w:t>
      </w:r>
      <w:r w:rsidRPr="003B4990">
        <w:rPr>
          <w:rFonts w:ascii="Arial" w:hAnsi="Arial" w:cs="Arial"/>
          <w:sz w:val="24"/>
          <w:szCs w:val="24"/>
        </w:rPr>
        <w:t>;</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обоснованность отказов в приеме заявления и документов;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4)</w:t>
      </w:r>
      <w:r w:rsidRPr="003B4990">
        <w:rPr>
          <w:rFonts w:ascii="Arial" w:hAnsi="Arial" w:cs="Arial"/>
          <w:sz w:val="24"/>
          <w:szCs w:val="24"/>
        </w:rPr>
        <w:t xml:space="preserve"> обоснованность отказов в предоставлении муниципальной услуги;</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5)</w:t>
      </w:r>
      <w:r w:rsidRPr="003B4990">
        <w:rPr>
          <w:rFonts w:ascii="Arial" w:hAnsi="Arial" w:cs="Arial"/>
          <w:sz w:val="24"/>
          <w:szCs w:val="24"/>
        </w:rPr>
        <w:t xml:space="preserve"> получение муниципальной услуги в электронной форме, а также в иных формах по выбору заявителя;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6)</w:t>
      </w:r>
      <w:r w:rsidRPr="003B4990">
        <w:rPr>
          <w:rFonts w:ascii="Arial" w:hAnsi="Arial" w:cs="Arial"/>
          <w:sz w:val="24"/>
          <w:szCs w:val="24"/>
        </w:rPr>
        <w:t xml:space="preserve"> соответствие должностных регламентов должностных лиц </w:t>
      </w:r>
      <w:r w:rsidRPr="003B4990">
        <w:rPr>
          <w:rFonts w:ascii="Arial" w:hAnsi="Arial" w:cs="Arial"/>
          <w:sz w:val="24"/>
          <w:szCs w:val="24"/>
        </w:rPr>
        <w:lastRenderedPageBreak/>
        <w:t>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7)</w:t>
      </w:r>
      <w:r w:rsidRPr="003B4990">
        <w:rPr>
          <w:rFonts w:ascii="Arial" w:hAnsi="Arial" w:cs="Arial"/>
          <w:sz w:val="24"/>
          <w:szCs w:val="24"/>
        </w:rPr>
        <w:t xml:space="preserve"> ресурсное обеспечение исполнения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Анализ практики применения административного регламента проводится должностными лицами администрации один раз в год.</w:t>
      </w:r>
    </w:p>
    <w:p w:rsidR="003B4990" w:rsidRDefault="003B4990" w:rsidP="003B4990">
      <w:pPr>
        <w:pStyle w:val="ConsPlusNormal"/>
        <w:ind w:firstLine="708"/>
        <w:jc w:val="both"/>
        <w:rPr>
          <w:rFonts w:ascii="Arial" w:hAnsi="Arial" w:cs="Arial"/>
          <w:sz w:val="24"/>
          <w:szCs w:val="24"/>
        </w:rPr>
      </w:pPr>
      <w:r w:rsidRPr="00E87B92">
        <w:rPr>
          <w:rFonts w:ascii="Arial" w:hAnsi="Arial" w:cs="Arial"/>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B4990" w:rsidRDefault="003B4990" w:rsidP="00671DAF">
      <w:pPr>
        <w:pStyle w:val="ConsPlusNormal"/>
        <w:jc w:val="both"/>
        <w:rPr>
          <w:rFonts w:ascii="Arial" w:hAnsi="Arial" w:cs="Arial"/>
          <w:sz w:val="24"/>
          <w:szCs w:val="24"/>
        </w:rPr>
      </w:pPr>
    </w:p>
    <w:p w:rsidR="00E87B92" w:rsidRDefault="00E87B92" w:rsidP="00E87B92">
      <w:pPr>
        <w:pStyle w:val="ConsPlusNormal"/>
        <w:ind w:firstLine="708"/>
        <w:jc w:val="both"/>
        <w:rPr>
          <w:rFonts w:ascii="Arial" w:hAnsi="Arial" w:cs="Arial"/>
          <w:b/>
          <w:sz w:val="24"/>
          <w:szCs w:val="24"/>
        </w:rPr>
      </w:pPr>
      <w:r w:rsidRPr="00E87B92">
        <w:rPr>
          <w:rFonts w:ascii="Arial" w:hAnsi="Arial" w:cs="Arial"/>
          <w:b/>
          <w:sz w:val="24"/>
          <w:szCs w:val="24"/>
        </w:rPr>
        <w:t>2.1</w:t>
      </w:r>
      <w:r w:rsidR="00EC7184">
        <w:rPr>
          <w:rFonts w:ascii="Arial" w:hAnsi="Arial" w:cs="Arial"/>
          <w:b/>
          <w:sz w:val="24"/>
          <w:szCs w:val="24"/>
        </w:rPr>
        <w:t>4</w:t>
      </w:r>
      <w:r w:rsidRPr="00E87B92">
        <w:rPr>
          <w:rFonts w:ascii="Arial" w:hAnsi="Arial" w:cs="Arial"/>
          <w:b/>
          <w:sz w:val="24"/>
          <w:szCs w:val="24"/>
        </w:rPr>
        <w:t>. Особенности предоставления муниципальной услуги в электронной форме.</w:t>
      </w:r>
    </w:p>
    <w:p w:rsidR="00E87B92" w:rsidRPr="00E87B92" w:rsidRDefault="00E87B92" w:rsidP="00E87B92">
      <w:pPr>
        <w:pStyle w:val="ConsPlusNormal"/>
        <w:ind w:firstLine="708"/>
        <w:jc w:val="both"/>
        <w:rPr>
          <w:rFonts w:ascii="Arial" w:hAnsi="Arial" w:cs="Arial"/>
          <w:b/>
          <w:sz w:val="24"/>
          <w:szCs w:val="24"/>
        </w:rPr>
      </w:pPr>
    </w:p>
    <w:p w:rsidR="00E87B92" w:rsidRPr="00E87B92" w:rsidRDefault="00E87B92" w:rsidP="00E87B92">
      <w:pPr>
        <w:pStyle w:val="ConsPlusNormal"/>
        <w:ind w:firstLine="708"/>
        <w:jc w:val="both"/>
        <w:rPr>
          <w:rFonts w:ascii="Arial" w:hAnsi="Arial" w:cs="Arial"/>
          <w:sz w:val="24"/>
          <w:szCs w:val="24"/>
        </w:rPr>
      </w:pPr>
      <w:r w:rsidRPr="00E87B92">
        <w:rPr>
          <w:rFonts w:ascii="Arial" w:hAnsi="Arial" w:cs="Arial"/>
          <w:sz w:val="24"/>
          <w:szCs w:val="24"/>
        </w:rPr>
        <w:t>Предоставление муниципальной услуги в электронной форме обеспечивает возможность:</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1)</w:t>
      </w:r>
      <w:r w:rsidRPr="00E87B92">
        <w:rPr>
          <w:rFonts w:ascii="Arial" w:hAnsi="Arial" w:cs="Arial"/>
          <w:sz w:val="24"/>
          <w:szCs w:val="24"/>
        </w:rPr>
        <w:t xml:space="preserve"> подачи заявления с документами, </w:t>
      </w:r>
      <w:proofErr w:type="gramStart"/>
      <w:r w:rsidRPr="00E87B92">
        <w:rPr>
          <w:rFonts w:ascii="Arial" w:hAnsi="Arial" w:cs="Arial"/>
          <w:sz w:val="24"/>
          <w:szCs w:val="24"/>
        </w:rPr>
        <w:t>указанных</w:t>
      </w:r>
      <w:proofErr w:type="gramEnd"/>
      <w:r w:rsidRPr="00E87B92">
        <w:rPr>
          <w:rFonts w:ascii="Arial" w:hAnsi="Arial" w:cs="Arial"/>
          <w:sz w:val="24"/>
          <w:szCs w:val="24"/>
        </w:rPr>
        <w:t xml:space="preserve"> в подпункте 2.6.1.</w:t>
      </w:r>
      <w:r>
        <w:rPr>
          <w:rFonts w:ascii="Arial" w:hAnsi="Arial" w:cs="Arial"/>
          <w:sz w:val="24"/>
          <w:szCs w:val="24"/>
        </w:rPr>
        <w:t xml:space="preserve">- </w:t>
      </w:r>
      <w:r w:rsidRPr="00E87B92">
        <w:rPr>
          <w:rFonts w:ascii="Arial" w:hAnsi="Arial" w:cs="Arial"/>
          <w:sz w:val="24"/>
          <w:szCs w:val="24"/>
        </w:rPr>
        <w:t>2.6.</w:t>
      </w:r>
      <w:r w:rsidR="00EC7184">
        <w:rPr>
          <w:rFonts w:ascii="Arial" w:hAnsi="Arial" w:cs="Arial"/>
          <w:sz w:val="24"/>
          <w:szCs w:val="24"/>
        </w:rPr>
        <w:t>5</w:t>
      </w:r>
      <w:r w:rsidRPr="00E87B92">
        <w:rPr>
          <w:rFonts w:ascii="Arial" w:hAnsi="Arial" w:cs="Arial"/>
          <w:sz w:val="24"/>
          <w:szCs w:val="24"/>
        </w:rPr>
        <w:t xml:space="preserve"> пункта 2.6 административного регламента в электронной форме, через региональный, единый порталы, в порядке, установленном пунктом 2.</w:t>
      </w:r>
      <w:r>
        <w:rPr>
          <w:rFonts w:ascii="Arial" w:hAnsi="Arial" w:cs="Arial"/>
          <w:sz w:val="24"/>
          <w:szCs w:val="24"/>
        </w:rPr>
        <w:t>6.</w:t>
      </w:r>
      <w:r w:rsidR="00EC7184">
        <w:rPr>
          <w:rFonts w:ascii="Arial" w:hAnsi="Arial" w:cs="Arial"/>
          <w:sz w:val="24"/>
          <w:szCs w:val="24"/>
        </w:rPr>
        <w:t>7</w:t>
      </w:r>
      <w:r w:rsidRPr="00E87B92">
        <w:rPr>
          <w:rFonts w:ascii="Arial" w:hAnsi="Arial" w:cs="Arial"/>
          <w:sz w:val="24"/>
          <w:szCs w:val="24"/>
        </w:rPr>
        <w:t xml:space="preserve"> административного регламента;</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2)</w:t>
      </w:r>
      <w:r w:rsidRPr="00E87B92">
        <w:rPr>
          <w:rFonts w:ascii="Arial" w:hAnsi="Arial" w:cs="Arial"/>
          <w:sz w:val="24"/>
          <w:szCs w:val="24"/>
        </w:rPr>
        <w:t xml:space="preserve"> доступность для копирования и заполнения в электронной форме запроса иных документов, необходимых для получения муниципальной услуги;</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3)</w:t>
      </w:r>
      <w:r w:rsidRPr="00E87B92">
        <w:rPr>
          <w:rFonts w:ascii="Arial" w:hAnsi="Arial" w:cs="Arial"/>
          <w:sz w:val="24"/>
          <w:szCs w:val="24"/>
        </w:rPr>
        <w:t xml:space="preserve"> возможность получения заявителем сведений о ходе предоставления муниципальной услуги.</w:t>
      </w:r>
    </w:p>
    <w:p w:rsidR="005D6E67" w:rsidRPr="00270D27" w:rsidRDefault="005D6E67" w:rsidP="005D6E67">
      <w:pPr>
        <w:pStyle w:val="ConsPlusNormal"/>
        <w:ind w:firstLine="540"/>
        <w:jc w:val="both"/>
        <w:rPr>
          <w:rFonts w:ascii="Arial" w:hAnsi="Arial" w:cs="Arial"/>
          <w:sz w:val="24"/>
          <w:szCs w:val="24"/>
        </w:rPr>
      </w:pPr>
      <w:proofErr w:type="gramStart"/>
      <w:r w:rsidRPr="00270D27">
        <w:rPr>
          <w:rFonts w:ascii="Arial" w:hAnsi="Arial" w:cs="Arial"/>
          <w:sz w:val="24"/>
          <w:szCs w:val="24"/>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w:t>
      </w:r>
      <w:hyperlink w:anchor="P161" w:history="1">
        <w:r w:rsidRPr="00270D27">
          <w:rPr>
            <w:rFonts w:ascii="Arial" w:hAnsi="Arial" w:cs="Arial"/>
            <w:sz w:val="24"/>
            <w:szCs w:val="24"/>
          </w:rPr>
          <w:t xml:space="preserve">  пункте 2.6</w:t>
        </w:r>
      </w:hyperlink>
      <w:r w:rsidRPr="00270D27">
        <w:rPr>
          <w:rFonts w:ascii="Arial" w:hAnsi="Arial" w:cs="Arial"/>
          <w:sz w:val="24"/>
          <w:szCs w:val="24"/>
        </w:rPr>
        <w:t xml:space="preserve"> административного регламента, должны быть подписаны усиленной квалифицированной электронной подписью.</w:t>
      </w:r>
      <w:proofErr w:type="gramEnd"/>
    </w:p>
    <w:p w:rsidR="003B4990" w:rsidRDefault="003B4990" w:rsidP="00671DAF">
      <w:pPr>
        <w:pStyle w:val="ConsPlusNormal"/>
        <w:jc w:val="both"/>
        <w:rPr>
          <w:rFonts w:ascii="Arial" w:hAnsi="Arial" w:cs="Arial"/>
          <w:sz w:val="24"/>
          <w:szCs w:val="24"/>
        </w:rPr>
      </w:pPr>
    </w:p>
    <w:p w:rsidR="00285504" w:rsidRPr="005D6E67" w:rsidRDefault="00285504" w:rsidP="005D6E67">
      <w:pPr>
        <w:pStyle w:val="ConsPlusNormal"/>
        <w:ind w:firstLine="540"/>
        <w:jc w:val="both"/>
        <w:rPr>
          <w:rFonts w:ascii="Arial" w:hAnsi="Arial" w:cs="Arial"/>
          <w:b/>
          <w:sz w:val="24"/>
          <w:szCs w:val="24"/>
        </w:rPr>
      </w:pPr>
      <w:r w:rsidRPr="005D6E67">
        <w:rPr>
          <w:rFonts w:ascii="Arial" w:hAnsi="Arial" w:cs="Arial"/>
          <w:b/>
          <w:sz w:val="24"/>
          <w:szCs w:val="24"/>
        </w:rPr>
        <w:t>2.1</w:t>
      </w:r>
      <w:r w:rsidR="005D6E67">
        <w:rPr>
          <w:rFonts w:ascii="Arial" w:hAnsi="Arial" w:cs="Arial"/>
          <w:b/>
          <w:sz w:val="24"/>
          <w:szCs w:val="24"/>
        </w:rPr>
        <w:t>6</w:t>
      </w:r>
      <w:r w:rsidRPr="005D6E67">
        <w:rPr>
          <w:rFonts w:ascii="Arial" w:hAnsi="Arial" w:cs="Arial"/>
          <w:b/>
          <w:sz w:val="24"/>
          <w:szCs w:val="24"/>
        </w:rPr>
        <w:t>. Особенности предоставл</w:t>
      </w:r>
      <w:r w:rsidR="00BF0893" w:rsidRPr="005D6E67">
        <w:rPr>
          <w:rFonts w:ascii="Arial" w:hAnsi="Arial" w:cs="Arial"/>
          <w:b/>
          <w:sz w:val="24"/>
          <w:szCs w:val="24"/>
        </w:rPr>
        <w:t>ения муниципальной услуги в МФЦ</w:t>
      </w:r>
      <w:r w:rsidR="00DA16AF" w:rsidRPr="005D6E67">
        <w:rPr>
          <w:rFonts w:ascii="Arial" w:hAnsi="Arial" w:cs="Arial"/>
          <w:b/>
          <w:sz w:val="24"/>
          <w:szCs w:val="24"/>
        </w:rPr>
        <w:t>.</w:t>
      </w:r>
    </w:p>
    <w:p w:rsidR="005D6E67" w:rsidRPr="00270D27" w:rsidRDefault="005D6E67" w:rsidP="00BF0893">
      <w:pPr>
        <w:pStyle w:val="ConsPlusNormal"/>
        <w:jc w:val="both"/>
        <w:rPr>
          <w:rFonts w:ascii="Arial" w:hAnsi="Arial" w:cs="Arial"/>
          <w:sz w:val="24"/>
          <w:szCs w:val="24"/>
        </w:rPr>
      </w:pPr>
    </w:p>
    <w:p w:rsidR="00862876" w:rsidRPr="00270D27" w:rsidRDefault="00285504" w:rsidP="005D6E67">
      <w:pPr>
        <w:pStyle w:val="ConsPlusNormal"/>
        <w:ind w:firstLine="540"/>
        <w:jc w:val="both"/>
        <w:rPr>
          <w:rFonts w:ascii="Arial" w:hAnsi="Arial" w:cs="Arial"/>
          <w:sz w:val="24"/>
          <w:szCs w:val="24"/>
        </w:rPr>
      </w:pPr>
      <w:r w:rsidRPr="00270D27">
        <w:rPr>
          <w:rFonts w:ascii="Arial" w:hAnsi="Arial" w:cs="Arial"/>
          <w:sz w:val="24"/>
          <w:szCs w:val="24"/>
        </w:rPr>
        <w:t>Предоставление муниципальной услуги через МФЦ по принципу «одного окна» осуществляется в соответствии с заключенным между администрацией</w:t>
      </w:r>
      <w:r w:rsidR="004067AE">
        <w:rPr>
          <w:rFonts w:ascii="Arial" w:hAnsi="Arial" w:cs="Arial"/>
          <w:sz w:val="24"/>
          <w:szCs w:val="24"/>
        </w:rPr>
        <w:t xml:space="preserve">                         </w:t>
      </w:r>
      <w:r w:rsidRPr="00270D27">
        <w:rPr>
          <w:rFonts w:ascii="Arial" w:hAnsi="Arial" w:cs="Arial"/>
          <w:sz w:val="24"/>
          <w:szCs w:val="24"/>
        </w:rPr>
        <w:t xml:space="preserve"> муниципального образования «</w:t>
      </w:r>
      <w:r w:rsidR="00BF0F4B">
        <w:rPr>
          <w:rFonts w:ascii="Arial" w:hAnsi="Arial" w:cs="Arial"/>
          <w:sz w:val="24"/>
          <w:szCs w:val="24"/>
        </w:rPr>
        <w:t>Посёлок</w:t>
      </w:r>
      <w:r w:rsidRPr="00270D27">
        <w:rPr>
          <w:rFonts w:ascii="Arial" w:hAnsi="Arial" w:cs="Arial"/>
          <w:sz w:val="24"/>
          <w:szCs w:val="24"/>
        </w:rPr>
        <w:t xml:space="preserve"> Верхний Баскунчак» и МФЦ в </w:t>
      </w:r>
      <w:r w:rsidR="004067AE">
        <w:rPr>
          <w:rFonts w:ascii="Arial" w:hAnsi="Arial" w:cs="Arial"/>
          <w:sz w:val="24"/>
          <w:szCs w:val="24"/>
        </w:rPr>
        <w:t xml:space="preserve">                                 </w:t>
      </w:r>
      <w:r w:rsidRPr="00270D27">
        <w:rPr>
          <w:rFonts w:ascii="Arial" w:hAnsi="Arial" w:cs="Arial"/>
          <w:sz w:val="24"/>
          <w:szCs w:val="24"/>
        </w:rPr>
        <w:t xml:space="preserve">установленном порядке соглашением о взаимодействии после однократного </w:t>
      </w:r>
      <w:r w:rsidR="004067AE">
        <w:rPr>
          <w:rFonts w:ascii="Arial" w:hAnsi="Arial" w:cs="Arial"/>
          <w:sz w:val="24"/>
          <w:szCs w:val="24"/>
        </w:rPr>
        <w:t xml:space="preserve">                   </w:t>
      </w:r>
      <w:r w:rsidRPr="00270D27">
        <w:rPr>
          <w:rFonts w:ascii="Arial" w:hAnsi="Arial" w:cs="Arial"/>
          <w:sz w:val="24"/>
          <w:szCs w:val="24"/>
        </w:rPr>
        <w:t>обращения заявителя с соответствующим запросом и обеспечивает возможность подачи заявления о предоставлении муниципальной услуги через МФЦ.</w:t>
      </w:r>
    </w:p>
    <w:p w:rsidR="005D6E67" w:rsidRDefault="005D6E67" w:rsidP="0049132C">
      <w:pPr>
        <w:autoSpaceDE w:val="0"/>
        <w:autoSpaceDN w:val="0"/>
        <w:adjustRightInd w:val="0"/>
        <w:jc w:val="center"/>
        <w:outlineLvl w:val="1"/>
        <w:rPr>
          <w:rFonts w:ascii="Arial" w:hAnsi="Arial" w:cs="Arial"/>
          <w:b/>
        </w:rPr>
      </w:pPr>
    </w:p>
    <w:p w:rsidR="005D6E67" w:rsidRDefault="005D6E67" w:rsidP="0049132C">
      <w:pPr>
        <w:autoSpaceDE w:val="0"/>
        <w:autoSpaceDN w:val="0"/>
        <w:adjustRightInd w:val="0"/>
        <w:jc w:val="center"/>
        <w:outlineLvl w:val="1"/>
        <w:rPr>
          <w:rFonts w:ascii="Arial" w:hAnsi="Arial" w:cs="Arial"/>
          <w:b/>
        </w:rPr>
      </w:pPr>
    </w:p>
    <w:p w:rsidR="005D6E67" w:rsidRDefault="005D6E67" w:rsidP="005D6E67">
      <w:pPr>
        <w:autoSpaceDE w:val="0"/>
        <w:autoSpaceDN w:val="0"/>
        <w:adjustRightInd w:val="0"/>
        <w:jc w:val="center"/>
        <w:outlineLvl w:val="1"/>
        <w:rPr>
          <w:rFonts w:ascii="Arial" w:hAnsi="Arial" w:cs="Arial"/>
          <w:b/>
        </w:rPr>
      </w:pPr>
      <w:r w:rsidRPr="005D6E67">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hAnsi="Arial" w:cs="Arial"/>
          <w:b/>
        </w:rPr>
        <w:t>.</w:t>
      </w:r>
    </w:p>
    <w:p w:rsidR="005D6E67" w:rsidRPr="005D6E67" w:rsidRDefault="005D6E67" w:rsidP="005D6E67">
      <w:pPr>
        <w:autoSpaceDE w:val="0"/>
        <w:autoSpaceDN w:val="0"/>
        <w:adjustRightInd w:val="0"/>
        <w:jc w:val="center"/>
        <w:outlineLvl w:val="1"/>
        <w:rPr>
          <w:rFonts w:ascii="Arial" w:hAnsi="Arial" w:cs="Arial"/>
          <w:b/>
        </w:rPr>
      </w:pPr>
    </w:p>
    <w:p w:rsidR="005D6E67" w:rsidRDefault="005D6E67" w:rsidP="005D6E67">
      <w:pPr>
        <w:autoSpaceDE w:val="0"/>
        <w:autoSpaceDN w:val="0"/>
        <w:adjustRightInd w:val="0"/>
        <w:ind w:firstLine="708"/>
        <w:outlineLvl w:val="1"/>
        <w:rPr>
          <w:rFonts w:ascii="Arial" w:hAnsi="Arial" w:cs="Arial"/>
          <w:b/>
        </w:rPr>
      </w:pPr>
      <w:r w:rsidRPr="005D6E67">
        <w:rPr>
          <w:rFonts w:ascii="Arial" w:hAnsi="Arial" w:cs="Arial"/>
          <w:b/>
        </w:rPr>
        <w:t xml:space="preserve">3.1. </w:t>
      </w:r>
      <w:r>
        <w:rPr>
          <w:rFonts w:ascii="Arial" w:hAnsi="Arial" w:cs="Arial"/>
          <w:b/>
        </w:rPr>
        <w:t>П</w:t>
      </w:r>
      <w:r w:rsidRPr="005D6E67">
        <w:rPr>
          <w:rFonts w:ascii="Arial" w:hAnsi="Arial" w:cs="Arial"/>
          <w:b/>
        </w:rPr>
        <w:t>еречень административных процедур.</w:t>
      </w:r>
    </w:p>
    <w:p w:rsidR="005D6E67" w:rsidRPr="005D6E67" w:rsidRDefault="005D6E67" w:rsidP="005D6E67">
      <w:pPr>
        <w:autoSpaceDE w:val="0"/>
        <w:autoSpaceDN w:val="0"/>
        <w:adjustRightInd w:val="0"/>
        <w:ind w:firstLine="708"/>
        <w:outlineLvl w:val="1"/>
        <w:rPr>
          <w:rFonts w:ascii="Arial" w:hAnsi="Arial" w:cs="Arial"/>
          <w:b/>
        </w:rPr>
      </w:pPr>
    </w:p>
    <w:p w:rsidR="005D6E67" w:rsidRPr="005D6E67" w:rsidRDefault="005D6E67" w:rsidP="005D6E67">
      <w:pPr>
        <w:autoSpaceDE w:val="0"/>
        <w:autoSpaceDN w:val="0"/>
        <w:adjustRightInd w:val="0"/>
        <w:ind w:firstLine="708"/>
        <w:jc w:val="both"/>
        <w:outlineLvl w:val="1"/>
        <w:rPr>
          <w:rFonts w:ascii="Arial" w:hAnsi="Arial" w:cs="Arial"/>
        </w:rPr>
      </w:pPr>
      <w:r w:rsidRPr="005D6E67">
        <w:rPr>
          <w:rFonts w:ascii="Arial" w:hAnsi="Arial" w:cs="Arial"/>
        </w:rPr>
        <w:t>Предоставление муниципальной услуги включает в себя выполнение следующих административных процедур:</w:t>
      </w:r>
    </w:p>
    <w:p w:rsidR="005D6E67" w:rsidRPr="005D6E67" w:rsidRDefault="005D6E67" w:rsidP="005D6E67">
      <w:pPr>
        <w:autoSpaceDE w:val="0"/>
        <w:autoSpaceDN w:val="0"/>
        <w:adjustRightInd w:val="0"/>
        <w:ind w:firstLine="708"/>
        <w:jc w:val="both"/>
        <w:outlineLvl w:val="1"/>
        <w:rPr>
          <w:rFonts w:ascii="Arial" w:hAnsi="Arial" w:cs="Arial"/>
        </w:rPr>
      </w:pPr>
      <w:r>
        <w:rPr>
          <w:rFonts w:ascii="Arial" w:hAnsi="Arial" w:cs="Arial"/>
        </w:rPr>
        <w:lastRenderedPageBreak/>
        <w:t>1)</w:t>
      </w:r>
      <w:r w:rsidRPr="005D6E67">
        <w:rPr>
          <w:rFonts w:ascii="Arial" w:hAnsi="Arial" w:cs="Arial"/>
        </w:rPr>
        <w:t xml:space="preserve"> прием и регистрация заявления и документов, необходимых для предоставления муниципальной услуги;</w:t>
      </w:r>
    </w:p>
    <w:p w:rsidR="005D6E67" w:rsidRPr="005D6E67" w:rsidRDefault="005D6E67" w:rsidP="005D6E67">
      <w:pPr>
        <w:autoSpaceDE w:val="0"/>
        <w:autoSpaceDN w:val="0"/>
        <w:adjustRightInd w:val="0"/>
        <w:ind w:firstLine="708"/>
        <w:jc w:val="both"/>
        <w:outlineLvl w:val="1"/>
        <w:rPr>
          <w:rFonts w:ascii="Arial" w:hAnsi="Arial" w:cs="Arial"/>
        </w:rPr>
      </w:pPr>
      <w:r>
        <w:rPr>
          <w:rFonts w:ascii="Arial" w:hAnsi="Arial" w:cs="Arial"/>
        </w:rPr>
        <w:t>2)</w:t>
      </w:r>
      <w:r w:rsidRPr="005D6E67">
        <w:rPr>
          <w:rFonts w:ascii="Arial" w:hAnsi="Arial" w:cs="Arial"/>
        </w:rPr>
        <w:t xml:space="preserve">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реконструкцию или уведомления об отказе в выдаче такого разрешения, и обеспечение их подписания главой администрации;</w:t>
      </w:r>
    </w:p>
    <w:p w:rsidR="005D6E67" w:rsidRPr="005D6E67" w:rsidRDefault="005D6E67" w:rsidP="005D6E67">
      <w:pPr>
        <w:autoSpaceDE w:val="0"/>
        <w:autoSpaceDN w:val="0"/>
        <w:adjustRightInd w:val="0"/>
        <w:ind w:firstLine="708"/>
        <w:jc w:val="both"/>
        <w:outlineLvl w:val="1"/>
        <w:rPr>
          <w:rFonts w:ascii="Arial" w:hAnsi="Arial" w:cs="Arial"/>
        </w:rPr>
      </w:pPr>
      <w:r>
        <w:rPr>
          <w:rFonts w:ascii="Arial" w:hAnsi="Arial" w:cs="Arial"/>
        </w:rPr>
        <w:t>3)</w:t>
      </w:r>
      <w:r w:rsidRPr="005D6E67">
        <w:rPr>
          <w:rFonts w:ascii="Arial" w:hAnsi="Arial" w:cs="Arial"/>
        </w:rPr>
        <w:t xml:space="preserve"> организация межведомственного информационного взаимодействия;</w:t>
      </w:r>
    </w:p>
    <w:p w:rsidR="005D6E67" w:rsidRPr="005D6E67" w:rsidRDefault="005D6E67" w:rsidP="005D6E67">
      <w:pPr>
        <w:autoSpaceDE w:val="0"/>
        <w:autoSpaceDN w:val="0"/>
        <w:adjustRightInd w:val="0"/>
        <w:ind w:firstLine="708"/>
        <w:jc w:val="both"/>
        <w:outlineLvl w:val="1"/>
        <w:rPr>
          <w:rFonts w:ascii="Arial" w:hAnsi="Arial" w:cs="Arial"/>
        </w:rPr>
      </w:pPr>
      <w:r>
        <w:rPr>
          <w:rFonts w:ascii="Arial" w:hAnsi="Arial" w:cs="Arial"/>
        </w:rPr>
        <w:t>4)</w:t>
      </w:r>
      <w:r w:rsidRPr="005D6E67">
        <w:rPr>
          <w:rFonts w:ascii="Arial" w:hAnsi="Arial" w:cs="Arial"/>
        </w:rPr>
        <w:t xml:space="preserve"> выдача разрешения на строительство или уведомления об отказе в выдаче такого разрешения.</w:t>
      </w:r>
    </w:p>
    <w:p w:rsidR="005D6E67" w:rsidRPr="00EC7184" w:rsidRDefault="005D6E67" w:rsidP="005D6E67">
      <w:pPr>
        <w:autoSpaceDE w:val="0"/>
        <w:autoSpaceDN w:val="0"/>
        <w:adjustRightInd w:val="0"/>
        <w:ind w:firstLine="708"/>
        <w:jc w:val="both"/>
        <w:outlineLvl w:val="1"/>
        <w:rPr>
          <w:rFonts w:ascii="Arial" w:hAnsi="Arial" w:cs="Arial"/>
        </w:rPr>
      </w:pPr>
      <w:r w:rsidRPr="005D6E67">
        <w:rPr>
          <w:rFonts w:ascii="Arial" w:hAnsi="Arial" w:cs="Arial"/>
        </w:rPr>
        <w:t xml:space="preserve">Блок-схема предоставления муниципальной услуги, приведена в </w:t>
      </w:r>
      <w:r w:rsidRPr="00EC7184">
        <w:rPr>
          <w:rFonts w:ascii="Arial" w:hAnsi="Arial" w:cs="Arial"/>
        </w:rPr>
        <w:t xml:space="preserve">приложении </w:t>
      </w:r>
      <w:r w:rsidR="00B30AB3">
        <w:rPr>
          <w:rFonts w:ascii="Arial" w:hAnsi="Arial" w:cs="Arial"/>
        </w:rPr>
        <w:t>5</w:t>
      </w:r>
      <w:r w:rsidRPr="00EC7184">
        <w:rPr>
          <w:rFonts w:ascii="Arial" w:hAnsi="Arial" w:cs="Arial"/>
        </w:rPr>
        <w:t xml:space="preserve"> к настоящему административному регламенту.</w:t>
      </w:r>
    </w:p>
    <w:p w:rsidR="005D6E67" w:rsidRDefault="005D6E67" w:rsidP="0049132C">
      <w:pPr>
        <w:autoSpaceDE w:val="0"/>
        <w:autoSpaceDN w:val="0"/>
        <w:adjustRightInd w:val="0"/>
        <w:jc w:val="center"/>
        <w:outlineLvl w:val="1"/>
        <w:rPr>
          <w:rFonts w:ascii="Arial" w:hAnsi="Arial" w:cs="Arial"/>
          <w:b/>
        </w:rPr>
      </w:pPr>
    </w:p>
    <w:p w:rsidR="00D94ADD" w:rsidRDefault="00D94ADD" w:rsidP="00D94ADD">
      <w:pPr>
        <w:autoSpaceDE w:val="0"/>
        <w:autoSpaceDN w:val="0"/>
        <w:adjustRightInd w:val="0"/>
        <w:ind w:firstLine="708"/>
        <w:jc w:val="both"/>
        <w:outlineLvl w:val="1"/>
        <w:rPr>
          <w:rFonts w:ascii="Arial" w:hAnsi="Arial" w:cs="Arial"/>
          <w:b/>
        </w:rPr>
      </w:pPr>
      <w:r w:rsidRPr="00D94ADD">
        <w:rPr>
          <w:rFonts w:ascii="Arial" w:hAnsi="Arial" w:cs="Arial"/>
          <w:b/>
        </w:rPr>
        <w:t>3.2. Прием и регистрация заявления и документов, необходимых для предоставления муниципальной услуги.</w:t>
      </w:r>
    </w:p>
    <w:p w:rsidR="00D94ADD" w:rsidRPr="00D94ADD" w:rsidRDefault="00D94ADD" w:rsidP="00D94ADD">
      <w:pPr>
        <w:autoSpaceDE w:val="0"/>
        <w:autoSpaceDN w:val="0"/>
        <w:adjustRightInd w:val="0"/>
        <w:ind w:firstLine="708"/>
        <w:jc w:val="both"/>
        <w:outlineLvl w:val="1"/>
        <w:rPr>
          <w:rFonts w:ascii="Arial" w:hAnsi="Arial" w:cs="Arial"/>
          <w:b/>
        </w:rPr>
      </w:pPr>
    </w:p>
    <w:p w:rsidR="00D94ADD" w:rsidRDefault="00D94ADD" w:rsidP="00D94ADD">
      <w:pPr>
        <w:autoSpaceDE w:val="0"/>
        <w:autoSpaceDN w:val="0"/>
        <w:adjustRightInd w:val="0"/>
        <w:ind w:firstLine="708"/>
        <w:jc w:val="both"/>
        <w:outlineLvl w:val="1"/>
        <w:rPr>
          <w:rFonts w:ascii="Arial" w:hAnsi="Arial" w:cs="Arial"/>
        </w:rPr>
      </w:pPr>
      <w:r w:rsidRPr="00D94ADD">
        <w:rPr>
          <w:rFonts w:ascii="Arial" w:hAnsi="Arial" w:cs="Arial"/>
        </w:rPr>
        <w:t>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подпунктах 2.6.1</w:t>
      </w:r>
      <w:r>
        <w:rPr>
          <w:rFonts w:ascii="Arial" w:hAnsi="Arial" w:cs="Arial"/>
        </w:rPr>
        <w:t>-2.6.</w:t>
      </w:r>
      <w:r w:rsidR="00EC7184">
        <w:rPr>
          <w:rFonts w:ascii="Arial" w:hAnsi="Arial" w:cs="Arial"/>
        </w:rPr>
        <w:t>5</w:t>
      </w:r>
      <w:r w:rsidRPr="00D94ADD">
        <w:rPr>
          <w:rFonts w:ascii="Arial" w:hAnsi="Arial" w:cs="Arial"/>
        </w:rPr>
        <w:t xml:space="preserve"> пункта 2.6                        административного регламента, способом, указанным в подпункте 2.6.</w:t>
      </w:r>
      <w:r w:rsidR="00EC7184">
        <w:rPr>
          <w:rFonts w:ascii="Arial" w:hAnsi="Arial" w:cs="Arial"/>
        </w:rPr>
        <w:t>7</w:t>
      </w:r>
      <w:r w:rsidRPr="00D94ADD">
        <w:rPr>
          <w:rFonts w:ascii="Arial" w:hAnsi="Arial" w:cs="Arial"/>
        </w:rPr>
        <w:t xml:space="preserve"> пункта  2.6 административного регламента.</w:t>
      </w:r>
    </w:p>
    <w:p w:rsidR="00D94ADD" w:rsidRPr="00D94ADD" w:rsidRDefault="00D94ADD" w:rsidP="00D94ADD">
      <w:pPr>
        <w:autoSpaceDE w:val="0"/>
        <w:autoSpaceDN w:val="0"/>
        <w:adjustRightInd w:val="0"/>
        <w:ind w:firstLine="708"/>
        <w:jc w:val="both"/>
        <w:outlineLvl w:val="1"/>
        <w:rPr>
          <w:rFonts w:ascii="Arial" w:hAnsi="Arial" w:cs="Arial"/>
        </w:rPr>
      </w:pPr>
      <w:r w:rsidRPr="00D94ADD">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D94ADD" w:rsidRPr="00D94ADD" w:rsidRDefault="00D94ADD" w:rsidP="00D94ADD">
      <w:pPr>
        <w:autoSpaceDE w:val="0"/>
        <w:autoSpaceDN w:val="0"/>
        <w:adjustRightInd w:val="0"/>
        <w:ind w:firstLine="708"/>
        <w:jc w:val="both"/>
        <w:outlineLvl w:val="1"/>
        <w:rPr>
          <w:rFonts w:ascii="Arial" w:hAnsi="Arial" w:cs="Arial"/>
        </w:rPr>
      </w:pPr>
      <w:r w:rsidRPr="00D94ADD">
        <w:rPr>
          <w:rFonts w:ascii="Arial" w:hAnsi="Arial" w:cs="Arial"/>
        </w:rPr>
        <w:t>Время приема документов составляет не более 15 минут.</w:t>
      </w:r>
    </w:p>
    <w:p w:rsidR="00D94ADD" w:rsidRPr="00D94ADD" w:rsidRDefault="00D94ADD" w:rsidP="00D94ADD">
      <w:pPr>
        <w:autoSpaceDE w:val="0"/>
        <w:autoSpaceDN w:val="0"/>
        <w:adjustRightInd w:val="0"/>
        <w:ind w:firstLine="708"/>
        <w:jc w:val="both"/>
        <w:outlineLvl w:val="1"/>
        <w:rPr>
          <w:rFonts w:ascii="Arial" w:hAnsi="Arial" w:cs="Arial"/>
        </w:rPr>
      </w:pPr>
      <w:r w:rsidRPr="00D94ADD">
        <w:rPr>
          <w:rFonts w:ascii="Arial" w:hAnsi="Arial" w:cs="Arial"/>
        </w:rPr>
        <w:t>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выполняя при этом следующие процедуры:</w:t>
      </w:r>
    </w:p>
    <w:p w:rsidR="00D94ADD" w:rsidRPr="00D94ADD" w:rsidRDefault="00D94ADD" w:rsidP="00D94ADD">
      <w:pPr>
        <w:autoSpaceDE w:val="0"/>
        <w:autoSpaceDN w:val="0"/>
        <w:adjustRightInd w:val="0"/>
        <w:ind w:firstLine="708"/>
        <w:jc w:val="both"/>
        <w:outlineLvl w:val="1"/>
        <w:rPr>
          <w:rFonts w:ascii="Arial" w:hAnsi="Arial" w:cs="Arial"/>
        </w:rPr>
      </w:pPr>
      <w:r>
        <w:rPr>
          <w:rFonts w:ascii="Arial" w:hAnsi="Arial" w:cs="Arial"/>
        </w:rPr>
        <w:t>1)</w:t>
      </w:r>
      <w:r w:rsidRPr="00D94ADD">
        <w:rPr>
          <w:rFonts w:ascii="Arial" w:hAnsi="Arial" w:cs="Arial"/>
        </w:rPr>
        <w:t xml:space="preserve"> выдает расписку в получении заявления и документов с указанием их перечня и даты получения;</w:t>
      </w:r>
    </w:p>
    <w:p w:rsidR="00D94ADD" w:rsidRPr="00D94ADD" w:rsidRDefault="00D94ADD" w:rsidP="00D94ADD">
      <w:pPr>
        <w:autoSpaceDE w:val="0"/>
        <w:autoSpaceDN w:val="0"/>
        <w:adjustRightInd w:val="0"/>
        <w:ind w:firstLine="708"/>
        <w:jc w:val="both"/>
        <w:outlineLvl w:val="1"/>
        <w:rPr>
          <w:rFonts w:ascii="Arial" w:hAnsi="Arial" w:cs="Arial"/>
        </w:rPr>
      </w:pPr>
      <w:r>
        <w:rPr>
          <w:rFonts w:ascii="Arial" w:hAnsi="Arial" w:cs="Arial"/>
        </w:rPr>
        <w:t>2)</w:t>
      </w:r>
      <w:r w:rsidRPr="00D94ADD">
        <w:rPr>
          <w:rFonts w:ascii="Arial" w:hAnsi="Arial" w:cs="Arial"/>
        </w:rPr>
        <w:t xml:space="preserve"> заявление и приложенные к нему документы регистрирует в журнале</w:t>
      </w:r>
      <w:r>
        <w:rPr>
          <w:rFonts w:ascii="Arial" w:hAnsi="Arial" w:cs="Arial"/>
        </w:rPr>
        <w:t xml:space="preserve"> </w:t>
      </w:r>
      <w:r w:rsidRPr="00D94ADD">
        <w:rPr>
          <w:rFonts w:ascii="Arial" w:hAnsi="Arial" w:cs="Arial"/>
        </w:rPr>
        <w:t>регистрации входящей корреспонденции;</w:t>
      </w:r>
    </w:p>
    <w:p w:rsidR="00D94ADD" w:rsidRPr="00D94ADD" w:rsidRDefault="00D94ADD" w:rsidP="00D94ADD">
      <w:pPr>
        <w:autoSpaceDE w:val="0"/>
        <w:autoSpaceDN w:val="0"/>
        <w:adjustRightInd w:val="0"/>
        <w:ind w:firstLine="708"/>
        <w:jc w:val="both"/>
        <w:outlineLvl w:val="1"/>
        <w:rPr>
          <w:rFonts w:ascii="Arial" w:hAnsi="Arial" w:cs="Arial"/>
        </w:rPr>
      </w:pPr>
      <w:r>
        <w:rPr>
          <w:rFonts w:ascii="Arial" w:hAnsi="Arial" w:cs="Arial"/>
        </w:rPr>
        <w:t>3)</w:t>
      </w:r>
      <w:r w:rsidRPr="00D94ADD">
        <w:rPr>
          <w:rFonts w:ascii="Arial" w:hAnsi="Arial" w:cs="Arial"/>
        </w:rPr>
        <w:t xml:space="preserve"> направляет зарегистрированное заявление и документы на визирование главе администрации;</w:t>
      </w:r>
    </w:p>
    <w:p w:rsidR="00D94ADD" w:rsidRPr="00D94ADD" w:rsidRDefault="00D94ADD" w:rsidP="00D94ADD">
      <w:pPr>
        <w:autoSpaceDE w:val="0"/>
        <w:autoSpaceDN w:val="0"/>
        <w:adjustRightInd w:val="0"/>
        <w:ind w:firstLine="708"/>
        <w:jc w:val="both"/>
        <w:outlineLvl w:val="1"/>
        <w:rPr>
          <w:rFonts w:ascii="Arial" w:hAnsi="Arial" w:cs="Arial"/>
        </w:rPr>
      </w:pPr>
      <w:r>
        <w:rPr>
          <w:rFonts w:ascii="Arial" w:hAnsi="Arial" w:cs="Arial"/>
        </w:rPr>
        <w:t>4)</w:t>
      </w:r>
      <w:r w:rsidRPr="00D94ADD">
        <w:rPr>
          <w:rFonts w:ascii="Arial" w:hAnsi="Arial" w:cs="Arial"/>
        </w:rPr>
        <w:t xml:space="preserve">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D94ADD" w:rsidRPr="00D94ADD" w:rsidRDefault="00D94ADD" w:rsidP="00D94ADD">
      <w:pPr>
        <w:autoSpaceDE w:val="0"/>
        <w:autoSpaceDN w:val="0"/>
        <w:adjustRightInd w:val="0"/>
        <w:ind w:firstLine="708"/>
        <w:jc w:val="both"/>
        <w:outlineLvl w:val="1"/>
        <w:rPr>
          <w:rFonts w:ascii="Arial" w:hAnsi="Arial" w:cs="Arial"/>
        </w:rPr>
      </w:pPr>
      <w:r w:rsidRPr="00D94ADD">
        <w:rPr>
          <w:rFonts w:ascii="Arial" w:hAnsi="Arial" w:cs="Arial"/>
        </w:rPr>
        <w:t>При поступлении документов по почте должностное лицо администрации, ответственное за прием и регистрацию обращений (заявлений, запросов), принимает документы, выполняя при этом следующие действия:</w:t>
      </w:r>
    </w:p>
    <w:p w:rsidR="00D94ADD" w:rsidRPr="00D94ADD" w:rsidRDefault="009308C9" w:rsidP="009308C9">
      <w:pPr>
        <w:autoSpaceDE w:val="0"/>
        <w:autoSpaceDN w:val="0"/>
        <w:adjustRightInd w:val="0"/>
        <w:ind w:firstLine="708"/>
        <w:jc w:val="both"/>
        <w:outlineLvl w:val="1"/>
        <w:rPr>
          <w:rFonts w:ascii="Arial" w:hAnsi="Arial" w:cs="Arial"/>
        </w:rPr>
      </w:pPr>
      <w:r>
        <w:rPr>
          <w:rFonts w:ascii="Arial" w:hAnsi="Arial" w:cs="Arial"/>
        </w:rPr>
        <w:t>1)</w:t>
      </w:r>
      <w:r w:rsidR="00D94ADD" w:rsidRPr="00D94ADD">
        <w:rPr>
          <w:rFonts w:ascii="Arial" w:hAnsi="Arial" w:cs="Arial"/>
        </w:rPr>
        <w:t xml:space="preserve"> вскрывает конверт и регистрирует заявление в журнале регистрации</w:t>
      </w:r>
      <w:r>
        <w:rPr>
          <w:rFonts w:ascii="Arial" w:hAnsi="Arial" w:cs="Arial"/>
        </w:rPr>
        <w:t xml:space="preserve"> </w:t>
      </w:r>
      <w:r w:rsidR="00D94ADD" w:rsidRPr="00D94ADD">
        <w:rPr>
          <w:rFonts w:ascii="Arial" w:hAnsi="Arial" w:cs="Arial"/>
        </w:rPr>
        <w:t>входящей корреспонденции;</w:t>
      </w:r>
    </w:p>
    <w:p w:rsidR="00D94ADD" w:rsidRPr="00D94ADD" w:rsidRDefault="009308C9" w:rsidP="009308C9">
      <w:pPr>
        <w:autoSpaceDE w:val="0"/>
        <w:autoSpaceDN w:val="0"/>
        <w:adjustRightInd w:val="0"/>
        <w:ind w:firstLine="708"/>
        <w:jc w:val="both"/>
        <w:outlineLvl w:val="1"/>
        <w:rPr>
          <w:rFonts w:ascii="Arial" w:hAnsi="Arial" w:cs="Arial"/>
        </w:rPr>
      </w:pPr>
      <w:r>
        <w:rPr>
          <w:rFonts w:ascii="Arial" w:hAnsi="Arial" w:cs="Arial"/>
        </w:rPr>
        <w:t>2)</w:t>
      </w:r>
      <w:r w:rsidR="00D94ADD" w:rsidRPr="00D94ADD">
        <w:rPr>
          <w:rFonts w:ascii="Arial" w:hAnsi="Arial" w:cs="Arial"/>
        </w:rPr>
        <w:t xml:space="preserve"> направляет зарегистрированное заявление и документы на визирование главе администрации;</w:t>
      </w:r>
    </w:p>
    <w:p w:rsidR="00D94ADD" w:rsidRPr="00D94ADD" w:rsidRDefault="009308C9" w:rsidP="009308C9">
      <w:pPr>
        <w:autoSpaceDE w:val="0"/>
        <w:autoSpaceDN w:val="0"/>
        <w:adjustRightInd w:val="0"/>
        <w:ind w:firstLine="708"/>
        <w:jc w:val="both"/>
        <w:outlineLvl w:val="1"/>
        <w:rPr>
          <w:rFonts w:ascii="Arial" w:hAnsi="Arial" w:cs="Arial"/>
        </w:rPr>
      </w:pPr>
      <w:r>
        <w:rPr>
          <w:rFonts w:ascii="Arial" w:hAnsi="Arial" w:cs="Arial"/>
        </w:rPr>
        <w:t>3)</w:t>
      </w:r>
      <w:r w:rsidR="00D94ADD" w:rsidRPr="00D94ADD">
        <w:rPr>
          <w:rFonts w:ascii="Arial" w:hAnsi="Arial" w:cs="Arial"/>
        </w:rPr>
        <w:t xml:space="preserve">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D94ADD" w:rsidRPr="00D94ADD" w:rsidRDefault="00D94ADD" w:rsidP="009308C9">
      <w:pPr>
        <w:autoSpaceDE w:val="0"/>
        <w:autoSpaceDN w:val="0"/>
        <w:adjustRightInd w:val="0"/>
        <w:ind w:firstLine="708"/>
        <w:jc w:val="both"/>
        <w:outlineLvl w:val="1"/>
        <w:rPr>
          <w:rFonts w:ascii="Arial" w:hAnsi="Arial" w:cs="Arial"/>
        </w:rPr>
      </w:pPr>
      <w:r w:rsidRPr="00D94ADD">
        <w:rPr>
          <w:rFonts w:ascii="Arial" w:hAnsi="Arial" w:cs="Arial"/>
        </w:rPr>
        <w:t>При поступлении заявления и документов в электронной форме через региональный портал или единый портал</w:t>
      </w:r>
      <w:r w:rsidR="009308C9">
        <w:rPr>
          <w:rFonts w:ascii="Arial" w:hAnsi="Arial" w:cs="Arial"/>
        </w:rPr>
        <w:t xml:space="preserve"> </w:t>
      </w:r>
      <w:r w:rsidRPr="00D94ADD">
        <w:rPr>
          <w:rFonts w:ascii="Arial" w:hAnsi="Arial" w:cs="Arial"/>
        </w:rPr>
        <w:t>должностное лицо администрации, ответственное за прием и регистрацию обращений (заявлений, запросов), принимает документы, выполняя при этом следующие действия:</w:t>
      </w:r>
    </w:p>
    <w:p w:rsidR="00D94ADD" w:rsidRPr="00D94ADD" w:rsidRDefault="009308C9" w:rsidP="009308C9">
      <w:pPr>
        <w:autoSpaceDE w:val="0"/>
        <w:autoSpaceDN w:val="0"/>
        <w:adjustRightInd w:val="0"/>
        <w:ind w:firstLine="708"/>
        <w:jc w:val="both"/>
        <w:outlineLvl w:val="1"/>
        <w:rPr>
          <w:rFonts w:ascii="Arial" w:hAnsi="Arial" w:cs="Arial"/>
        </w:rPr>
      </w:pPr>
      <w:r>
        <w:rPr>
          <w:rFonts w:ascii="Arial" w:hAnsi="Arial" w:cs="Arial"/>
        </w:rPr>
        <w:lastRenderedPageBreak/>
        <w:t>1)</w:t>
      </w:r>
      <w:r w:rsidR="00D94ADD" w:rsidRPr="00D94ADD">
        <w:rPr>
          <w:rFonts w:ascii="Arial" w:hAnsi="Arial" w:cs="Arial"/>
        </w:rPr>
        <w:t xml:space="preserve"> распечатывает и регистрирует документы в журнале регистрации в журнале регистрации входящей корреспонденции;</w:t>
      </w:r>
    </w:p>
    <w:p w:rsidR="00D94ADD" w:rsidRPr="00D94ADD" w:rsidRDefault="009308C9" w:rsidP="009308C9">
      <w:pPr>
        <w:autoSpaceDE w:val="0"/>
        <w:autoSpaceDN w:val="0"/>
        <w:adjustRightInd w:val="0"/>
        <w:ind w:firstLine="708"/>
        <w:jc w:val="both"/>
        <w:outlineLvl w:val="1"/>
        <w:rPr>
          <w:rFonts w:ascii="Arial" w:hAnsi="Arial" w:cs="Arial"/>
        </w:rPr>
      </w:pPr>
      <w:r>
        <w:rPr>
          <w:rFonts w:ascii="Arial" w:hAnsi="Arial" w:cs="Arial"/>
        </w:rPr>
        <w:t>2)</w:t>
      </w:r>
      <w:r w:rsidR="00D94ADD" w:rsidRPr="00D94ADD">
        <w:rPr>
          <w:rFonts w:ascii="Arial" w:hAnsi="Arial" w:cs="Arial"/>
        </w:rPr>
        <w:t xml:space="preserve"> подтверждает факт получения документов ответным сообщением заявителю в электронном виде с указанием даты и регистрационного номера;</w:t>
      </w:r>
    </w:p>
    <w:p w:rsidR="00D94ADD" w:rsidRPr="00D94ADD" w:rsidRDefault="009308C9" w:rsidP="009308C9">
      <w:pPr>
        <w:autoSpaceDE w:val="0"/>
        <w:autoSpaceDN w:val="0"/>
        <w:adjustRightInd w:val="0"/>
        <w:ind w:firstLine="708"/>
        <w:jc w:val="both"/>
        <w:outlineLvl w:val="1"/>
        <w:rPr>
          <w:rFonts w:ascii="Arial" w:hAnsi="Arial" w:cs="Arial"/>
        </w:rPr>
      </w:pPr>
      <w:r>
        <w:rPr>
          <w:rFonts w:ascii="Arial" w:hAnsi="Arial" w:cs="Arial"/>
        </w:rPr>
        <w:t>3)</w:t>
      </w:r>
      <w:r w:rsidR="00D94ADD" w:rsidRPr="00D94ADD">
        <w:rPr>
          <w:rFonts w:ascii="Arial" w:hAnsi="Arial" w:cs="Arial"/>
        </w:rPr>
        <w:t xml:space="preserve"> направляет зарегистрированные документы на визирование главе администрации;</w:t>
      </w:r>
    </w:p>
    <w:p w:rsidR="00D94ADD" w:rsidRPr="00D94ADD" w:rsidRDefault="009308C9" w:rsidP="009308C9">
      <w:pPr>
        <w:autoSpaceDE w:val="0"/>
        <w:autoSpaceDN w:val="0"/>
        <w:adjustRightInd w:val="0"/>
        <w:ind w:firstLine="708"/>
        <w:jc w:val="both"/>
        <w:outlineLvl w:val="1"/>
        <w:rPr>
          <w:rFonts w:ascii="Arial" w:hAnsi="Arial" w:cs="Arial"/>
        </w:rPr>
      </w:pPr>
      <w:r>
        <w:rPr>
          <w:rFonts w:ascii="Arial" w:hAnsi="Arial" w:cs="Arial"/>
        </w:rPr>
        <w:t>4)</w:t>
      </w:r>
      <w:r w:rsidR="00D94ADD" w:rsidRPr="00D94ADD">
        <w:rPr>
          <w:rFonts w:ascii="Arial" w:hAnsi="Arial" w:cs="Arial"/>
        </w:rPr>
        <w:t xml:space="preserve">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D94ADD" w:rsidRPr="00D94ADD" w:rsidRDefault="00D94ADD" w:rsidP="009308C9">
      <w:pPr>
        <w:autoSpaceDE w:val="0"/>
        <w:autoSpaceDN w:val="0"/>
        <w:adjustRightInd w:val="0"/>
        <w:ind w:firstLine="708"/>
        <w:jc w:val="both"/>
        <w:outlineLvl w:val="1"/>
        <w:rPr>
          <w:rFonts w:ascii="Arial" w:hAnsi="Arial" w:cs="Arial"/>
        </w:rPr>
      </w:pPr>
      <w:r w:rsidRPr="00D94ADD">
        <w:rPr>
          <w:rFonts w:ascii="Arial" w:hAnsi="Arial" w:cs="Arial"/>
        </w:rPr>
        <w:t>Письменные обращения, полученные на личном приеме главы администрации, передаются в течение 1 дня должностному лицу администрации, ответственному за прием и регистрацию обращений (заявлений, запросов).</w:t>
      </w:r>
    </w:p>
    <w:p w:rsidR="00D94ADD" w:rsidRPr="00D94ADD" w:rsidRDefault="00D94ADD" w:rsidP="009308C9">
      <w:pPr>
        <w:autoSpaceDE w:val="0"/>
        <w:autoSpaceDN w:val="0"/>
        <w:adjustRightInd w:val="0"/>
        <w:ind w:firstLine="708"/>
        <w:jc w:val="both"/>
        <w:outlineLvl w:val="1"/>
        <w:rPr>
          <w:rFonts w:ascii="Arial" w:hAnsi="Arial" w:cs="Arial"/>
        </w:rPr>
      </w:pPr>
      <w:r w:rsidRPr="00D94ADD">
        <w:rPr>
          <w:rFonts w:ascii="Arial" w:hAnsi="Arial" w:cs="Arial"/>
        </w:rPr>
        <w:t>Критерием принятия решения при исполнении данной административной процедуры является поступление в администрацию заявления.</w:t>
      </w:r>
    </w:p>
    <w:p w:rsidR="009308C9" w:rsidRDefault="00D94ADD" w:rsidP="009308C9">
      <w:pPr>
        <w:autoSpaceDE w:val="0"/>
        <w:autoSpaceDN w:val="0"/>
        <w:adjustRightInd w:val="0"/>
        <w:ind w:firstLine="708"/>
        <w:jc w:val="both"/>
        <w:outlineLvl w:val="1"/>
        <w:rPr>
          <w:rFonts w:ascii="Arial" w:hAnsi="Arial" w:cs="Arial"/>
        </w:rPr>
      </w:pPr>
      <w:r w:rsidRPr="00D94ADD">
        <w:rPr>
          <w:rFonts w:ascii="Arial" w:hAnsi="Arial" w:cs="Arial"/>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обращений (заявлений, запросов), визирование их главой администрации и передача их должностному лицу администрации, ответственному за предоставление муниципальной услуги.</w:t>
      </w:r>
      <w:r w:rsidR="009308C9">
        <w:rPr>
          <w:rFonts w:ascii="Arial" w:hAnsi="Arial" w:cs="Arial"/>
        </w:rPr>
        <w:t xml:space="preserve"> </w:t>
      </w:r>
    </w:p>
    <w:p w:rsidR="00D94ADD" w:rsidRPr="00D94ADD" w:rsidRDefault="00D94ADD" w:rsidP="009308C9">
      <w:pPr>
        <w:autoSpaceDE w:val="0"/>
        <w:autoSpaceDN w:val="0"/>
        <w:adjustRightInd w:val="0"/>
        <w:ind w:firstLine="708"/>
        <w:jc w:val="both"/>
        <w:outlineLvl w:val="1"/>
        <w:rPr>
          <w:rFonts w:ascii="Arial" w:hAnsi="Arial" w:cs="Arial"/>
        </w:rPr>
      </w:pPr>
      <w:r w:rsidRPr="00D94ADD">
        <w:rPr>
          <w:rFonts w:ascii="Arial" w:hAnsi="Arial" w:cs="Arial"/>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r w:rsidR="009308C9">
        <w:rPr>
          <w:rFonts w:ascii="Arial" w:hAnsi="Arial" w:cs="Arial"/>
        </w:rPr>
        <w:t xml:space="preserve"> </w:t>
      </w:r>
    </w:p>
    <w:p w:rsidR="005D6E67" w:rsidRPr="00D94ADD" w:rsidRDefault="00D94ADD" w:rsidP="009308C9">
      <w:pPr>
        <w:autoSpaceDE w:val="0"/>
        <w:autoSpaceDN w:val="0"/>
        <w:adjustRightInd w:val="0"/>
        <w:ind w:firstLine="708"/>
        <w:jc w:val="both"/>
        <w:outlineLvl w:val="1"/>
        <w:rPr>
          <w:rFonts w:ascii="Arial" w:hAnsi="Arial" w:cs="Arial"/>
        </w:rPr>
      </w:pPr>
      <w:r w:rsidRPr="00D94ADD">
        <w:rPr>
          <w:rFonts w:ascii="Arial" w:hAnsi="Arial" w:cs="Arial"/>
        </w:rPr>
        <w:t>Срок исполнения данной административной процедуры составляет 1 день.</w:t>
      </w:r>
    </w:p>
    <w:p w:rsidR="005D6E67" w:rsidRDefault="005D6E67" w:rsidP="0049132C">
      <w:pPr>
        <w:autoSpaceDE w:val="0"/>
        <w:autoSpaceDN w:val="0"/>
        <w:adjustRightInd w:val="0"/>
        <w:jc w:val="center"/>
        <w:outlineLvl w:val="1"/>
        <w:rPr>
          <w:rFonts w:ascii="Arial" w:hAnsi="Arial" w:cs="Arial"/>
          <w:b/>
        </w:rPr>
      </w:pPr>
    </w:p>
    <w:p w:rsidR="009308C9" w:rsidRPr="009308C9" w:rsidRDefault="009308C9" w:rsidP="009308C9">
      <w:pPr>
        <w:autoSpaceDE w:val="0"/>
        <w:autoSpaceDN w:val="0"/>
        <w:adjustRightInd w:val="0"/>
        <w:ind w:firstLine="708"/>
        <w:jc w:val="both"/>
        <w:outlineLvl w:val="1"/>
        <w:rPr>
          <w:rFonts w:ascii="Arial" w:hAnsi="Arial" w:cs="Arial"/>
          <w:b/>
        </w:rPr>
      </w:pPr>
      <w:r w:rsidRPr="009308C9">
        <w:rPr>
          <w:rFonts w:ascii="Arial" w:hAnsi="Arial" w:cs="Arial"/>
          <w:b/>
        </w:rPr>
        <w:t>3.</w:t>
      </w:r>
      <w:r w:rsidR="00EC7184">
        <w:rPr>
          <w:rFonts w:ascii="Arial" w:hAnsi="Arial" w:cs="Arial"/>
          <w:b/>
        </w:rPr>
        <w:t>3</w:t>
      </w:r>
      <w:r w:rsidRPr="009308C9">
        <w:rPr>
          <w:rFonts w:ascii="Arial" w:hAnsi="Arial" w:cs="Arial"/>
          <w:b/>
        </w:rPr>
        <w:t>. Рассм</w:t>
      </w:r>
      <w:r>
        <w:rPr>
          <w:rFonts w:ascii="Arial" w:hAnsi="Arial" w:cs="Arial"/>
          <w:b/>
        </w:rPr>
        <w:t>отрение заявления с документами</w:t>
      </w:r>
      <w:r w:rsidRPr="009308C9">
        <w:rPr>
          <w:rFonts w:ascii="Arial" w:hAnsi="Arial" w:cs="Arial"/>
          <w:b/>
        </w:rPr>
        <w:t xml:space="preserve"> </w:t>
      </w:r>
      <w:r w:rsidRPr="00D94ADD">
        <w:rPr>
          <w:rFonts w:ascii="Arial" w:hAnsi="Arial" w:cs="Arial"/>
          <w:b/>
        </w:rPr>
        <w:t>для предоставления муниципальной услуги</w:t>
      </w:r>
      <w:r w:rsidRPr="009308C9">
        <w:rPr>
          <w:rFonts w:ascii="Arial" w:hAnsi="Arial" w:cs="Arial"/>
          <w:b/>
        </w:rPr>
        <w:t>.</w:t>
      </w:r>
    </w:p>
    <w:p w:rsidR="009308C9" w:rsidRPr="009308C9" w:rsidRDefault="009308C9" w:rsidP="009308C9">
      <w:pPr>
        <w:autoSpaceDE w:val="0"/>
        <w:autoSpaceDN w:val="0"/>
        <w:adjustRightInd w:val="0"/>
        <w:ind w:firstLine="708"/>
        <w:jc w:val="both"/>
        <w:outlineLvl w:val="1"/>
        <w:rPr>
          <w:rFonts w:ascii="Arial" w:hAnsi="Arial" w:cs="Arial"/>
        </w:rPr>
      </w:pPr>
    </w:p>
    <w:p w:rsidR="009308C9" w:rsidRPr="009308C9" w:rsidRDefault="009308C9" w:rsidP="009308C9">
      <w:pPr>
        <w:autoSpaceDE w:val="0"/>
        <w:autoSpaceDN w:val="0"/>
        <w:adjustRightInd w:val="0"/>
        <w:ind w:firstLine="708"/>
        <w:jc w:val="both"/>
        <w:outlineLvl w:val="1"/>
        <w:rPr>
          <w:rFonts w:ascii="Arial" w:hAnsi="Arial" w:cs="Arial"/>
        </w:rPr>
      </w:pPr>
      <w:r w:rsidRPr="009308C9">
        <w:rPr>
          <w:rFonts w:ascii="Arial" w:hAnsi="Arial" w:cs="Arial"/>
        </w:rPr>
        <w:t>Основанием для начала данной административной процедуры является принятие должностным лицом администрации, ответственным за предоставление муниципальной услуги заявления и документов, представленных заявителем.</w:t>
      </w:r>
    </w:p>
    <w:p w:rsidR="009308C9" w:rsidRPr="009308C9" w:rsidRDefault="009308C9" w:rsidP="009308C9">
      <w:pPr>
        <w:autoSpaceDE w:val="0"/>
        <w:autoSpaceDN w:val="0"/>
        <w:adjustRightInd w:val="0"/>
        <w:ind w:firstLine="708"/>
        <w:jc w:val="both"/>
        <w:outlineLvl w:val="1"/>
        <w:rPr>
          <w:rFonts w:ascii="Arial" w:hAnsi="Arial" w:cs="Arial"/>
        </w:rPr>
      </w:pPr>
      <w:r w:rsidRPr="009308C9">
        <w:rPr>
          <w:rFonts w:ascii="Arial" w:hAnsi="Arial" w:cs="Arial"/>
        </w:rPr>
        <w:t>Ответственным</w:t>
      </w:r>
      <w:r>
        <w:rPr>
          <w:rFonts w:ascii="Arial" w:hAnsi="Arial" w:cs="Arial"/>
        </w:rPr>
        <w:t>и</w:t>
      </w:r>
      <w:r w:rsidRPr="009308C9">
        <w:rPr>
          <w:rFonts w:ascii="Arial" w:hAnsi="Arial" w:cs="Arial"/>
        </w:rPr>
        <w:t xml:space="preserve"> за исполнение данной административной процедуры явля</w:t>
      </w:r>
      <w:r>
        <w:rPr>
          <w:rFonts w:ascii="Arial" w:hAnsi="Arial" w:cs="Arial"/>
        </w:rPr>
        <w:t>ю</w:t>
      </w:r>
      <w:r w:rsidRPr="009308C9">
        <w:rPr>
          <w:rFonts w:ascii="Arial" w:hAnsi="Arial" w:cs="Arial"/>
        </w:rPr>
        <w:t>тся должностн</w:t>
      </w:r>
      <w:r>
        <w:rPr>
          <w:rFonts w:ascii="Arial" w:hAnsi="Arial" w:cs="Arial"/>
        </w:rPr>
        <w:t>ы</w:t>
      </w:r>
      <w:r w:rsidRPr="009308C9">
        <w:rPr>
          <w:rFonts w:ascii="Arial" w:hAnsi="Arial" w:cs="Arial"/>
        </w:rPr>
        <w:t>е лиц</w:t>
      </w:r>
      <w:r>
        <w:rPr>
          <w:rFonts w:ascii="Arial" w:hAnsi="Arial" w:cs="Arial"/>
        </w:rPr>
        <w:t>а</w:t>
      </w:r>
      <w:r w:rsidRPr="009308C9">
        <w:rPr>
          <w:rFonts w:ascii="Arial" w:hAnsi="Arial" w:cs="Arial"/>
        </w:rPr>
        <w:t xml:space="preserve"> </w:t>
      </w:r>
      <w:r>
        <w:rPr>
          <w:rFonts w:ascii="Arial" w:hAnsi="Arial" w:cs="Arial"/>
        </w:rPr>
        <w:t xml:space="preserve">Отдела по коммунальному </w:t>
      </w:r>
      <w:r w:rsidR="00D462E6">
        <w:rPr>
          <w:rFonts w:ascii="Arial" w:hAnsi="Arial" w:cs="Arial"/>
        </w:rPr>
        <w:t xml:space="preserve">хозяйству, благоустройству, земельным, имущественным и градостроительным отношениям </w:t>
      </w:r>
      <w:r w:rsidRPr="009308C9">
        <w:rPr>
          <w:rFonts w:ascii="Arial" w:hAnsi="Arial" w:cs="Arial"/>
        </w:rPr>
        <w:t>администрации</w:t>
      </w:r>
      <w:r w:rsidR="00D462E6">
        <w:rPr>
          <w:rFonts w:ascii="Arial" w:hAnsi="Arial" w:cs="Arial"/>
        </w:rPr>
        <w:t xml:space="preserve"> МО «Посёлок Верхний Баскунчак»</w:t>
      </w:r>
      <w:r w:rsidRPr="009308C9">
        <w:rPr>
          <w:rFonts w:ascii="Arial" w:hAnsi="Arial" w:cs="Arial"/>
        </w:rPr>
        <w:t>.</w:t>
      </w:r>
    </w:p>
    <w:p w:rsidR="009308C9" w:rsidRPr="009308C9" w:rsidRDefault="009308C9" w:rsidP="009308C9">
      <w:pPr>
        <w:autoSpaceDE w:val="0"/>
        <w:autoSpaceDN w:val="0"/>
        <w:adjustRightInd w:val="0"/>
        <w:ind w:firstLine="708"/>
        <w:jc w:val="both"/>
        <w:outlineLvl w:val="1"/>
        <w:rPr>
          <w:rFonts w:ascii="Arial" w:hAnsi="Arial" w:cs="Arial"/>
        </w:rPr>
      </w:pPr>
      <w:r w:rsidRPr="009308C9">
        <w:rPr>
          <w:rFonts w:ascii="Arial" w:hAnsi="Arial" w:cs="Arial"/>
        </w:rPr>
        <w:t>Должностное лицо администрации, ответственное за предоставление муниципальной услуги:</w:t>
      </w:r>
    </w:p>
    <w:p w:rsidR="009308C9" w:rsidRPr="009308C9" w:rsidRDefault="00D462E6" w:rsidP="00D462E6">
      <w:pPr>
        <w:autoSpaceDE w:val="0"/>
        <w:autoSpaceDN w:val="0"/>
        <w:adjustRightInd w:val="0"/>
        <w:ind w:firstLine="708"/>
        <w:jc w:val="both"/>
        <w:outlineLvl w:val="1"/>
        <w:rPr>
          <w:rFonts w:ascii="Arial" w:hAnsi="Arial" w:cs="Arial"/>
        </w:rPr>
      </w:pPr>
      <w:r>
        <w:rPr>
          <w:rFonts w:ascii="Arial" w:hAnsi="Arial" w:cs="Arial"/>
        </w:rPr>
        <w:t>1)</w:t>
      </w:r>
      <w:r w:rsidR="009308C9" w:rsidRPr="009308C9">
        <w:rPr>
          <w:rFonts w:ascii="Arial" w:hAnsi="Arial" w:cs="Arial"/>
        </w:rPr>
        <w:t xml:space="preserve"> проводит проверку наличия документов, необходимых для принятия решения о выдаче разрешения на строительство;</w:t>
      </w:r>
    </w:p>
    <w:p w:rsidR="009308C9" w:rsidRPr="009308C9" w:rsidRDefault="00D462E6" w:rsidP="00D462E6">
      <w:pPr>
        <w:autoSpaceDE w:val="0"/>
        <w:autoSpaceDN w:val="0"/>
        <w:adjustRightInd w:val="0"/>
        <w:ind w:firstLine="708"/>
        <w:jc w:val="both"/>
        <w:outlineLvl w:val="1"/>
        <w:rPr>
          <w:rFonts w:ascii="Arial" w:hAnsi="Arial" w:cs="Arial"/>
        </w:rPr>
      </w:pPr>
      <w:r>
        <w:rPr>
          <w:rFonts w:ascii="Arial" w:hAnsi="Arial" w:cs="Arial"/>
        </w:rPr>
        <w:t>2)</w:t>
      </w:r>
      <w:r w:rsidR="009308C9" w:rsidRPr="009308C9">
        <w:rPr>
          <w:rFonts w:ascii="Arial" w:hAnsi="Arial" w:cs="Arial"/>
        </w:rPr>
        <w:t xml:space="preserve">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9308C9" w:rsidRPr="009308C9" w:rsidRDefault="009308C9" w:rsidP="00D462E6">
      <w:pPr>
        <w:autoSpaceDE w:val="0"/>
        <w:autoSpaceDN w:val="0"/>
        <w:adjustRightInd w:val="0"/>
        <w:ind w:firstLine="708"/>
        <w:jc w:val="both"/>
        <w:outlineLvl w:val="1"/>
        <w:rPr>
          <w:rFonts w:ascii="Arial" w:hAnsi="Arial" w:cs="Arial"/>
        </w:rPr>
      </w:pPr>
      <w:proofErr w:type="gramStart"/>
      <w:r w:rsidRPr="009308C9">
        <w:rPr>
          <w:rFonts w:ascii="Arial" w:hAnsi="Arial" w:cs="Arial"/>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r w:rsidR="00D462E6">
        <w:rPr>
          <w:rFonts w:ascii="Arial" w:hAnsi="Arial" w:cs="Arial"/>
        </w:rPr>
        <w:t>,</w:t>
      </w:r>
      <w:r w:rsidRPr="009308C9">
        <w:rPr>
          <w:rFonts w:ascii="Arial" w:hAnsi="Arial" w:cs="Arial"/>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9308C9">
        <w:rPr>
          <w:rFonts w:ascii="Arial" w:hAnsi="Arial" w:cs="Arial"/>
        </w:rPr>
        <w:t xml:space="preserve"> послужили основанием для принятия указанного решения. Такое уведомление подписывается квалифицированной подписью главы администрации и направляется по адресу электронной почты заявителя либо в его личный кабинет в федеральной государственной информационной </w:t>
      </w:r>
      <w:r w:rsidRPr="009308C9">
        <w:rPr>
          <w:rFonts w:ascii="Arial" w:hAnsi="Arial" w:cs="Arial"/>
        </w:rPr>
        <w:lastRenderedPageBreak/>
        <w:t>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9308C9" w:rsidRPr="009308C9" w:rsidRDefault="00D462E6" w:rsidP="00D462E6">
      <w:pPr>
        <w:autoSpaceDE w:val="0"/>
        <w:autoSpaceDN w:val="0"/>
        <w:adjustRightInd w:val="0"/>
        <w:ind w:firstLine="708"/>
        <w:jc w:val="both"/>
        <w:outlineLvl w:val="1"/>
        <w:rPr>
          <w:rFonts w:ascii="Arial" w:hAnsi="Arial" w:cs="Arial"/>
        </w:rPr>
      </w:pPr>
      <w:r>
        <w:rPr>
          <w:rFonts w:ascii="Arial" w:hAnsi="Arial" w:cs="Arial"/>
        </w:rPr>
        <w:t>3)</w:t>
      </w:r>
      <w:r w:rsidR="009308C9" w:rsidRPr="009308C9">
        <w:rPr>
          <w:rFonts w:ascii="Arial" w:hAnsi="Arial" w:cs="Arial"/>
        </w:rPr>
        <w:t xml:space="preserve"> организует межведомственное информационное взаимодействие, в порядке, установленном пунктом 3.5 административного регламента, в случае непредставления заявителем документов, указанных в абзаце втором подпункта 2.6.</w:t>
      </w:r>
      <w:r w:rsidR="00662D13">
        <w:rPr>
          <w:rFonts w:ascii="Arial" w:hAnsi="Arial" w:cs="Arial"/>
        </w:rPr>
        <w:t>5</w:t>
      </w:r>
      <w:r w:rsidR="009308C9" w:rsidRPr="009308C9">
        <w:rPr>
          <w:rFonts w:ascii="Arial" w:hAnsi="Arial" w:cs="Arial"/>
        </w:rPr>
        <w:t xml:space="preserve"> пункта 2.6 административного регламента;</w:t>
      </w:r>
    </w:p>
    <w:p w:rsidR="009308C9" w:rsidRPr="009308C9" w:rsidRDefault="00D462E6" w:rsidP="00D462E6">
      <w:pPr>
        <w:autoSpaceDE w:val="0"/>
        <w:autoSpaceDN w:val="0"/>
        <w:adjustRightInd w:val="0"/>
        <w:ind w:firstLine="708"/>
        <w:jc w:val="both"/>
        <w:outlineLvl w:val="1"/>
        <w:rPr>
          <w:rFonts w:ascii="Arial" w:hAnsi="Arial" w:cs="Arial"/>
        </w:rPr>
      </w:pPr>
      <w:proofErr w:type="gramStart"/>
      <w:r>
        <w:rPr>
          <w:rFonts w:ascii="Arial" w:hAnsi="Arial" w:cs="Arial"/>
        </w:rPr>
        <w:t>4)</w:t>
      </w:r>
      <w:r w:rsidR="009308C9" w:rsidRPr="009308C9">
        <w:rPr>
          <w:rFonts w:ascii="Arial" w:hAnsi="Arial" w:cs="Arial"/>
        </w:rPr>
        <w:t xml:space="preserve"> организует внутриведомственное информационное взаимодействие в части получения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а также разрешения на отклонение от предельных параметров разрешенного строительства, реконструкции в случае непредставления заявителем документов, указанных в абзацах третьем, четвертом подпункта 2.6.</w:t>
      </w:r>
      <w:r w:rsidR="00662D13">
        <w:rPr>
          <w:rFonts w:ascii="Arial" w:hAnsi="Arial" w:cs="Arial"/>
        </w:rPr>
        <w:t>5</w:t>
      </w:r>
      <w:r w:rsidR="009308C9" w:rsidRPr="009308C9">
        <w:rPr>
          <w:rFonts w:ascii="Arial" w:hAnsi="Arial" w:cs="Arial"/>
        </w:rPr>
        <w:t xml:space="preserve"> пункта 2.6. административного регламента;</w:t>
      </w:r>
      <w:proofErr w:type="gramEnd"/>
    </w:p>
    <w:p w:rsidR="009308C9" w:rsidRPr="009308C9" w:rsidRDefault="00D462E6" w:rsidP="00D462E6">
      <w:pPr>
        <w:autoSpaceDE w:val="0"/>
        <w:autoSpaceDN w:val="0"/>
        <w:adjustRightInd w:val="0"/>
        <w:ind w:firstLine="708"/>
        <w:jc w:val="both"/>
        <w:outlineLvl w:val="1"/>
        <w:rPr>
          <w:rFonts w:ascii="Arial" w:hAnsi="Arial" w:cs="Arial"/>
        </w:rPr>
      </w:pPr>
      <w:r>
        <w:rPr>
          <w:rFonts w:ascii="Arial" w:hAnsi="Arial" w:cs="Arial"/>
        </w:rPr>
        <w:t>5)</w:t>
      </w:r>
      <w:r w:rsidR="009308C9" w:rsidRPr="009308C9">
        <w:rPr>
          <w:rFonts w:ascii="Arial" w:hAnsi="Arial" w:cs="Arial"/>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9308C9" w:rsidRPr="009308C9" w:rsidRDefault="00D462E6" w:rsidP="00D462E6">
      <w:pPr>
        <w:autoSpaceDE w:val="0"/>
        <w:autoSpaceDN w:val="0"/>
        <w:adjustRightInd w:val="0"/>
        <w:ind w:firstLine="708"/>
        <w:jc w:val="both"/>
        <w:outlineLvl w:val="1"/>
        <w:rPr>
          <w:rFonts w:ascii="Arial" w:hAnsi="Arial" w:cs="Arial"/>
        </w:rPr>
      </w:pPr>
      <w:r>
        <w:rPr>
          <w:rFonts w:ascii="Arial" w:hAnsi="Arial" w:cs="Arial"/>
        </w:rPr>
        <w:t>6)</w:t>
      </w:r>
      <w:r w:rsidR="009308C9" w:rsidRPr="009308C9">
        <w:rPr>
          <w:rFonts w:ascii="Arial" w:hAnsi="Arial" w:cs="Arial"/>
        </w:rPr>
        <w:t xml:space="preserve"> в случае выдачи лицу разрешения на отклонение от предельных параметров разрешенного строительства, реконструкции -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w:t>
      </w:r>
      <w:r>
        <w:rPr>
          <w:rFonts w:ascii="Arial" w:hAnsi="Arial" w:cs="Arial"/>
        </w:rPr>
        <w:t xml:space="preserve"> </w:t>
      </w:r>
      <w:r w:rsidR="009308C9" w:rsidRPr="009308C9">
        <w:rPr>
          <w:rFonts w:ascii="Arial" w:hAnsi="Arial" w:cs="Arial"/>
        </w:rPr>
        <w:t>разрешении на отклонение от предельных параметров разрешенного строительства, реконструкции.</w:t>
      </w:r>
    </w:p>
    <w:p w:rsidR="009308C9" w:rsidRPr="009308C9" w:rsidRDefault="009308C9" w:rsidP="00D462E6">
      <w:pPr>
        <w:autoSpaceDE w:val="0"/>
        <w:autoSpaceDN w:val="0"/>
        <w:adjustRightInd w:val="0"/>
        <w:ind w:firstLine="708"/>
        <w:jc w:val="both"/>
        <w:outlineLvl w:val="1"/>
        <w:rPr>
          <w:rFonts w:ascii="Arial" w:hAnsi="Arial" w:cs="Arial"/>
        </w:rPr>
      </w:pPr>
      <w:r w:rsidRPr="009308C9">
        <w:rPr>
          <w:rFonts w:ascii="Arial" w:hAnsi="Arial" w:cs="Arial"/>
        </w:rPr>
        <w:t>В случае установления оснований для отказа в предоставлении муниципальной услуги, предусмотренных абзацами вторым - третьим пункта 2.</w:t>
      </w:r>
      <w:r w:rsidR="00E955FC">
        <w:rPr>
          <w:rFonts w:ascii="Arial" w:hAnsi="Arial" w:cs="Arial"/>
        </w:rPr>
        <w:t>8</w:t>
      </w:r>
      <w:r w:rsidRPr="009308C9">
        <w:rPr>
          <w:rFonts w:ascii="Arial" w:hAnsi="Arial" w:cs="Arial"/>
        </w:rPr>
        <w:t>.2 административного регламента, должностное лицо администрации, ответственное за предоставление муниципальной услуги, подготавливает проект уведомления об отказе в выдаче разрешения на строительство с указанием мотивированных причин отказа, обеспечивает его подписание главой администрации.</w:t>
      </w:r>
    </w:p>
    <w:p w:rsidR="009308C9" w:rsidRPr="009308C9" w:rsidRDefault="009308C9" w:rsidP="00E955FC">
      <w:pPr>
        <w:autoSpaceDE w:val="0"/>
        <w:autoSpaceDN w:val="0"/>
        <w:adjustRightInd w:val="0"/>
        <w:ind w:firstLine="708"/>
        <w:jc w:val="both"/>
        <w:outlineLvl w:val="1"/>
        <w:rPr>
          <w:rFonts w:ascii="Arial" w:hAnsi="Arial" w:cs="Arial"/>
        </w:rPr>
      </w:pPr>
      <w:r w:rsidRPr="009308C9">
        <w:rPr>
          <w:rFonts w:ascii="Arial" w:hAnsi="Arial" w:cs="Arial"/>
        </w:rPr>
        <w:t>В случае отсутствия оснований для отказа в предоставлении муниципальной услуги, должностное лицо администрации подготавливает проект разрешения на строительство и обеспечивает его подписание главой администрации.</w:t>
      </w:r>
    </w:p>
    <w:p w:rsidR="009308C9" w:rsidRPr="009308C9" w:rsidRDefault="009308C9" w:rsidP="00E955FC">
      <w:pPr>
        <w:autoSpaceDE w:val="0"/>
        <w:autoSpaceDN w:val="0"/>
        <w:adjustRightInd w:val="0"/>
        <w:ind w:firstLine="708"/>
        <w:jc w:val="both"/>
        <w:outlineLvl w:val="1"/>
        <w:rPr>
          <w:rFonts w:ascii="Arial" w:hAnsi="Arial" w:cs="Arial"/>
        </w:rPr>
      </w:pPr>
      <w:r w:rsidRPr="009308C9">
        <w:rPr>
          <w:rFonts w:ascii="Arial" w:hAnsi="Arial" w:cs="Arial"/>
        </w:rPr>
        <w:t>Критерием принятия решения при исполнении данной административной процедуры является отсутствие оснований для отказа в предоставлении муниципальной услуги.</w:t>
      </w:r>
    </w:p>
    <w:p w:rsidR="009308C9" w:rsidRPr="009308C9" w:rsidRDefault="009308C9" w:rsidP="00E955FC">
      <w:pPr>
        <w:autoSpaceDE w:val="0"/>
        <w:autoSpaceDN w:val="0"/>
        <w:adjustRightInd w:val="0"/>
        <w:ind w:firstLine="708"/>
        <w:jc w:val="both"/>
        <w:outlineLvl w:val="1"/>
        <w:rPr>
          <w:rFonts w:ascii="Arial" w:hAnsi="Arial" w:cs="Arial"/>
        </w:rPr>
      </w:pPr>
      <w:r w:rsidRPr="009308C9">
        <w:rPr>
          <w:rFonts w:ascii="Arial" w:hAnsi="Arial" w:cs="Arial"/>
        </w:rPr>
        <w:t>Результатом исполнения административной процедуры является подписание главой администрации разрешения на строительство или уведомления об отказе в его выдаче.</w:t>
      </w:r>
    </w:p>
    <w:p w:rsidR="009308C9" w:rsidRPr="009308C9" w:rsidRDefault="009308C9" w:rsidP="00E955FC">
      <w:pPr>
        <w:autoSpaceDE w:val="0"/>
        <w:autoSpaceDN w:val="0"/>
        <w:adjustRightInd w:val="0"/>
        <w:ind w:firstLine="708"/>
        <w:jc w:val="both"/>
        <w:outlineLvl w:val="1"/>
        <w:rPr>
          <w:rFonts w:ascii="Arial" w:hAnsi="Arial" w:cs="Arial"/>
        </w:rPr>
      </w:pPr>
      <w:r w:rsidRPr="009308C9">
        <w:rPr>
          <w:rFonts w:ascii="Arial" w:hAnsi="Arial" w:cs="Arial"/>
        </w:rPr>
        <w:t>Способом фиксации результата выполнения данной административной процедуры является оформленное разрешение на строительство либо уведомление об отказе в его выдаче.</w:t>
      </w:r>
    </w:p>
    <w:p w:rsidR="009308C9" w:rsidRDefault="009308C9" w:rsidP="00E955FC">
      <w:pPr>
        <w:autoSpaceDE w:val="0"/>
        <w:autoSpaceDN w:val="0"/>
        <w:adjustRightInd w:val="0"/>
        <w:ind w:firstLine="708"/>
        <w:jc w:val="both"/>
        <w:outlineLvl w:val="1"/>
        <w:rPr>
          <w:rFonts w:ascii="Arial" w:hAnsi="Arial" w:cs="Arial"/>
        </w:rPr>
      </w:pPr>
      <w:r w:rsidRPr="009308C9">
        <w:rPr>
          <w:rFonts w:ascii="Arial" w:hAnsi="Arial" w:cs="Arial"/>
        </w:rPr>
        <w:t xml:space="preserve">Срок исполнения данной административной процедуры составляет не более </w:t>
      </w:r>
      <w:r w:rsidR="00E955FC">
        <w:rPr>
          <w:rFonts w:ascii="Arial" w:hAnsi="Arial" w:cs="Arial"/>
        </w:rPr>
        <w:t>5 рабочих</w:t>
      </w:r>
      <w:r w:rsidRPr="009308C9">
        <w:rPr>
          <w:rFonts w:ascii="Arial" w:hAnsi="Arial" w:cs="Arial"/>
        </w:rPr>
        <w:t xml:space="preserve"> дней.</w:t>
      </w:r>
    </w:p>
    <w:p w:rsidR="00E955FC" w:rsidRDefault="00E955FC" w:rsidP="00E955FC">
      <w:pPr>
        <w:autoSpaceDE w:val="0"/>
        <w:autoSpaceDN w:val="0"/>
        <w:adjustRightInd w:val="0"/>
        <w:ind w:firstLine="708"/>
        <w:jc w:val="both"/>
        <w:outlineLvl w:val="1"/>
        <w:rPr>
          <w:rFonts w:ascii="Arial" w:hAnsi="Arial" w:cs="Arial"/>
        </w:rPr>
      </w:pPr>
    </w:p>
    <w:p w:rsidR="00E955FC" w:rsidRDefault="00E955FC" w:rsidP="00E955FC">
      <w:pPr>
        <w:autoSpaceDE w:val="0"/>
        <w:autoSpaceDN w:val="0"/>
        <w:adjustRightInd w:val="0"/>
        <w:ind w:firstLine="708"/>
        <w:jc w:val="both"/>
        <w:outlineLvl w:val="1"/>
        <w:rPr>
          <w:rFonts w:ascii="Arial" w:hAnsi="Arial" w:cs="Arial"/>
          <w:b/>
        </w:rPr>
      </w:pPr>
      <w:r w:rsidRPr="00E955FC">
        <w:rPr>
          <w:rFonts w:ascii="Arial" w:hAnsi="Arial" w:cs="Arial"/>
          <w:b/>
        </w:rPr>
        <w:lastRenderedPageBreak/>
        <w:t>3.</w:t>
      </w:r>
      <w:r w:rsidR="00662D13">
        <w:rPr>
          <w:rFonts w:ascii="Arial" w:hAnsi="Arial" w:cs="Arial"/>
          <w:b/>
        </w:rPr>
        <w:t>4</w:t>
      </w:r>
      <w:r w:rsidRPr="00E955FC">
        <w:rPr>
          <w:rFonts w:ascii="Arial" w:hAnsi="Arial" w:cs="Arial"/>
          <w:b/>
        </w:rPr>
        <w:t>. Организация межведомственного информационного взаимодействия.</w:t>
      </w:r>
    </w:p>
    <w:p w:rsidR="00E955FC" w:rsidRPr="00E955FC" w:rsidRDefault="00E955FC" w:rsidP="00E955FC">
      <w:pPr>
        <w:autoSpaceDE w:val="0"/>
        <w:autoSpaceDN w:val="0"/>
        <w:adjustRightInd w:val="0"/>
        <w:ind w:firstLine="708"/>
        <w:jc w:val="both"/>
        <w:outlineLvl w:val="1"/>
        <w:rPr>
          <w:rFonts w:ascii="Arial" w:hAnsi="Arial" w:cs="Arial"/>
          <w:b/>
        </w:rPr>
      </w:pPr>
    </w:p>
    <w:p w:rsidR="00E955FC" w:rsidRPr="00E955FC" w:rsidRDefault="00E955FC" w:rsidP="00E955FC">
      <w:pPr>
        <w:autoSpaceDE w:val="0"/>
        <w:autoSpaceDN w:val="0"/>
        <w:adjustRightInd w:val="0"/>
        <w:ind w:firstLine="708"/>
        <w:jc w:val="both"/>
        <w:outlineLvl w:val="1"/>
        <w:rPr>
          <w:rFonts w:ascii="Arial" w:hAnsi="Arial" w:cs="Arial"/>
        </w:rPr>
      </w:pPr>
      <w:r w:rsidRPr="00E955FC">
        <w:rPr>
          <w:rFonts w:ascii="Arial" w:hAnsi="Arial" w:cs="Arial"/>
        </w:rPr>
        <w:t>Основанием для начала данной административной процедуры является непредставление заявителем документов, указанных</w:t>
      </w:r>
      <w:r>
        <w:rPr>
          <w:rFonts w:ascii="Arial" w:hAnsi="Arial" w:cs="Arial"/>
        </w:rPr>
        <w:t xml:space="preserve"> в абзаце втором подпункта 2.6.</w:t>
      </w:r>
      <w:r w:rsidR="00662D13">
        <w:rPr>
          <w:rFonts w:ascii="Arial" w:hAnsi="Arial" w:cs="Arial"/>
        </w:rPr>
        <w:t>5</w:t>
      </w:r>
      <w:r w:rsidRPr="00E955FC">
        <w:rPr>
          <w:rFonts w:ascii="Arial" w:hAnsi="Arial" w:cs="Arial"/>
        </w:rPr>
        <w:t xml:space="preserve"> пункта 2.6 административного регламента.</w:t>
      </w:r>
    </w:p>
    <w:p w:rsidR="00E955FC" w:rsidRPr="00E955FC" w:rsidRDefault="00E955FC" w:rsidP="00E955FC">
      <w:pPr>
        <w:autoSpaceDE w:val="0"/>
        <w:autoSpaceDN w:val="0"/>
        <w:adjustRightInd w:val="0"/>
        <w:ind w:firstLine="708"/>
        <w:jc w:val="both"/>
        <w:outlineLvl w:val="1"/>
        <w:rPr>
          <w:rFonts w:ascii="Arial" w:hAnsi="Arial" w:cs="Arial"/>
        </w:rPr>
      </w:pPr>
      <w:r w:rsidRPr="00E955FC">
        <w:rPr>
          <w:rFonts w:ascii="Arial" w:hAnsi="Arial" w:cs="Arial"/>
        </w:rPr>
        <w:t>В случае</w:t>
      </w:r>
      <w:proofErr w:type="gramStart"/>
      <w:r w:rsidRPr="00E955FC">
        <w:rPr>
          <w:rFonts w:ascii="Arial" w:hAnsi="Arial" w:cs="Arial"/>
        </w:rPr>
        <w:t>,</w:t>
      </w:r>
      <w:proofErr w:type="gramEnd"/>
      <w:r w:rsidRPr="00E955FC">
        <w:rPr>
          <w:rFonts w:ascii="Arial" w:hAnsi="Arial" w:cs="Arial"/>
        </w:rPr>
        <w:t xml:space="preserve"> если документы, указанные в абзаце втором подпункта 2.6.</w:t>
      </w:r>
      <w:r w:rsidR="00662D13">
        <w:rPr>
          <w:rFonts w:ascii="Arial" w:hAnsi="Arial" w:cs="Arial"/>
        </w:rPr>
        <w:t>5</w:t>
      </w:r>
      <w:r w:rsidRPr="00E955FC">
        <w:rPr>
          <w:rFonts w:ascii="Arial" w:hAnsi="Arial" w:cs="Arial"/>
        </w:rPr>
        <w:t xml:space="preserve">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с документами, представленными заявителем, запрашивает в рамках межведомственного информационного взаимодействия в управлении государственной регистрации, кадастра и картографии по Астраханской области (Управление </w:t>
      </w:r>
      <w:proofErr w:type="spellStart"/>
      <w:r w:rsidRPr="00E955FC">
        <w:rPr>
          <w:rFonts w:ascii="Arial" w:hAnsi="Arial" w:cs="Arial"/>
        </w:rPr>
        <w:t>Росреестра</w:t>
      </w:r>
      <w:proofErr w:type="spellEnd"/>
      <w:r w:rsidRPr="00E955FC">
        <w:rPr>
          <w:rFonts w:ascii="Arial" w:hAnsi="Arial" w:cs="Arial"/>
        </w:rPr>
        <w:t xml:space="preserve"> по Астраханской области) сведения, содержащиеся в правоустанавливающих </w:t>
      </w:r>
      <w:proofErr w:type="gramStart"/>
      <w:r w:rsidRPr="00E955FC">
        <w:rPr>
          <w:rFonts w:ascii="Arial" w:hAnsi="Arial" w:cs="Arial"/>
        </w:rPr>
        <w:t>документах</w:t>
      </w:r>
      <w:proofErr w:type="gramEnd"/>
      <w:r w:rsidRPr="00E955FC">
        <w:rPr>
          <w:rFonts w:ascii="Arial" w:hAnsi="Arial" w:cs="Arial"/>
        </w:rPr>
        <w:t xml:space="preserve"> на земельный участок в форме выписки из Единого государственного реестра прав на недвижимое имущество.</w:t>
      </w:r>
    </w:p>
    <w:p w:rsidR="00E955FC" w:rsidRPr="00E955FC" w:rsidRDefault="00E955FC" w:rsidP="00E955FC">
      <w:pPr>
        <w:autoSpaceDE w:val="0"/>
        <w:autoSpaceDN w:val="0"/>
        <w:adjustRightInd w:val="0"/>
        <w:ind w:firstLine="708"/>
        <w:jc w:val="both"/>
        <w:outlineLvl w:val="1"/>
        <w:rPr>
          <w:rFonts w:ascii="Arial" w:hAnsi="Arial" w:cs="Arial"/>
        </w:rPr>
      </w:pPr>
      <w:r w:rsidRPr="00E955FC">
        <w:rPr>
          <w:rFonts w:ascii="Arial" w:hAnsi="Arial" w:cs="Arial"/>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w:t>
      </w:r>
      <w:r>
        <w:rPr>
          <w:rFonts w:ascii="Arial" w:hAnsi="Arial" w:cs="Arial"/>
        </w:rPr>
        <w:t xml:space="preserve"> </w:t>
      </w:r>
      <w:r w:rsidRPr="00E955FC">
        <w:rPr>
          <w:rFonts w:ascii="Arial" w:hAnsi="Arial" w:cs="Arial"/>
        </w:rPr>
        <w:t>установленном Правительством Российской Федерации в течение 3 дней со дня поступления запроса.</w:t>
      </w:r>
    </w:p>
    <w:p w:rsidR="00E955FC" w:rsidRPr="00E955FC" w:rsidRDefault="00E955FC" w:rsidP="00E955FC">
      <w:pPr>
        <w:autoSpaceDE w:val="0"/>
        <w:autoSpaceDN w:val="0"/>
        <w:adjustRightInd w:val="0"/>
        <w:ind w:firstLine="708"/>
        <w:jc w:val="both"/>
        <w:outlineLvl w:val="1"/>
        <w:rPr>
          <w:rFonts w:ascii="Arial" w:hAnsi="Arial" w:cs="Arial"/>
        </w:rPr>
      </w:pPr>
      <w:r w:rsidRPr="00E955FC">
        <w:rPr>
          <w:rFonts w:ascii="Arial" w:hAnsi="Arial" w:cs="Arial"/>
        </w:rPr>
        <w:t>Датой направления запроса является день приема и регистрации заявления и документов.</w:t>
      </w:r>
    </w:p>
    <w:p w:rsidR="00E955FC" w:rsidRPr="00E955FC" w:rsidRDefault="00E955FC" w:rsidP="00E955FC">
      <w:pPr>
        <w:autoSpaceDE w:val="0"/>
        <w:autoSpaceDN w:val="0"/>
        <w:adjustRightInd w:val="0"/>
        <w:ind w:firstLine="708"/>
        <w:jc w:val="both"/>
        <w:outlineLvl w:val="1"/>
        <w:rPr>
          <w:rFonts w:ascii="Arial" w:hAnsi="Arial" w:cs="Arial"/>
        </w:rPr>
      </w:pPr>
      <w:r w:rsidRPr="00E955FC">
        <w:rPr>
          <w:rFonts w:ascii="Arial" w:hAnsi="Arial" w:cs="Arial"/>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w:t>
      </w:r>
      <w:r>
        <w:rPr>
          <w:rFonts w:ascii="Arial" w:hAnsi="Arial" w:cs="Arial"/>
        </w:rPr>
        <w:t>,</w:t>
      </w:r>
      <w:r w:rsidRPr="00E955FC">
        <w:rPr>
          <w:rFonts w:ascii="Arial" w:hAnsi="Arial" w:cs="Arial"/>
        </w:rPr>
        <w:t xml:space="preserve"> передает их в день поступления должностному лицу администрации, ответственному за прием и регистрацию обращений (заявлений, запросов), для регистрации их в системе документооборота с указанием даты получения и присвоением регистрационного номера.</w:t>
      </w:r>
    </w:p>
    <w:p w:rsidR="00E955FC" w:rsidRPr="00E955FC" w:rsidRDefault="00E955FC" w:rsidP="00E955FC">
      <w:pPr>
        <w:autoSpaceDE w:val="0"/>
        <w:autoSpaceDN w:val="0"/>
        <w:adjustRightInd w:val="0"/>
        <w:ind w:firstLine="708"/>
        <w:jc w:val="both"/>
        <w:outlineLvl w:val="1"/>
        <w:rPr>
          <w:rFonts w:ascii="Arial" w:hAnsi="Arial" w:cs="Arial"/>
        </w:rPr>
      </w:pPr>
      <w:r w:rsidRPr="00E955FC">
        <w:rPr>
          <w:rFonts w:ascii="Arial" w:hAnsi="Arial" w:cs="Arial"/>
        </w:rPr>
        <w:t>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w:t>
      </w:r>
    </w:p>
    <w:p w:rsidR="00E955FC" w:rsidRPr="00E955FC" w:rsidRDefault="00E955FC" w:rsidP="00E955FC">
      <w:pPr>
        <w:autoSpaceDE w:val="0"/>
        <w:autoSpaceDN w:val="0"/>
        <w:adjustRightInd w:val="0"/>
        <w:ind w:firstLine="708"/>
        <w:jc w:val="both"/>
        <w:outlineLvl w:val="1"/>
        <w:rPr>
          <w:rFonts w:ascii="Arial" w:hAnsi="Arial" w:cs="Arial"/>
        </w:rPr>
      </w:pPr>
      <w:r w:rsidRPr="00E955FC">
        <w:rPr>
          <w:rFonts w:ascii="Arial" w:hAnsi="Arial" w:cs="Arial"/>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E955FC" w:rsidRPr="00E955FC" w:rsidRDefault="00E955FC" w:rsidP="00E955FC">
      <w:pPr>
        <w:autoSpaceDE w:val="0"/>
        <w:autoSpaceDN w:val="0"/>
        <w:adjustRightInd w:val="0"/>
        <w:ind w:firstLine="708"/>
        <w:jc w:val="both"/>
        <w:outlineLvl w:val="1"/>
        <w:rPr>
          <w:rFonts w:ascii="Arial" w:hAnsi="Arial" w:cs="Arial"/>
        </w:rPr>
      </w:pPr>
      <w:r w:rsidRPr="00E955FC">
        <w:rPr>
          <w:rFonts w:ascii="Arial" w:hAnsi="Arial" w:cs="Arial"/>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E955FC" w:rsidRPr="009308C9" w:rsidRDefault="00E955FC" w:rsidP="008064AE">
      <w:pPr>
        <w:tabs>
          <w:tab w:val="left" w:pos="7371"/>
        </w:tabs>
        <w:autoSpaceDE w:val="0"/>
        <w:autoSpaceDN w:val="0"/>
        <w:adjustRightInd w:val="0"/>
        <w:ind w:firstLine="708"/>
        <w:jc w:val="both"/>
        <w:outlineLvl w:val="1"/>
        <w:rPr>
          <w:rFonts w:ascii="Arial" w:hAnsi="Arial" w:cs="Arial"/>
        </w:rPr>
      </w:pPr>
      <w:r w:rsidRPr="003B2DAF">
        <w:rPr>
          <w:rFonts w:ascii="Arial" w:hAnsi="Arial" w:cs="Arial"/>
        </w:rPr>
        <w:t>Срок исполнения данной административной процедуры – не более 3 рабочих дней со дня регистрации заявления с документами.</w:t>
      </w:r>
    </w:p>
    <w:p w:rsidR="005D6E67" w:rsidRDefault="005D6E67" w:rsidP="0049132C">
      <w:pPr>
        <w:autoSpaceDE w:val="0"/>
        <w:autoSpaceDN w:val="0"/>
        <w:adjustRightInd w:val="0"/>
        <w:jc w:val="center"/>
        <w:outlineLvl w:val="1"/>
        <w:rPr>
          <w:rFonts w:ascii="Arial" w:hAnsi="Arial" w:cs="Arial"/>
          <w:b/>
        </w:rPr>
      </w:pPr>
    </w:p>
    <w:p w:rsidR="003B2DAF" w:rsidRDefault="003B2DAF" w:rsidP="003B2DAF">
      <w:pPr>
        <w:autoSpaceDE w:val="0"/>
        <w:autoSpaceDN w:val="0"/>
        <w:adjustRightInd w:val="0"/>
        <w:ind w:firstLine="708"/>
        <w:jc w:val="both"/>
        <w:outlineLvl w:val="1"/>
        <w:rPr>
          <w:rFonts w:ascii="Arial" w:hAnsi="Arial" w:cs="Arial"/>
          <w:b/>
        </w:rPr>
      </w:pPr>
      <w:r w:rsidRPr="003B2DAF">
        <w:rPr>
          <w:rFonts w:ascii="Arial" w:hAnsi="Arial" w:cs="Arial"/>
          <w:b/>
        </w:rPr>
        <w:t>3.</w:t>
      </w:r>
      <w:r w:rsidR="00662D13">
        <w:rPr>
          <w:rFonts w:ascii="Arial" w:hAnsi="Arial" w:cs="Arial"/>
          <w:b/>
        </w:rPr>
        <w:t>5</w:t>
      </w:r>
      <w:r w:rsidRPr="003B2DAF">
        <w:rPr>
          <w:rFonts w:ascii="Arial" w:hAnsi="Arial" w:cs="Arial"/>
          <w:b/>
        </w:rPr>
        <w:t xml:space="preserve">. </w:t>
      </w:r>
      <w:r w:rsidR="00AF1DA6">
        <w:rPr>
          <w:rFonts w:ascii="Arial" w:hAnsi="Arial" w:cs="Arial"/>
          <w:b/>
        </w:rPr>
        <w:t>Формирование и в</w:t>
      </w:r>
      <w:r w:rsidRPr="003B2DAF">
        <w:rPr>
          <w:rFonts w:ascii="Arial" w:hAnsi="Arial" w:cs="Arial"/>
          <w:b/>
        </w:rPr>
        <w:t xml:space="preserve">ыдача </w:t>
      </w:r>
      <w:r w:rsidR="00AF1DA6">
        <w:rPr>
          <w:rFonts w:ascii="Arial" w:hAnsi="Arial" w:cs="Arial"/>
          <w:b/>
        </w:rPr>
        <w:t>результата муниципальной услуги</w:t>
      </w:r>
      <w:r w:rsidRPr="003B2DAF">
        <w:rPr>
          <w:rFonts w:ascii="Arial" w:hAnsi="Arial" w:cs="Arial"/>
          <w:b/>
        </w:rPr>
        <w:t xml:space="preserve"> или уведомления об отказе в </w:t>
      </w:r>
      <w:r w:rsidR="00AF1DA6">
        <w:rPr>
          <w:rFonts w:ascii="Arial" w:hAnsi="Arial" w:cs="Arial"/>
          <w:b/>
        </w:rPr>
        <w:t xml:space="preserve">его </w:t>
      </w:r>
      <w:r w:rsidRPr="003B2DAF">
        <w:rPr>
          <w:rFonts w:ascii="Arial" w:hAnsi="Arial" w:cs="Arial"/>
          <w:b/>
        </w:rPr>
        <w:t>выдаче.</w:t>
      </w:r>
    </w:p>
    <w:p w:rsidR="003B2DAF" w:rsidRPr="003B2DAF" w:rsidRDefault="003B2DAF" w:rsidP="003B2DAF">
      <w:pPr>
        <w:autoSpaceDE w:val="0"/>
        <w:autoSpaceDN w:val="0"/>
        <w:adjustRightInd w:val="0"/>
        <w:ind w:firstLine="708"/>
        <w:jc w:val="both"/>
        <w:outlineLvl w:val="1"/>
        <w:rPr>
          <w:rFonts w:ascii="Arial" w:hAnsi="Arial" w:cs="Arial"/>
          <w:b/>
        </w:rPr>
      </w:pPr>
    </w:p>
    <w:p w:rsidR="00AF1DA6" w:rsidRPr="00AF1DA6" w:rsidRDefault="00AF1DA6" w:rsidP="00AF1DA6">
      <w:pPr>
        <w:autoSpaceDE w:val="0"/>
        <w:autoSpaceDN w:val="0"/>
        <w:adjustRightInd w:val="0"/>
        <w:ind w:firstLine="708"/>
        <w:jc w:val="both"/>
        <w:rPr>
          <w:rFonts w:ascii="Arial" w:eastAsiaTheme="minorHAnsi" w:hAnsi="Arial" w:cs="Arial"/>
          <w:color w:val="000000"/>
          <w:szCs w:val="24"/>
          <w:lang w:eastAsia="en-US"/>
        </w:rPr>
      </w:pPr>
      <w:r w:rsidRPr="00AF1DA6">
        <w:rPr>
          <w:rFonts w:ascii="Arial" w:eastAsiaTheme="minorHAnsi" w:hAnsi="Arial" w:cs="Arial"/>
          <w:color w:val="000000"/>
          <w:szCs w:val="24"/>
          <w:lang w:eastAsia="en-US"/>
        </w:rPr>
        <w:t xml:space="preserve">Результатом предоставления муниципальной услуги является разрешение на строительство объекта капитального строительства. </w:t>
      </w:r>
    </w:p>
    <w:p w:rsidR="00AF1DA6" w:rsidRPr="00AF1DA6" w:rsidRDefault="00AF1DA6" w:rsidP="00AF1DA6">
      <w:pPr>
        <w:autoSpaceDE w:val="0"/>
        <w:autoSpaceDN w:val="0"/>
        <w:adjustRightInd w:val="0"/>
        <w:ind w:firstLine="708"/>
        <w:jc w:val="both"/>
        <w:rPr>
          <w:rFonts w:ascii="Arial" w:eastAsiaTheme="minorHAnsi" w:hAnsi="Arial" w:cs="Arial"/>
          <w:color w:val="000000"/>
          <w:szCs w:val="24"/>
          <w:lang w:eastAsia="en-US"/>
        </w:rPr>
      </w:pPr>
      <w:r w:rsidRPr="00AF1DA6">
        <w:rPr>
          <w:rFonts w:ascii="Arial" w:eastAsiaTheme="minorHAnsi" w:hAnsi="Arial" w:cs="Arial"/>
          <w:color w:val="000000"/>
          <w:szCs w:val="24"/>
          <w:lang w:eastAsia="en-US"/>
        </w:rPr>
        <w:t xml:space="preserve">При продлении разрешения на строительство результатом предоставления муниципальной услуги является продленное разрешение на строительство. </w:t>
      </w:r>
    </w:p>
    <w:p w:rsidR="00AF1DA6" w:rsidRPr="00AF1DA6" w:rsidRDefault="00AF1DA6" w:rsidP="00AF1DA6">
      <w:pPr>
        <w:autoSpaceDE w:val="0"/>
        <w:autoSpaceDN w:val="0"/>
        <w:adjustRightInd w:val="0"/>
        <w:ind w:firstLine="708"/>
        <w:jc w:val="both"/>
        <w:rPr>
          <w:rFonts w:ascii="Arial" w:eastAsiaTheme="minorHAnsi" w:hAnsi="Arial" w:cs="Arial"/>
          <w:color w:val="000000"/>
          <w:szCs w:val="24"/>
          <w:lang w:eastAsia="en-US"/>
        </w:rPr>
      </w:pPr>
      <w:r w:rsidRPr="00AF1DA6">
        <w:rPr>
          <w:rFonts w:ascii="Arial" w:eastAsiaTheme="minorHAnsi" w:hAnsi="Arial" w:cs="Arial"/>
          <w:color w:val="000000"/>
          <w:szCs w:val="24"/>
          <w:lang w:eastAsia="en-US"/>
        </w:rPr>
        <w:lastRenderedPageBreak/>
        <w:t xml:space="preserve">При внесении изменений в разрешение на строительство результатом предоставления муниципальной услуги является измененное разрешение на строительство. </w:t>
      </w:r>
    </w:p>
    <w:p w:rsidR="00AF1DA6" w:rsidRPr="00AF1DA6" w:rsidRDefault="00AF1DA6" w:rsidP="00AF1DA6">
      <w:pPr>
        <w:autoSpaceDE w:val="0"/>
        <w:autoSpaceDN w:val="0"/>
        <w:adjustRightInd w:val="0"/>
        <w:ind w:firstLine="708"/>
        <w:jc w:val="both"/>
        <w:rPr>
          <w:rFonts w:ascii="Arial" w:eastAsiaTheme="minorHAnsi" w:hAnsi="Arial" w:cs="Arial"/>
          <w:color w:val="000000"/>
          <w:szCs w:val="24"/>
          <w:lang w:eastAsia="en-US"/>
        </w:rPr>
      </w:pPr>
      <w:r w:rsidRPr="00AF1DA6">
        <w:rPr>
          <w:rFonts w:ascii="Arial" w:eastAsiaTheme="minorHAnsi" w:hAnsi="Arial" w:cs="Arial"/>
          <w:color w:val="000000"/>
          <w:szCs w:val="24"/>
          <w:lang w:eastAsia="en-US"/>
        </w:rPr>
        <w:t>При продлении разрешения на строительство оно сохраняет прежние регистрационные дату и номер, номер и дату предоставления. Продление производится путем впечатывания в разрешение на строительство после даты его предоставления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AF1DA6">
        <w:rPr>
          <w:rFonts w:ascii="Arial" w:eastAsiaTheme="minorHAnsi" w:hAnsi="Arial" w:cs="Arial"/>
          <w:color w:val="000000"/>
          <w:szCs w:val="24"/>
          <w:lang w:eastAsia="en-US"/>
        </w:rPr>
        <w:t>пр</w:t>
      </w:r>
      <w:proofErr w:type="spellEnd"/>
      <w:proofErr w:type="gramEnd"/>
      <w:r w:rsidRPr="00AF1DA6">
        <w:rPr>
          <w:rFonts w:ascii="Arial" w:eastAsiaTheme="minorHAnsi" w:hAnsi="Arial" w:cs="Arial"/>
          <w:color w:val="000000"/>
          <w:szCs w:val="24"/>
          <w:lang w:eastAsia="en-US"/>
        </w:rPr>
        <w:t xml:space="preserve"> «Об утверждении формы разрешения на строительство и формы разрешения на ввод объекта в эксплуатацию». </w:t>
      </w:r>
    </w:p>
    <w:p w:rsidR="00AF1DA6" w:rsidRPr="00AF1DA6" w:rsidRDefault="00AF1DA6" w:rsidP="00AF1DA6">
      <w:pPr>
        <w:autoSpaceDE w:val="0"/>
        <w:autoSpaceDN w:val="0"/>
        <w:adjustRightInd w:val="0"/>
        <w:ind w:firstLine="708"/>
        <w:jc w:val="both"/>
        <w:rPr>
          <w:rFonts w:ascii="Arial" w:eastAsiaTheme="minorHAnsi" w:hAnsi="Arial" w:cs="Arial"/>
          <w:color w:val="000000"/>
          <w:szCs w:val="24"/>
          <w:lang w:eastAsia="en-US"/>
        </w:rPr>
      </w:pPr>
      <w:r w:rsidRPr="00AF1DA6">
        <w:rPr>
          <w:rFonts w:ascii="Arial" w:eastAsiaTheme="minorHAnsi" w:hAnsi="Arial" w:cs="Arial"/>
          <w:color w:val="000000"/>
          <w:szCs w:val="24"/>
          <w:lang w:eastAsia="en-US"/>
        </w:rPr>
        <w:t xml:space="preserve">При внесении изменений в разрешение на строительство объекта капитального строительства измененное разрешение сохраняет прежний номер и дату предоставления, но получает новые регистрационные номер и дату. При этом в измененном разрешении на строительство после заголовка «Разрешение на строительство» указывается: «(с изменениями, внесёнными правовым актом Администрации муниципального образования </w:t>
      </w:r>
      <w:proofErr w:type="gramStart"/>
      <w:r w:rsidRPr="00AF1DA6">
        <w:rPr>
          <w:rFonts w:ascii="Arial" w:eastAsiaTheme="minorHAnsi" w:hAnsi="Arial" w:cs="Arial"/>
          <w:color w:val="000000"/>
          <w:szCs w:val="24"/>
          <w:lang w:eastAsia="en-US"/>
        </w:rPr>
        <w:t>от</w:t>
      </w:r>
      <w:proofErr w:type="gramEnd"/>
      <w:r w:rsidRPr="00AF1DA6">
        <w:rPr>
          <w:rFonts w:ascii="Arial" w:eastAsiaTheme="minorHAnsi" w:hAnsi="Arial" w:cs="Arial"/>
          <w:color w:val="000000"/>
          <w:szCs w:val="24"/>
          <w:lang w:eastAsia="en-US"/>
        </w:rPr>
        <w:t xml:space="preserve"> __________ № _______)». </w:t>
      </w:r>
    </w:p>
    <w:p w:rsidR="00A3261B" w:rsidRPr="00AF1DA6" w:rsidRDefault="00A3261B" w:rsidP="00A3261B">
      <w:pPr>
        <w:autoSpaceDE w:val="0"/>
        <w:autoSpaceDN w:val="0"/>
        <w:adjustRightInd w:val="0"/>
        <w:ind w:firstLine="708"/>
        <w:jc w:val="both"/>
        <w:rPr>
          <w:rFonts w:ascii="Arial" w:eastAsiaTheme="minorHAnsi" w:hAnsi="Arial" w:cs="Arial"/>
          <w:color w:val="000000"/>
          <w:szCs w:val="24"/>
          <w:lang w:eastAsia="en-US"/>
        </w:rPr>
      </w:pPr>
      <w:r w:rsidRPr="00AF1DA6">
        <w:rPr>
          <w:rFonts w:ascii="Arial" w:eastAsiaTheme="minorHAnsi" w:hAnsi="Arial" w:cs="Arial"/>
          <w:color w:val="000000"/>
          <w:szCs w:val="24"/>
          <w:lang w:eastAsia="en-US"/>
        </w:rPr>
        <w:t>Подписание разрешения на строительство</w:t>
      </w:r>
      <w:r w:rsidR="006C1E79">
        <w:rPr>
          <w:rFonts w:ascii="Arial" w:eastAsiaTheme="minorHAnsi" w:hAnsi="Arial" w:cs="Arial"/>
          <w:color w:val="000000"/>
          <w:szCs w:val="24"/>
          <w:lang w:eastAsia="en-US"/>
        </w:rPr>
        <w:t xml:space="preserve">, </w:t>
      </w:r>
      <w:r w:rsidR="006C1E79" w:rsidRPr="00AF1DA6">
        <w:rPr>
          <w:rFonts w:ascii="Arial" w:eastAsiaTheme="minorHAnsi" w:hAnsi="Arial" w:cs="Arial"/>
          <w:color w:val="000000"/>
          <w:szCs w:val="24"/>
          <w:lang w:eastAsia="en-US"/>
        </w:rPr>
        <w:t>продлен</w:t>
      </w:r>
      <w:r w:rsidR="004571FE">
        <w:rPr>
          <w:rFonts w:ascii="Arial" w:eastAsiaTheme="minorHAnsi" w:hAnsi="Arial" w:cs="Arial"/>
          <w:color w:val="000000"/>
          <w:szCs w:val="24"/>
          <w:lang w:eastAsia="en-US"/>
        </w:rPr>
        <w:t>ного</w:t>
      </w:r>
      <w:r w:rsidR="006C1E79">
        <w:rPr>
          <w:rFonts w:ascii="Arial" w:eastAsiaTheme="minorHAnsi" w:hAnsi="Arial" w:cs="Arial"/>
          <w:color w:val="000000"/>
          <w:szCs w:val="24"/>
          <w:lang w:eastAsia="en-US"/>
        </w:rPr>
        <w:t xml:space="preserve"> разрешения на строительство</w:t>
      </w:r>
      <w:r w:rsidRPr="00AF1DA6">
        <w:rPr>
          <w:rFonts w:ascii="Arial" w:eastAsiaTheme="minorHAnsi" w:hAnsi="Arial" w:cs="Arial"/>
          <w:color w:val="000000"/>
          <w:szCs w:val="24"/>
          <w:lang w:eastAsia="en-US"/>
        </w:rPr>
        <w:t xml:space="preserve"> или </w:t>
      </w:r>
      <w:r w:rsidR="004571FE" w:rsidRPr="00AF1DA6">
        <w:rPr>
          <w:rFonts w:ascii="Arial" w:eastAsiaTheme="minorHAnsi" w:hAnsi="Arial" w:cs="Arial"/>
          <w:color w:val="000000"/>
          <w:szCs w:val="24"/>
          <w:lang w:eastAsia="en-US"/>
        </w:rPr>
        <w:t xml:space="preserve">разрешения на строительство с внесенными изменениями </w:t>
      </w:r>
      <w:r w:rsidR="006C1E79">
        <w:rPr>
          <w:rFonts w:ascii="Arial" w:eastAsiaTheme="minorHAnsi" w:hAnsi="Arial" w:cs="Arial"/>
          <w:color w:val="000000"/>
          <w:szCs w:val="24"/>
          <w:lang w:eastAsia="en-US"/>
        </w:rPr>
        <w:t>(далее - разрешение на строительство)</w:t>
      </w:r>
      <w:r w:rsidRPr="00AF1DA6">
        <w:rPr>
          <w:rFonts w:ascii="Arial" w:eastAsiaTheme="minorHAnsi" w:hAnsi="Arial" w:cs="Arial"/>
          <w:color w:val="000000"/>
          <w:szCs w:val="24"/>
          <w:lang w:eastAsia="en-US"/>
        </w:rPr>
        <w:t xml:space="preserve"> осуществляется </w:t>
      </w:r>
      <w:r>
        <w:rPr>
          <w:rFonts w:ascii="Arial" w:eastAsiaTheme="minorHAnsi" w:hAnsi="Arial" w:cs="Arial"/>
          <w:color w:val="000000"/>
          <w:szCs w:val="24"/>
          <w:lang w:eastAsia="en-US"/>
        </w:rPr>
        <w:t>главой а</w:t>
      </w:r>
      <w:r w:rsidRPr="00AF1DA6">
        <w:rPr>
          <w:rFonts w:ascii="Arial" w:eastAsiaTheme="minorHAnsi" w:hAnsi="Arial" w:cs="Arial"/>
          <w:color w:val="000000"/>
          <w:szCs w:val="24"/>
          <w:lang w:eastAsia="en-US"/>
        </w:rPr>
        <w:t xml:space="preserve">дминистрации </w:t>
      </w:r>
      <w:r>
        <w:rPr>
          <w:rFonts w:ascii="Arial" w:eastAsiaTheme="minorHAnsi" w:hAnsi="Arial" w:cs="Arial"/>
          <w:color w:val="000000"/>
          <w:szCs w:val="24"/>
          <w:lang w:eastAsia="en-US"/>
        </w:rPr>
        <w:t>после</w:t>
      </w:r>
      <w:r w:rsidRPr="00AF1DA6">
        <w:rPr>
          <w:rFonts w:ascii="Arial" w:eastAsiaTheme="minorHAnsi" w:hAnsi="Arial" w:cs="Arial"/>
          <w:color w:val="000000"/>
          <w:szCs w:val="24"/>
          <w:lang w:eastAsia="en-US"/>
        </w:rPr>
        <w:t xml:space="preserve"> подготовки проекта документа. </w:t>
      </w:r>
    </w:p>
    <w:p w:rsidR="00A3261B" w:rsidRPr="003B2DAF" w:rsidRDefault="00A3261B" w:rsidP="00A3261B">
      <w:pPr>
        <w:autoSpaceDE w:val="0"/>
        <w:autoSpaceDN w:val="0"/>
        <w:adjustRightInd w:val="0"/>
        <w:ind w:firstLine="708"/>
        <w:jc w:val="both"/>
        <w:outlineLvl w:val="1"/>
        <w:rPr>
          <w:rFonts w:ascii="Arial" w:hAnsi="Arial" w:cs="Arial"/>
        </w:rPr>
      </w:pPr>
      <w:proofErr w:type="gramStart"/>
      <w:r w:rsidRPr="003B2DAF">
        <w:rPr>
          <w:rFonts w:ascii="Arial" w:hAnsi="Arial" w:cs="Arial"/>
        </w:rPr>
        <w:t>Должностное лицо администрации, ответственное за прием и регистрацию обращений (заявлений, запросов), регистрирует разрешение на строительство</w:t>
      </w:r>
      <w:r w:rsidR="006C1E79">
        <w:rPr>
          <w:rFonts w:ascii="Arial" w:hAnsi="Arial" w:cs="Arial"/>
        </w:rPr>
        <w:t xml:space="preserve"> </w:t>
      </w:r>
      <w:r w:rsidRPr="003B2DAF">
        <w:rPr>
          <w:rFonts w:ascii="Arial" w:hAnsi="Arial" w:cs="Arial"/>
        </w:rPr>
        <w:t xml:space="preserve">в журнале выдачи разрешений </w:t>
      </w:r>
      <w:r w:rsidRPr="00662D13">
        <w:rPr>
          <w:rFonts w:ascii="Arial" w:hAnsi="Arial" w:cs="Arial"/>
        </w:rPr>
        <w:t xml:space="preserve">(приложение № </w:t>
      </w:r>
      <w:r w:rsidR="00662D13">
        <w:rPr>
          <w:rFonts w:ascii="Arial" w:hAnsi="Arial" w:cs="Arial"/>
        </w:rPr>
        <w:t>5</w:t>
      </w:r>
      <w:r w:rsidRPr="00662D13">
        <w:rPr>
          <w:rFonts w:ascii="Arial" w:hAnsi="Arial" w:cs="Arial"/>
        </w:rPr>
        <w:t xml:space="preserve"> к административному регламенту)</w:t>
      </w:r>
      <w:r w:rsidRPr="003B2DAF">
        <w:rPr>
          <w:rFonts w:ascii="Arial" w:hAnsi="Arial" w:cs="Arial"/>
        </w:rPr>
        <w:t>, заверяет печатью администрации и выдает его заявителю способом, который указан в заявлении: лично под роспись либо через многофункциональный центр, либо по почте по адресу, указанному в заявлении.</w:t>
      </w:r>
      <w:proofErr w:type="gramEnd"/>
    </w:p>
    <w:p w:rsidR="00A3261B" w:rsidRPr="003B2DAF" w:rsidRDefault="00A3261B" w:rsidP="00A3261B">
      <w:pPr>
        <w:autoSpaceDE w:val="0"/>
        <w:autoSpaceDN w:val="0"/>
        <w:adjustRightInd w:val="0"/>
        <w:ind w:firstLine="708"/>
        <w:jc w:val="both"/>
        <w:outlineLvl w:val="1"/>
        <w:rPr>
          <w:rFonts w:ascii="Arial" w:hAnsi="Arial" w:cs="Arial"/>
        </w:rPr>
      </w:pPr>
      <w:proofErr w:type="gramStart"/>
      <w:r w:rsidRPr="003B2DAF">
        <w:rPr>
          <w:rFonts w:ascii="Arial" w:hAnsi="Arial" w:cs="Arial"/>
        </w:rPr>
        <w:t xml:space="preserve">В случае представления заявления о выдаче разрешения на </w:t>
      </w:r>
      <w:r w:rsidR="006C1E79" w:rsidRPr="00AF1DA6">
        <w:rPr>
          <w:rFonts w:ascii="Arial" w:eastAsiaTheme="minorHAnsi" w:hAnsi="Arial" w:cs="Arial"/>
          <w:color w:val="000000"/>
          <w:szCs w:val="24"/>
          <w:lang w:eastAsia="en-US"/>
        </w:rPr>
        <w:t xml:space="preserve">строительство </w:t>
      </w:r>
      <w:r w:rsidRPr="003B2DAF">
        <w:rPr>
          <w:rFonts w:ascii="Arial" w:hAnsi="Arial" w:cs="Arial"/>
        </w:rPr>
        <w:t>через многофункциональный центр решение о выдаче</w:t>
      </w:r>
      <w:proofErr w:type="gramEnd"/>
      <w:r w:rsidRPr="003B2DAF">
        <w:rPr>
          <w:rFonts w:ascii="Arial" w:hAnsi="Arial" w:cs="Arial"/>
        </w:rPr>
        <w:t xml:space="preserve"> разрешения на </w:t>
      </w:r>
      <w:r w:rsidR="006C1E79" w:rsidRPr="00AF1DA6">
        <w:rPr>
          <w:rFonts w:ascii="Arial" w:eastAsiaTheme="minorHAnsi" w:hAnsi="Arial" w:cs="Arial"/>
          <w:color w:val="000000"/>
          <w:szCs w:val="24"/>
          <w:lang w:eastAsia="en-US"/>
        </w:rPr>
        <w:t xml:space="preserve">строительство </w:t>
      </w:r>
      <w:r w:rsidRPr="003B2DAF">
        <w:rPr>
          <w:rFonts w:ascii="Arial" w:hAnsi="Arial" w:cs="Arial"/>
        </w:rPr>
        <w:t>либо решение об отказе в выдаче разрешения на строительство, реконструкцию, направляется</w:t>
      </w:r>
      <w:r>
        <w:rPr>
          <w:rFonts w:ascii="Arial" w:hAnsi="Arial" w:cs="Arial"/>
        </w:rPr>
        <w:t xml:space="preserve"> </w:t>
      </w:r>
      <w:r w:rsidRPr="003B2DAF">
        <w:rPr>
          <w:rFonts w:ascii="Arial" w:hAnsi="Arial" w:cs="Arial"/>
        </w:rPr>
        <w:t>в многофункциональный центр, если иной способ его получения не указан заявителем.</w:t>
      </w:r>
    </w:p>
    <w:p w:rsidR="00A3261B" w:rsidRPr="003B2DAF" w:rsidRDefault="00A3261B" w:rsidP="00A3261B">
      <w:pPr>
        <w:autoSpaceDE w:val="0"/>
        <w:autoSpaceDN w:val="0"/>
        <w:adjustRightInd w:val="0"/>
        <w:ind w:firstLine="708"/>
        <w:jc w:val="both"/>
        <w:outlineLvl w:val="1"/>
        <w:rPr>
          <w:rFonts w:ascii="Arial" w:hAnsi="Arial" w:cs="Arial"/>
        </w:rPr>
      </w:pPr>
      <w:r w:rsidRPr="003B2DAF">
        <w:rPr>
          <w:rFonts w:ascii="Arial" w:hAnsi="Arial" w:cs="Arial"/>
        </w:rPr>
        <w:t>Разрешение на строительство</w:t>
      </w:r>
      <w:r w:rsidR="006C1E79">
        <w:rPr>
          <w:rFonts w:ascii="Arial" w:hAnsi="Arial" w:cs="Arial"/>
        </w:rPr>
        <w:t xml:space="preserve"> </w:t>
      </w:r>
      <w:r w:rsidRPr="003B2DAF">
        <w:rPr>
          <w:rFonts w:ascii="Arial" w:hAnsi="Arial" w:cs="Arial"/>
        </w:rPr>
        <w:t>оформляется в трех экземплярах, два из которых выдаются заявителю.</w:t>
      </w:r>
      <w:r>
        <w:rPr>
          <w:rFonts w:ascii="Arial" w:hAnsi="Arial" w:cs="Arial"/>
        </w:rPr>
        <w:t xml:space="preserve"> </w:t>
      </w:r>
      <w:r w:rsidRPr="003B2DAF">
        <w:rPr>
          <w:rFonts w:ascii="Arial" w:hAnsi="Arial" w:cs="Arial"/>
        </w:rPr>
        <w:t>Третий экземпляр разрешения на строительство</w:t>
      </w:r>
      <w:r w:rsidRPr="00002883">
        <w:t xml:space="preserve"> </w:t>
      </w:r>
      <w:r w:rsidRPr="003B2DAF">
        <w:rPr>
          <w:rFonts w:ascii="Arial" w:hAnsi="Arial" w:cs="Arial"/>
        </w:rPr>
        <w:t>остается в администрации и обрабатывается в соответствии с правилами документооборота.</w:t>
      </w:r>
    </w:p>
    <w:p w:rsidR="00A3261B" w:rsidRPr="003B2DAF" w:rsidRDefault="00A3261B" w:rsidP="00A3261B">
      <w:pPr>
        <w:autoSpaceDE w:val="0"/>
        <w:autoSpaceDN w:val="0"/>
        <w:adjustRightInd w:val="0"/>
        <w:ind w:firstLine="708"/>
        <w:jc w:val="both"/>
        <w:outlineLvl w:val="1"/>
        <w:rPr>
          <w:rFonts w:ascii="Arial" w:hAnsi="Arial" w:cs="Arial"/>
        </w:rPr>
      </w:pPr>
      <w:r w:rsidRPr="003B2DAF">
        <w:rPr>
          <w:rFonts w:ascii="Arial" w:hAnsi="Arial" w:cs="Arial"/>
        </w:rPr>
        <w:t>Вместе с разрешением на строительство</w:t>
      </w:r>
      <w:r w:rsidRPr="00002883">
        <w:t xml:space="preserve"> </w:t>
      </w:r>
      <w:r w:rsidRPr="003B2DAF">
        <w:rPr>
          <w:rFonts w:ascii="Arial" w:hAnsi="Arial" w:cs="Arial"/>
        </w:rPr>
        <w:t>или уведомлением об отказе в его выдаче заявителю возвращаются оригиналы документов, представленных заявителем для получения муниципальной услуги.</w:t>
      </w:r>
      <w:r>
        <w:rPr>
          <w:rFonts w:ascii="Arial" w:hAnsi="Arial" w:cs="Arial"/>
        </w:rPr>
        <w:t xml:space="preserve"> </w:t>
      </w:r>
      <w:r w:rsidRPr="003B2DAF">
        <w:rPr>
          <w:rFonts w:ascii="Arial" w:hAnsi="Arial" w:cs="Arial"/>
        </w:rPr>
        <w:t>Копии документов остаются в администрации для их подшивки в дело на объект капитального строительства.</w:t>
      </w:r>
    </w:p>
    <w:p w:rsidR="00A3261B" w:rsidRPr="003B2DAF" w:rsidRDefault="00A3261B" w:rsidP="00A3261B">
      <w:pPr>
        <w:autoSpaceDE w:val="0"/>
        <w:autoSpaceDN w:val="0"/>
        <w:adjustRightInd w:val="0"/>
        <w:ind w:firstLine="708"/>
        <w:jc w:val="both"/>
        <w:outlineLvl w:val="1"/>
        <w:rPr>
          <w:rFonts w:ascii="Arial" w:hAnsi="Arial" w:cs="Arial"/>
        </w:rPr>
      </w:pPr>
      <w:r w:rsidRPr="003B2DAF">
        <w:rPr>
          <w:rFonts w:ascii="Arial" w:hAnsi="Arial" w:cs="Arial"/>
        </w:rPr>
        <w:t>Срок выдачи (направления) заявителю разрешения на строительство</w:t>
      </w:r>
      <w:r w:rsidRPr="00002883">
        <w:t xml:space="preserve"> </w:t>
      </w:r>
      <w:r w:rsidRPr="003B2DAF">
        <w:rPr>
          <w:rFonts w:ascii="Arial" w:hAnsi="Arial" w:cs="Arial"/>
        </w:rPr>
        <w:t>(или отказа в предоставлении муниципальной услуги) не позднее 1 дня со дня принятия решения о предоставлении муниципальной услуги либо об отказе в предоставлении муниципальной услуги и оформления разрешения на строительство либо уведомления об отказе в предоставлении муниципальной услуги.</w:t>
      </w:r>
    </w:p>
    <w:p w:rsidR="00AF1DA6" w:rsidRPr="00AF1DA6" w:rsidRDefault="00AF1DA6" w:rsidP="006C1E79">
      <w:pPr>
        <w:pStyle w:val="Default"/>
        <w:ind w:firstLine="708"/>
        <w:jc w:val="both"/>
        <w:rPr>
          <w:rFonts w:ascii="Arial" w:eastAsiaTheme="minorHAnsi" w:hAnsi="Arial" w:cs="Arial"/>
          <w:lang w:eastAsia="en-US" w:bidi="ar-SA"/>
        </w:rPr>
      </w:pPr>
      <w:proofErr w:type="gramStart"/>
      <w:r w:rsidRPr="00AF1DA6">
        <w:rPr>
          <w:rFonts w:ascii="Arial" w:eastAsiaTheme="minorHAnsi" w:hAnsi="Arial" w:cs="Arial"/>
          <w:lang w:eastAsia="en-US"/>
        </w:rPr>
        <w:t xml:space="preserve">В течение 10 дней со дня получения разрешения на строительство </w:t>
      </w:r>
      <w:r w:rsidR="006C1E79">
        <w:rPr>
          <w:rFonts w:ascii="Arial" w:eastAsiaTheme="minorHAnsi" w:hAnsi="Arial" w:cs="Arial"/>
          <w:lang w:eastAsia="en-US"/>
        </w:rPr>
        <w:t>заявитель</w:t>
      </w:r>
      <w:r w:rsidRPr="00AF1DA6">
        <w:rPr>
          <w:rFonts w:ascii="Arial" w:eastAsiaTheme="minorHAnsi" w:hAnsi="Arial" w:cs="Arial"/>
          <w:lang w:eastAsia="en-US"/>
        </w:rPr>
        <w:t xml:space="preserve"> или его представитель для размещения в информационной системе обеспечения градостроительной деятельности обязан передать в </w:t>
      </w:r>
      <w:r w:rsidR="006C1E79">
        <w:rPr>
          <w:rFonts w:ascii="Arial" w:eastAsiaTheme="minorHAnsi" w:hAnsi="Arial" w:cs="Arial"/>
          <w:lang w:eastAsia="en-US"/>
        </w:rPr>
        <w:t>а</w:t>
      </w:r>
      <w:r w:rsidRPr="00AF1DA6">
        <w:rPr>
          <w:rFonts w:ascii="Arial" w:eastAsiaTheme="minorHAnsi" w:hAnsi="Arial" w:cs="Arial"/>
          <w:lang w:eastAsia="en-US"/>
        </w:rPr>
        <w:t xml:space="preserve">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w:t>
      </w:r>
      <w:r w:rsidRPr="00AF1DA6">
        <w:rPr>
          <w:rFonts w:ascii="Arial" w:eastAsiaTheme="minorHAnsi" w:hAnsi="Arial" w:cs="Arial"/>
          <w:lang w:eastAsia="en-US"/>
        </w:rPr>
        <w:lastRenderedPageBreak/>
        <w:t>копий разделов проектной документации, предусмотренных пунктами 2, 8</w:t>
      </w:r>
      <w:proofErr w:type="gramEnd"/>
      <w:r w:rsidRPr="00AF1DA6">
        <w:rPr>
          <w:rFonts w:ascii="Arial" w:eastAsiaTheme="minorHAnsi" w:hAnsi="Arial" w:cs="Arial"/>
          <w:lang w:eastAsia="en-US"/>
        </w:rPr>
        <w:t xml:space="preserve"> ˗ 10 и 11.1 части 12 статьи 48 Градостроительного кодекса Российской Федерации (схему планировочной организации земельного участка, выполненную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w:t>
      </w:r>
      <w:proofErr w:type="gramStart"/>
      <w:r w:rsidRPr="00AF1DA6">
        <w:rPr>
          <w:rFonts w:ascii="Arial" w:eastAsiaTheme="minorHAnsi" w:hAnsi="Arial" w:cs="Arial"/>
          <w:lang w:eastAsia="en-US"/>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AF1DA6">
        <w:rPr>
          <w:rFonts w:ascii="Arial" w:eastAsiaTheme="minorHAnsi" w:hAnsi="Arial" w:cs="Arial"/>
          <w:lang w:eastAsia="en-US" w:bidi="ar-SA"/>
        </w:rPr>
        <w:t xml:space="preserve">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roofErr w:type="gramEnd"/>
    </w:p>
    <w:p w:rsidR="003B2DAF" w:rsidRPr="003B2DAF" w:rsidRDefault="003B2DAF" w:rsidP="003B2DAF">
      <w:pPr>
        <w:autoSpaceDE w:val="0"/>
        <w:autoSpaceDN w:val="0"/>
        <w:adjustRightInd w:val="0"/>
        <w:ind w:firstLine="708"/>
        <w:jc w:val="both"/>
        <w:outlineLvl w:val="1"/>
        <w:rPr>
          <w:rFonts w:ascii="Arial" w:hAnsi="Arial" w:cs="Arial"/>
        </w:rPr>
      </w:pPr>
      <w:r w:rsidRPr="003B2DAF">
        <w:rPr>
          <w:rFonts w:ascii="Arial" w:hAnsi="Arial" w:cs="Arial"/>
        </w:rPr>
        <w:t xml:space="preserve">В течение трех дней со дня выдачи разрешения на </w:t>
      </w:r>
      <w:r w:rsidR="00002883" w:rsidRPr="003B2DAF">
        <w:rPr>
          <w:rFonts w:ascii="Arial" w:hAnsi="Arial" w:cs="Arial"/>
        </w:rPr>
        <w:t>строительство</w:t>
      </w:r>
      <w:r w:rsidR="00002883" w:rsidRPr="00002883">
        <w:t xml:space="preserve"> </w:t>
      </w:r>
      <w:r w:rsidRPr="003B2DAF">
        <w:rPr>
          <w:rFonts w:ascii="Arial" w:hAnsi="Arial" w:cs="Arial"/>
        </w:rPr>
        <w:t>должностное лицо администраци</w:t>
      </w:r>
      <w:r w:rsidR="004571FE">
        <w:rPr>
          <w:rFonts w:ascii="Arial" w:hAnsi="Arial" w:cs="Arial"/>
        </w:rPr>
        <w:t>и</w:t>
      </w:r>
      <w:r w:rsidRPr="003B2DAF">
        <w:rPr>
          <w:rFonts w:ascii="Arial" w:hAnsi="Arial" w:cs="Arial"/>
        </w:rPr>
        <w:t xml:space="preserve"> направля</w:t>
      </w:r>
      <w:r w:rsidR="004571FE">
        <w:rPr>
          <w:rFonts w:ascii="Arial" w:hAnsi="Arial" w:cs="Arial"/>
        </w:rPr>
        <w:t>е</w:t>
      </w:r>
      <w:r w:rsidRPr="003B2DAF">
        <w:rPr>
          <w:rFonts w:ascii="Arial" w:hAnsi="Arial" w:cs="Arial"/>
        </w:rPr>
        <w:t>т копию такого разрешения в орган исполнительной власти Астраханской области, уполномоченный на осуществление государственного строительного надзора.</w:t>
      </w:r>
    </w:p>
    <w:p w:rsidR="003B2DAF" w:rsidRPr="003B2DAF" w:rsidRDefault="003B2DAF" w:rsidP="003B2DAF">
      <w:pPr>
        <w:autoSpaceDE w:val="0"/>
        <w:autoSpaceDN w:val="0"/>
        <w:adjustRightInd w:val="0"/>
        <w:ind w:firstLine="708"/>
        <w:jc w:val="both"/>
        <w:outlineLvl w:val="1"/>
        <w:rPr>
          <w:rFonts w:ascii="Arial" w:hAnsi="Arial" w:cs="Arial"/>
        </w:rPr>
      </w:pPr>
      <w:r w:rsidRPr="003B2DAF">
        <w:rPr>
          <w:rFonts w:ascii="Arial" w:hAnsi="Arial" w:cs="Arial"/>
        </w:rPr>
        <w:t>Критерием принятия решения при исполнении данной административной процедуры является соответствие оформленных документов предмету обращения, указанному в заявлении заявителю.</w:t>
      </w:r>
    </w:p>
    <w:p w:rsidR="004571FE" w:rsidRPr="00AF1DA6" w:rsidRDefault="004571FE" w:rsidP="004571FE">
      <w:pPr>
        <w:autoSpaceDE w:val="0"/>
        <w:autoSpaceDN w:val="0"/>
        <w:adjustRightInd w:val="0"/>
        <w:ind w:firstLine="708"/>
        <w:jc w:val="both"/>
        <w:outlineLvl w:val="1"/>
        <w:rPr>
          <w:rFonts w:ascii="Arial" w:hAnsi="Arial" w:cs="Arial"/>
          <w:szCs w:val="24"/>
        </w:rPr>
      </w:pPr>
      <w:r w:rsidRPr="00AF1DA6">
        <w:rPr>
          <w:rFonts w:ascii="Arial" w:eastAsiaTheme="minorHAnsi" w:hAnsi="Arial" w:cs="Arial"/>
          <w:color w:val="000000"/>
          <w:szCs w:val="24"/>
          <w:lang w:eastAsia="en-US"/>
        </w:rPr>
        <w:t xml:space="preserve">Результатом данной административной процедуры является выдача </w:t>
      </w:r>
      <w:r>
        <w:rPr>
          <w:rFonts w:ascii="Arial" w:eastAsiaTheme="minorHAnsi" w:hAnsi="Arial" w:cs="Arial"/>
          <w:color w:val="000000"/>
          <w:szCs w:val="24"/>
          <w:lang w:eastAsia="en-US"/>
        </w:rPr>
        <w:t>заявителю</w:t>
      </w:r>
      <w:r w:rsidRPr="00AF1DA6">
        <w:rPr>
          <w:rFonts w:ascii="Arial" w:eastAsiaTheme="minorHAnsi" w:hAnsi="Arial" w:cs="Arial"/>
          <w:color w:val="000000"/>
          <w:szCs w:val="24"/>
          <w:lang w:eastAsia="en-US"/>
        </w:rPr>
        <w:t xml:space="preserve"> или его представителю разрешения на строительство, продленного разрешения на строительство или разрешения на строительство с внесенными изменениями либо письма с мотивированным отказом в предоставлении муниципальной услуги.</w:t>
      </w:r>
    </w:p>
    <w:p w:rsidR="003B2DAF" w:rsidRPr="003B2DAF" w:rsidRDefault="003B2DAF" w:rsidP="003B2DAF">
      <w:pPr>
        <w:autoSpaceDE w:val="0"/>
        <w:autoSpaceDN w:val="0"/>
        <w:adjustRightInd w:val="0"/>
        <w:ind w:firstLine="708"/>
        <w:jc w:val="both"/>
        <w:outlineLvl w:val="1"/>
        <w:rPr>
          <w:rFonts w:ascii="Arial" w:hAnsi="Arial" w:cs="Arial"/>
        </w:rPr>
      </w:pPr>
      <w:r w:rsidRPr="003B2DAF">
        <w:rPr>
          <w:rFonts w:ascii="Arial" w:hAnsi="Arial" w:cs="Arial"/>
        </w:rPr>
        <w:t>Способом фиксации результата выполнения данной административной процедуры является:</w:t>
      </w:r>
    </w:p>
    <w:p w:rsidR="003B2DAF" w:rsidRPr="003B2DAF" w:rsidRDefault="003B2DAF" w:rsidP="003B2DAF">
      <w:pPr>
        <w:autoSpaceDE w:val="0"/>
        <w:autoSpaceDN w:val="0"/>
        <w:adjustRightInd w:val="0"/>
        <w:ind w:firstLine="708"/>
        <w:jc w:val="both"/>
        <w:outlineLvl w:val="1"/>
        <w:rPr>
          <w:rFonts w:ascii="Arial" w:hAnsi="Arial" w:cs="Arial"/>
        </w:rPr>
      </w:pPr>
      <w:r>
        <w:rPr>
          <w:rFonts w:ascii="Arial" w:hAnsi="Arial" w:cs="Arial"/>
        </w:rPr>
        <w:t>1)</w:t>
      </w:r>
      <w:r w:rsidRPr="003B2DAF">
        <w:rPr>
          <w:rFonts w:ascii="Arial" w:hAnsi="Arial" w:cs="Arial"/>
        </w:rPr>
        <w:t xml:space="preserve"> в случае выдачи документов заявителю лично в часы приема – подпись заявителя о получении документа в журнале выдачи разрешения на строительство;</w:t>
      </w:r>
    </w:p>
    <w:p w:rsidR="003B2DAF" w:rsidRPr="003B2DAF" w:rsidRDefault="003B2DAF" w:rsidP="003B2DAF">
      <w:pPr>
        <w:autoSpaceDE w:val="0"/>
        <w:autoSpaceDN w:val="0"/>
        <w:adjustRightInd w:val="0"/>
        <w:ind w:firstLine="708"/>
        <w:jc w:val="both"/>
        <w:outlineLvl w:val="1"/>
        <w:rPr>
          <w:rFonts w:ascii="Arial" w:hAnsi="Arial" w:cs="Arial"/>
        </w:rPr>
      </w:pPr>
      <w:r>
        <w:rPr>
          <w:rFonts w:ascii="Arial" w:hAnsi="Arial" w:cs="Arial"/>
        </w:rPr>
        <w:t>2)</w:t>
      </w:r>
      <w:r w:rsidRPr="003B2DAF">
        <w:rPr>
          <w:rFonts w:ascii="Arial" w:hAnsi="Arial" w:cs="Arial"/>
        </w:rPr>
        <w:t xml:space="preserve"> направление заявителю документа через многофункциональный центр либо по почте заказным письмом с почтовым уведомлением.</w:t>
      </w:r>
    </w:p>
    <w:p w:rsidR="009308C9" w:rsidRDefault="003B2DAF" w:rsidP="003B2DAF">
      <w:pPr>
        <w:autoSpaceDE w:val="0"/>
        <w:autoSpaceDN w:val="0"/>
        <w:adjustRightInd w:val="0"/>
        <w:ind w:firstLine="708"/>
        <w:jc w:val="both"/>
        <w:outlineLvl w:val="1"/>
        <w:rPr>
          <w:rFonts w:ascii="Arial" w:hAnsi="Arial" w:cs="Arial"/>
        </w:rPr>
      </w:pPr>
      <w:r w:rsidRPr="003B2DAF">
        <w:rPr>
          <w:rFonts w:ascii="Arial" w:hAnsi="Arial" w:cs="Arial"/>
        </w:rPr>
        <w:t>Срок исполнения данной административной процедуры составляет не более 1</w:t>
      </w:r>
      <w:r>
        <w:rPr>
          <w:rFonts w:ascii="Arial" w:hAnsi="Arial" w:cs="Arial"/>
        </w:rPr>
        <w:t xml:space="preserve"> рабочего</w:t>
      </w:r>
      <w:r w:rsidRPr="003B2DAF">
        <w:rPr>
          <w:rFonts w:ascii="Arial" w:hAnsi="Arial" w:cs="Arial"/>
        </w:rPr>
        <w:t xml:space="preserve"> дня.</w:t>
      </w:r>
    </w:p>
    <w:p w:rsidR="009837FE" w:rsidRDefault="009837FE" w:rsidP="003B2DAF">
      <w:pPr>
        <w:autoSpaceDE w:val="0"/>
        <w:autoSpaceDN w:val="0"/>
        <w:adjustRightInd w:val="0"/>
        <w:ind w:firstLine="708"/>
        <w:jc w:val="both"/>
        <w:outlineLvl w:val="1"/>
        <w:rPr>
          <w:rFonts w:ascii="Arial" w:hAnsi="Arial" w:cs="Arial"/>
        </w:rPr>
      </w:pPr>
    </w:p>
    <w:p w:rsidR="009837FE" w:rsidRPr="003B2DAF" w:rsidRDefault="009837FE" w:rsidP="003B2DAF">
      <w:pPr>
        <w:autoSpaceDE w:val="0"/>
        <w:autoSpaceDN w:val="0"/>
        <w:adjustRightInd w:val="0"/>
        <w:ind w:firstLine="708"/>
        <w:jc w:val="both"/>
        <w:outlineLvl w:val="1"/>
        <w:rPr>
          <w:rFonts w:ascii="Arial" w:hAnsi="Arial" w:cs="Arial"/>
        </w:rPr>
      </w:pPr>
    </w:p>
    <w:p w:rsidR="004571FE" w:rsidRDefault="004571FE" w:rsidP="009837FE">
      <w:pPr>
        <w:autoSpaceDE w:val="0"/>
        <w:autoSpaceDN w:val="0"/>
        <w:adjustRightInd w:val="0"/>
        <w:jc w:val="center"/>
        <w:outlineLvl w:val="1"/>
        <w:rPr>
          <w:rFonts w:ascii="Arial" w:hAnsi="Arial" w:cs="Arial"/>
          <w:b/>
        </w:rPr>
      </w:pPr>
      <w:r w:rsidRPr="004571FE">
        <w:rPr>
          <w:rFonts w:ascii="Arial" w:hAnsi="Arial" w:cs="Arial"/>
          <w:b/>
        </w:rPr>
        <w:t xml:space="preserve">4. Формы </w:t>
      </w:r>
      <w:proofErr w:type="gramStart"/>
      <w:r w:rsidRPr="004571FE">
        <w:rPr>
          <w:rFonts w:ascii="Arial" w:hAnsi="Arial" w:cs="Arial"/>
          <w:b/>
        </w:rPr>
        <w:t>контроля за</w:t>
      </w:r>
      <w:proofErr w:type="gramEnd"/>
      <w:r w:rsidRPr="004571FE">
        <w:rPr>
          <w:rFonts w:ascii="Arial" w:hAnsi="Arial" w:cs="Arial"/>
          <w:b/>
        </w:rPr>
        <w:t xml:space="preserve"> исполнением административного регламента</w:t>
      </w:r>
      <w:r w:rsidR="009837FE">
        <w:rPr>
          <w:rFonts w:ascii="Arial" w:hAnsi="Arial" w:cs="Arial"/>
          <w:b/>
        </w:rPr>
        <w:t>.</w:t>
      </w:r>
    </w:p>
    <w:p w:rsidR="009837FE" w:rsidRPr="004571FE" w:rsidRDefault="009837FE" w:rsidP="009837FE">
      <w:pPr>
        <w:autoSpaceDE w:val="0"/>
        <w:autoSpaceDN w:val="0"/>
        <w:adjustRightInd w:val="0"/>
        <w:ind w:firstLine="708"/>
        <w:outlineLvl w:val="1"/>
        <w:rPr>
          <w:rFonts w:ascii="Arial" w:hAnsi="Arial" w:cs="Arial"/>
          <w:b/>
        </w:rPr>
      </w:pPr>
    </w:p>
    <w:p w:rsidR="004571FE" w:rsidRDefault="004571FE" w:rsidP="009837FE">
      <w:pPr>
        <w:autoSpaceDE w:val="0"/>
        <w:autoSpaceDN w:val="0"/>
        <w:adjustRightInd w:val="0"/>
        <w:ind w:firstLine="708"/>
        <w:jc w:val="both"/>
        <w:outlineLvl w:val="1"/>
        <w:rPr>
          <w:rFonts w:ascii="Arial" w:hAnsi="Arial" w:cs="Arial"/>
          <w:b/>
        </w:rPr>
      </w:pPr>
      <w:r w:rsidRPr="00845872">
        <w:rPr>
          <w:rFonts w:ascii="Arial" w:hAnsi="Arial" w:cs="Arial"/>
          <w:b/>
        </w:rPr>
        <w:t xml:space="preserve">4.1. Порядок осуществления текущего </w:t>
      </w:r>
      <w:proofErr w:type="gramStart"/>
      <w:r w:rsidRPr="00845872">
        <w:rPr>
          <w:rFonts w:ascii="Arial" w:hAnsi="Arial" w:cs="Arial"/>
          <w:b/>
        </w:rPr>
        <w:t>контроля за</w:t>
      </w:r>
      <w:proofErr w:type="gramEnd"/>
      <w:r w:rsidRPr="00845872">
        <w:rPr>
          <w:rFonts w:ascii="Arial" w:hAnsi="Arial" w:cs="Arial"/>
          <w:b/>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30AB3" w:rsidRDefault="00B30AB3" w:rsidP="00845872">
      <w:pPr>
        <w:autoSpaceDE w:val="0"/>
        <w:autoSpaceDN w:val="0"/>
        <w:adjustRightInd w:val="0"/>
        <w:ind w:firstLine="708"/>
        <w:jc w:val="both"/>
        <w:outlineLvl w:val="1"/>
        <w:rPr>
          <w:rFonts w:ascii="Arial" w:hAnsi="Arial" w:cs="Arial"/>
        </w:rPr>
      </w:pPr>
    </w:p>
    <w:p w:rsidR="004571FE" w:rsidRPr="004571FE" w:rsidRDefault="004571FE" w:rsidP="00845872">
      <w:pPr>
        <w:autoSpaceDE w:val="0"/>
        <w:autoSpaceDN w:val="0"/>
        <w:adjustRightInd w:val="0"/>
        <w:ind w:firstLine="708"/>
        <w:jc w:val="both"/>
        <w:outlineLvl w:val="1"/>
        <w:rPr>
          <w:rFonts w:ascii="Arial" w:hAnsi="Arial" w:cs="Arial"/>
        </w:rPr>
      </w:pPr>
      <w:r w:rsidRPr="004571FE">
        <w:rPr>
          <w:rFonts w:ascii="Arial" w:hAnsi="Arial" w:cs="Arial"/>
        </w:rPr>
        <w:t xml:space="preserve">Текущий </w:t>
      </w:r>
      <w:proofErr w:type="gramStart"/>
      <w:r w:rsidRPr="004571FE">
        <w:rPr>
          <w:rFonts w:ascii="Arial" w:hAnsi="Arial" w:cs="Arial"/>
        </w:rPr>
        <w:t>контроль за</w:t>
      </w:r>
      <w:proofErr w:type="gramEnd"/>
      <w:r w:rsidRPr="004571FE">
        <w:rPr>
          <w:rFonts w:ascii="Arial" w:hAnsi="Arial" w:cs="Arial"/>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w:t>
      </w:r>
    </w:p>
    <w:p w:rsidR="009308C9" w:rsidRDefault="004571FE" w:rsidP="00845872">
      <w:pPr>
        <w:autoSpaceDE w:val="0"/>
        <w:autoSpaceDN w:val="0"/>
        <w:adjustRightInd w:val="0"/>
        <w:ind w:firstLine="708"/>
        <w:jc w:val="both"/>
        <w:outlineLvl w:val="1"/>
        <w:rPr>
          <w:rFonts w:ascii="Arial" w:hAnsi="Arial" w:cs="Arial"/>
        </w:rPr>
      </w:pPr>
      <w:r w:rsidRPr="004571FE">
        <w:rPr>
          <w:rFonts w:ascii="Arial" w:hAnsi="Arial" w:cs="Arial"/>
        </w:rPr>
        <w:t xml:space="preserve">Текущий контроль проводится путем оперативного выяснения хода рассмотрения заявления, своевременности направления заявителю разрешения на строительство или уведомления об отказе в выдаче такого разрешения и </w:t>
      </w:r>
      <w:r w:rsidRPr="004571FE">
        <w:rPr>
          <w:rFonts w:ascii="Arial" w:hAnsi="Arial" w:cs="Arial"/>
        </w:rPr>
        <w:lastRenderedPageBreak/>
        <w:t>исполнения должностными лицами администрации положений настоящего регламента.</w:t>
      </w:r>
    </w:p>
    <w:p w:rsidR="00845872" w:rsidRDefault="00845872" w:rsidP="00845872">
      <w:pPr>
        <w:autoSpaceDE w:val="0"/>
        <w:autoSpaceDN w:val="0"/>
        <w:adjustRightInd w:val="0"/>
        <w:ind w:firstLine="708"/>
        <w:jc w:val="both"/>
        <w:outlineLvl w:val="1"/>
        <w:rPr>
          <w:rFonts w:ascii="Arial" w:hAnsi="Arial" w:cs="Arial"/>
          <w:b/>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rsidR="00845872" w:rsidRDefault="00845872"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 xml:space="preserve">Должностное лицо администрации, ответственное за прием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845872">
        <w:rPr>
          <w:rFonts w:ascii="Arial" w:hAnsi="Arial" w:cs="Arial"/>
        </w:rPr>
        <w:t>за</w:t>
      </w:r>
      <w:proofErr w:type="gramEnd"/>
      <w:r w:rsidRPr="00845872">
        <w:rPr>
          <w:rFonts w:ascii="Arial" w:hAnsi="Arial" w:cs="Arial"/>
        </w:rPr>
        <w:t>:</w:t>
      </w:r>
    </w:p>
    <w:p w:rsidR="00845872" w:rsidRPr="00845872" w:rsidRDefault="00845872" w:rsidP="00845872">
      <w:pPr>
        <w:autoSpaceDE w:val="0"/>
        <w:autoSpaceDN w:val="0"/>
        <w:adjustRightInd w:val="0"/>
        <w:ind w:firstLine="708"/>
        <w:jc w:val="both"/>
        <w:outlineLvl w:val="1"/>
        <w:rPr>
          <w:rFonts w:ascii="Arial" w:hAnsi="Arial" w:cs="Arial"/>
        </w:rPr>
      </w:pPr>
      <w:r>
        <w:rPr>
          <w:rFonts w:ascii="Arial" w:hAnsi="Arial" w:cs="Arial"/>
        </w:rPr>
        <w:t>1)</w:t>
      </w:r>
      <w:r w:rsidRPr="00845872">
        <w:rPr>
          <w:rFonts w:ascii="Arial" w:hAnsi="Arial" w:cs="Arial"/>
        </w:rPr>
        <w:t xml:space="preserve"> за прием и регистрацию заявления и документов;</w:t>
      </w:r>
    </w:p>
    <w:p w:rsidR="00845872" w:rsidRPr="00845872" w:rsidRDefault="00845872" w:rsidP="00845872">
      <w:pPr>
        <w:autoSpaceDE w:val="0"/>
        <w:autoSpaceDN w:val="0"/>
        <w:adjustRightInd w:val="0"/>
        <w:ind w:firstLine="708"/>
        <w:jc w:val="both"/>
        <w:outlineLvl w:val="1"/>
        <w:rPr>
          <w:rFonts w:ascii="Arial" w:hAnsi="Arial" w:cs="Arial"/>
        </w:rPr>
      </w:pPr>
      <w:r>
        <w:rPr>
          <w:rFonts w:ascii="Arial" w:hAnsi="Arial" w:cs="Arial"/>
        </w:rPr>
        <w:t>2)</w:t>
      </w:r>
      <w:r w:rsidRPr="00845872">
        <w:rPr>
          <w:rFonts w:ascii="Arial" w:hAnsi="Arial" w:cs="Arial"/>
        </w:rPr>
        <w:t xml:space="preserve"> за выдачу расписки в получении документов;</w:t>
      </w:r>
    </w:p>
    <w:p w:rsidR="00845872" w:rsidRPr="00845872" w:rsidRDefault="00845872" w:rsidP="00845872">
      <w:pPr>
        <w:autoSpaceDE w:val="0"/>
        <w:autoSpaceDN w:val="0"/>
        <w:adjustRightInd w:val="0"/>
        <w:ind w:firstLine="708"/>
        <w:jc w:val="both"/>
        <w:outlineLvl w:val="1"/>
        <w:rPr>
          <w:rFonts w:ascii="Arial" w:hAnsi="Arial" w:cs="Arial"/>
        </w:rPr>
      </w:pPr>
      <w:r>
        <w:rPr>
          <w:rFonts w:ascii="Arial" w:hAnsi="Arial" w:cs="Arial"/>
        </w:rPr>
        <w:t>3)</w:t>
      </w:r>
      <w:r w:rsidRPr="00845872">
        <w:rPr>
          <w:rFonts w:ascii="Arial" w:hAnsi="Arial" w:cs="Arial"/>
        </w:rPr>
        <w:t xml:space="preserve"> за направление или выдачу заявителю разрешения на строительство или уведомления об отказе в выдаче такого разрешения.</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Должностное лицо администрации, ответственное за предоставление муниципальной услуги</w:t>
      </w:r>
      <w:r>
        <w:rPr>
          <w:rFonts w:ascii="Arial" w:hAnsi="Arial" w:cs="Arial"/>
        </w:rPr>
        <w:t>,</w:t>
      </w:r>
      <w:r w:rsidRPr="00845872">
        <w:rPr>
          <w:rFonts w:ascii="Arial" w:hAnsi="Arial" w:cs="Arial"/>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845872">
        <w:rPr>
          <w:rFonts w:ascii="Arial" w:hAnsi="Arial" w:cs="Arial"/>
        </w:rPr>
        <w:t>за</w:t>
      </w:r>
      <w:proofErr w:type="gramEnd"/>
      <w:r w:rsidRPr="00845872">
        <w:rPr>
          <w:rFonts w:ascii="Arial" w:hAnsi="Arial" w:cs="Arial"/>
        </w:rPr>
        <w:t>:</w:t>
      </w:r>
    </w:p>
    <w:p w:rsidR="00845872" w:rsidRPr="00845872" w:rsidRDefault="00845872" w:rsidP="00845872">
      <w:pPr>
        <w:autoSpaceDE w:val="0"/>
        <w:autoSpaceDN w:val="0"/>
        <w:adjustRightInd w:val="0"/>
        <w:ind w:firstLine="708"/>
        <w:jc w:val="both"/>
        <w:outlineLvl w:val="1"/>
        <w:rPr>
          <w:rFonts w:ascii="Arial" w:hAnsi="Arial" w:cs="Arial"/>
        </w:rPr>
      </w:pPr>
      <w:r>
        <w:rPr>
          <w:rFonts w:ascii="Arial" w:hAnsi="Arial" w:cs="Arial"/>
        </w:rPr>
        <w:t>1)</w:t>
      </w:r>
      <w:r w:rsidRPr="00845872">
        <w:rPr>
          <w:rFonts w:ascii="Arial" w:hAnsi="Arial" w:cs="Arial"/>
        </w:rPr>
        <w:t xml:space="preserve"> проведение проверки наличия документов, необходимых для принятия решения о выдаче разрешения на строительство;</w:t>
      </w:r>
    </w:p>
    <w:p w:rsidR="00845872" w:rsidRPr="00845872" w:rsidRDefault="00845872" w:rsidP="00845872">
      <w:pPr>
        <w:autoSpaceDE w:val="0"/>
        <w:autoSpaceDN w:val="0"/>
        <w:adjustRightInd w:val="0"/>
        <w:ind w:firstLine="708"/>
        <w:jc w:val="both"/>
        <w:outlineLvl w:val="1"/>
        <w:rPr>
          <w:rFonts w:ascii="Arial" w:hAnsi="Arial" w:cs="Arial"/>
        </w:rPr>
      </w:pPr>
      <w:r>
        <w:rPr>
          <w:rFonts w:ascii="Arial" w:hAnsi="Arial" w:cs="Arial"/>
        </w:rPr>
        <w:t>2)</w:t>
      </w:r>
      <w:r w:rsidRPr="00845872">
        <w:rPr>
          <w:rFonts w:ascii="Arial" w:hAnsi="Arial" w:cs="Arial"/>
        </w:rPr>
        <w:t xml:space="preserve"> за проверку действительности усиленной квалифицированной электронной подписи, которой подписано заявление о предоставлении муниципальной услуги;</w:t>
      </w:r>
    </w:p>
    <w:p w:rsidR="00845872" w:rsidRPr="00845872" w:rsidRDefault="00845872" w:rsidP="00845872">
      <w:pPr>
        <w:autoSpaceDE w:val="0"/>
        <w:autoSpaceDN w:val="0"/>
        <w:adjustRightInd w:val="0"/>
        <w:ind w:firstLine="708"/>
        <w:jc w:val="both"/>
        <w:outlineLvl w:val="1"/>
        <w:rPr>
          <w:rFonts w:ascii="Arial" w:hAnsi="Arial" w:cs="Arial"/>
        </w:rPr>
      </w:pPr>
      <w:r>
        <w:rPr>
          <w:rFonts w:ascii="Arial" w:hAnsi="Arial" w:cs="Arial"/>
        </w:rPr>
        <w:t>3)</w:t>
      </w:r>
      <w:r w:rsidRPr="00845872">
        <w:rPr>
          <w:rFonts w:ascii="Arial" w:hAnsi="Arial" w:cs="Arial"/>
        </w:rPr>
        <w:t xml:space="preserve"> организацию межведомственного информационного взаимодействия;</w:t>
      </w:r>
    </w:p>
    <w:p w:rsidR="00845872" w:rsidRPr="00845872" w:rsidRDefault="00845872" w:rsidP="00845872">
      <w:pPr>
        <w:autoSpaceDE w:val="0"/>
        <w:autoSpaceDN w:val="0"/>
        <w:adjustRightInd w:val="0"/>
        <w:ind w:firstLine="708"/>
        <w:jc w:val="both"/>
        <w:outlineLvl w:val="1"/>
        <w:rPr>
          <w:rFonts w:ascii="Arial" w:hAnsi="Arial" w:cs="Arial"/>
        </w:rPr>
      </w:pPr>
      <w:r>
        <w:rPr>
          <w:rFonts w:ascii="Arial" w:hAnsi="Arial" w:cs="Arial"/>
        </w:rPr>
        <w:t>4)</w:t>
      </w:r>
      <w:r w:rsidRPr="00845872">
        <w:rPr>
          <w:rFonts w:ascii="Arial" w:hAnsi="Arial" w:cs="Arial"/>
        </w:rPr>
        <w:t xml:space="preserve"> организацию внутриведомственного информационного взаимодействия;</w:t>
      </w:r>
    </w:p>
    <w:p w:rsidR="00845872" w:rsidRPr="00845872" w:rsidRDefault="00845872" w:rsidP="00845872">
      <w:pPr>
        <w:autoSpaceDE w:val="0"/>
        <w:autoSpaceDN w:val="0"/>
        <w:adjustRightInd w:val="0"/>
        <w:ind w:firstLine="708"/>
        <w:jc w:val="both"/>
        <w:outlineLvl w:val="1"/>
        <w:rPr>
          <w:rFonts w:ascii="Arial" w:hAnsi="Arial" w:cs="Arial"/>
        </w:rPr>
      </w:pPr>
      <w:r>
        <w:rPr>
          <w:rFonts w:ascii="Arial" w:hAnsi="Arial" w:cs="Arial"/>
        </w:rPr>
        <w:lastRenderedPageBreak/>
        <w:t>5)</w:t>
      </w:r>
      <w:r w:rsidRPr="00845872">
        <w:rPr>
          <w:rFonts w:ascii="Arial" w:hAnsi="Arial" w:cs="Arial"/>
        </w:rPr>
        <w:t xml:space="preserve"> 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w:t>
      </w:r>
      <w:r>
        <w:rPr>
          <w:rFonts w:ascii="Arial" w:hAnsi="Arial" w:cs="Arial"/>
        </w:rPr>
        <w:t xml:space="preserve"> </w:t>
      </w:r>
      <w:r w:rsidRPr="00845872">
        <w:rPr>
          <w:rFonts w:ascii="Arial" w:hAnsi="Arial" w:cs="Arial"/>
        </w:rPr>
        <w:t>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845872" w:rsidRPr="00845872" w:rsidRDefault="00845872" w:rsidP="00845872">
      <w:pPr>
        <w:autoSpaceDE w:val="0"/>
        <w:autoSpaceDN w:val="0"/>
        <w:adjustRightInd w:val="0"/>
        <w:ind w:firstLine="708"/>
        <w:jc w:val="both"/>
        <w:outlineLvl w:val="1"/>
        <w:rPr>
          <w:rFonts w:ascii="Arial" w:hAnsi="Arial" w:cs="Arial"/>
        </w:rPr>
      </w:pPr>
      <w:r>
        <w:rPr>
          <w:rFonts w:ascii="Arial" w:hAnsi="Arial" w:cs="Arial"/>
        </w:rPr>
        <w:t>6)</w:t>
      </w:r>
      <w:r w:rsidRPr="00845872">
        <w:rPr>
          <w:rFonts w:ascii="Arial" w:hAnsi="Arial" w:cs="Arial"/>
        </w:rPr>
        <w:t xml:space="preserve"> проведения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Pr>
          <w:rFonts w:ascii="Arial" w:hAnsi="Arial" w:cs="Arial"/>
        </w:rPr>
        <w:t>го строительства;</w:t>
      </w:r>
    </w:p>
    <w:p w:rsidR="00845872" w:rsidRPr="00845872" w:rsidRDefault="00845872" w:rsidP="00845872">
      <w:pPr>
        <w:autoSpaceDE w:val="0"/>
        <w:autoSpaceDN w:val="0"/>
        <w:adjustRightInd w:val="0"/>
        <w:ind w:firstLine="708"/>
        <w:jc w:val="both"/>
        <w:outlineLvl w:val="1"/>
        <w:rPr>
          <w:rFonts w:ascii="Arial" w:hAnsi="Arial" w:cs="Arial"/>
        </w:rPr>
      </w:pPr>
      <w:r>
        <w:rPr>
          <w:rFonts w:ascii="Arial" w:hAnsi="Arial" w:cs="Arial"/>
        </w:rPr>
        <w:t>7)</w:t>
      </w:r>
      <w:r w:rsidRPr="00845872">
        <w:rPr>
          <w:rFonts w:ascii="Arial" w:hAnsi="Arial" w:cs="Arial"/>
        </w:rPr>
        <w:t xml:space="preserve"> подготовку проекта разрешения на строительство или проекта уведомления об отказе в выдаче такого разрешения и обеспечение их подписания главой администрации.</w:t>
      </w:r>
    </w:p>
    <w:p w:rsidR="00845872" w:rsidRDefault="00845872"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t xml:space="preserve">4.4. Положения, характеризующие требования к порядку и формам </w:t>
      </w:r>
      <w:proofErr w:type="gramStart"/>
      <w:r w:rsidRPr="00845872">
        <w:rPr>
          <w:rFonts w:ascii="Arial" w:hAnsi="Arial" w:cs="Arial"/>
          <w:b/>
        </w:rPr>
        <w:t>контроля за</w:t>
      </w:r>
      <w:proofErr w:type="gramEnd"/>
      <w:r w:rsidRPr="00845872">
        <w:rPr>
          <w:rFonts w:ascii="Arial" w:hAnsi="Arial" w:cs="Arial"/>
          <w:b/>
        </w:rPr>
        <w:t xml:space="preserve"> предоставлением муниципальной услуги, в том числе со стороны граждан, их объединений и организаций.</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proofErr w:type="gramStart"/>
      <w:r w:rsidRPr="00845872">
        <w:rPr>
          <w:rFonts w:ascii="Arial" w:hAnsi="Arial" w:cs="Arial"/>
        </w:rPr>
        <w:t>Контроль за</w:t>
      </w:r>
      <w:proofErr w:type="gramEnd"/>
      <w:r w:rsidRPr="00845872">
        <w:rPr>
          <w:rFonts w:ascii="Arial" w:hAnsi="Arial" w:cs="Arial"/>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845872" w:rsidRPr="004571FE"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2DAF" w:rsidRDefault="003B2DAF" w:rsidP="0049132C">
      <w:pPr>
        <w:autoSpaceDE w:val="0"/>
        <w:autoSpaceDN w:val="0"/>
        <w:adjustRightInd w:val="0"/>
        <w:jc w:val="center"/>
        <w:outlineLvl w:val="1"/>
        <w:rPr>
          <w:rFonts w:ascii="Arial" w:hAnsi="Arial" w:cs="Arial"/>
          <w:b/>
        </w:rPr>
      </w:pPr>
    </w:p>
    <w:p w:rsidR="003B2DAF" w:rsidRDefault="003B2DAF" w:rsidP="0049132C">
      <w:pPr>
        <w:autoSpaceDE w:val="0"/>
        <w:autoSpaceDN w:val="0"/>
        <w:adjustRightInd w:val="0"/>
        <w:jc w:val="center"/>
        <w:outlineLvl w:val="1"/>
        <w:rPr>
          <w:rFonts w:ascii="Arial" w:hAnsi="Arial" w:cs="Arial"/>
          <w:b/>
        </w:rPr>
      </w:pPr>
    </w:p>
    <w:p w:rsidR="00961B3D"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 xml:space="preserve">5. Досудебный (внесудебный) порядок обжалования решений и </w:t>
      </w:r>
    </w:p>
    <w:p w:rsidR="00845872" w:rsidRPr="00845872"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действий (бездействий) администрации, должностных лиц администрации, муниципальных служащих</w:t>
      </w:r>
    </w:p>
    <w:p w:rsidR="00845872" w:rsidRPr="00845872" w:rsidRDefault="00845872" w:rsidP="00845872">
      <w:pPr>
        <w:autoSpaceDE w:val="0"/>
        <w:autoSpaceDN w:val="0"/>
        <w:adjustRightInd w:val="0"/>
        <w:jc w:val="center"/>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492FD3" w:rsidRDefault="00492FD3" w:rsidP="00492FD3">
      <w:pPr>
        <w:autoSpaceDE w:val="0"/>
        <w:autoSpaceDN w:val="0"/>
        <w:adjustRightInd w:val="0"/>
        <w:ind w:firstLine="708"/>
        <w:jc w:val="both"/>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5.2. Способы информирования заявителей о порядке подачи и рассмотрения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Информирование заявителей о порядке подачи и рассмотрения жалобы осуществляется следующими способами: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путем взаимодействия должностных лиц администрации, ответственных за рассмотрение жалобы, с заявителями по почте, по электронной почте;</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lastRenderedPageBreak/>
        <w:t>3)</w:t>
      </w:r>
      <w:r w:rsidR="00845872" w:rsidRPr="00845872">
        <w:rPr>
          <w:rFonts w:ascii="Arial" w:hAnsi="Arial" w:cs="Arial"/>
          <w:szCs w:val="24"/>
        </w:rPr>
        <w:t xml:space="preserve">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 xml:space="preserve">4) </w:t>
      </w:r>
      <w:r w:rsidR="00845872" w:rsidRPr="00845872">
        <w:rPr>
          <w:rFonts w:ascii="Arial" w:hAnsi="Arial" w:cs="Arial"/>
          <w:szCs w:val="24"/>
        </w:rPr>
        <w:t>посредством информационных материалов, которые размещаются на информационных стендах в помещении администрации.</w:t>
      </w:r>
    </w:p>
    <w:p w:rsidR="00492FD3" w:rsidRPr="00845872" w:rsidRDefault="00492FD3" w:rsidP="00492FD3">
      <w:pPr>
        <w:autoSpaceDE w:val="0"/>
        <w:autoSpaceDN w:val="0"/>
        <w:adjustRightInd w:val="0"/>
        <w:ind w:firstLine="708"/>
        <w:jc w:val="both"/>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5.3. Предмет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Предметом досудебного (внесудебного) обжалования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может обратиться с жалобой, в том числе в следующих случаях:</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нарушение срока регистрации запроса заявителя о предоставлении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нарушение срока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45872" w:rsidRDefault="00492FD3" w:rsidP="00492FD3">
      <w:pPr>
        <w:autoSpaceDE w:val="0"/>
        <w:autoSpaceDN w:val="0"/>
        <w:adjustRightInd w:val="0"/>
        <w:ind w:firstLine="708"/>
        <w:jc w:val="both"/>
        <w:outlineLvl w:val="1"/>
        <w:rPr>
          <w:rFonts w:ascii="Arial" w:hAnsi="Arial" w:cs="Arial"/>
          <w:szCs w:val="24"/>
        </w:rPr>
      </w:pPr>
      <w:proofErr w:type="gramStart"/>
      <w:r>
        <w:rPr>
          <w:rFonts w:ascii="Arial" w:hAnsi="Arial" w:cs="Arial"/>
          <w:szCs w:val="24"/>
        </w:rPr>
        <w:t>7)</w:t>
      </w:r>
      <w:r w:rsidR="00845872" w:rsidRPr="00845872">
        <w:rPr>
          <w:rFonts w:ascii="Arial" w:hAnsi="Arial" w:cs="Arial"/>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2D13" w:rsidRPr="00845872" w:rsidRDefault="00662D1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5.4. Органы местного самоуправления и уполномоченные на рассмотрение жалобы должностные лица, которым может быть направлена жалоба</w:t>
      </w:r>
      <w:r w:rsidR="00492FD3">
        <w:rPr>
          <w:rFonts w:ascii="Arial" w:hAnsi="Arial" w:cs="Arial"/>
          <w:b/>
          <w:szCs w:val="24"/>
        </w:rPr>
        <w:t>.</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5.4.2. В случае если в компетенцию администрации не входит принятие решения по жалобе, в течение 3 рабочих дней со дня ее регистрации</w:t>
      </w:r>
      <w:r w:rsidR="00492FD3">
        <w:rPr>
          <w:rFonts w:ascii="Arial" w:hAnsi="Arial" w:cs="Arial"/>
          <w:szCs w:val="24"/>
        </w:rPr>
        <w:t xml:space="preserve"> </w:t>
      </w:r>
      <w:r w:rsidRPr="00845872">
        <w:rPr>
          <w:rFonts w:ascii="Arial" w:hAnsi="Arial" w:cs="Arial"/>
          <w:szCs w:val="24"/>
        </w:rPr>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w:t>
      </w:r>
      <w:r w:rsidRPr="00845872">
        <w:rPr>
          <w:rFonts w:ascii="Arial" w:hAnsi="Arial" w:cs="Arial"/>
          <w:szCs w:val="24"/>
        </w:rPr>
        <w:lastRenderedPageBreak/>
        <w:t>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r w:rsidR="00492FD3">
        <w:rPr>
          <w:rFonts w:ascii="Arial" w:hAnsi="Arial" w:cs="Arial"/>
          <w:szCs w:val="24"/>
        </w:rPr>
        <w:t xml:space="preserve"> </w:t>
      </w:r>
      <w:r w:rsidRPr="00845872">
        <w:rPr>
          <w:rFonts w:ascii="Arial" w:hAnsi="Arial" w:cs="Arial"/>
          <w:szCs w:val="24"/>
        </w:rPr>
        <w:t>При этом срок рассмотрения жалобы исчисляется со дня регистрации жалобы в администрации.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5.4.4. Уполномоченные на рассмотрение жалоб должностные лица администрации обеспечивают:</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прием и рассмотрение жалоб в соответствии с требованиями настоящего раздела административного регламента;</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492FD3" w:rsidRDefault="00492FD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5.5. Порядок подачи и рассмотрения жалобы.</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5.5.1. Жалоба подается в администрацию в письменной форме, в том числе при личном приеме заявителя, или в электронном виде.</w:t>
      </w:r>
    </w:p>
    <w:p w:rsidR="00B30AB3" w:rsidRDefault="00B30AB3" w:rsidP="00492FD3">
      <w:pPr>
        <w:autoSpaceDE w:val="0"/>
        <w:autoSpaceDN w:val="0"/>
        <w:adjustRightInd w:val="0"/>
        <w:ind w:firstLine="708"/>
        <w:jc w:val="both"/>
        <w:outlineLvl w:val="1"/>
        <w:rPr>
          <w:rFonts w:ascii="Arial" w:hAnsi="Arial" w:cs="Arial"/>
          <w:szCs w:val="24"/>
        </w:rPr>
      </w:pPr>
    </w:p>
    <w:p w:rsidR="00492FD3" w:rsidRPr="00F03DC8"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5.5.2. </w:t>
      </w:r>
      <w:r w:rsidR="00492FD3" w:rsidRPr="00F03DC8">
        <w:rPr>
          <w:rFonts w:ascii="Arial" w:hAnsi="Arial" w:cs="Arial"/>
          <w:szCs w:val="24"/>
        </w:rPr>
        <w:t xml:space="preserve">Почтовый адрес </w:t>
      </w:r>
      <w:r w:rsidR="00492FD3">
        <w:rPr>
          <w:rFonts w:ascii="Arial" w:hAnsi="Arial" w:cs="Arial"/>
          <w:szCs w:val="24"/>
        </w:rPr>
        <w:t>администрации МО</w:t>
      </w:r>
      <w:r w:rsidR="00492FD3" w:rsidRPr="00F03DC8">
        <w:rPr>
          <w:rFonts w:ascii="Arial" w:hAnsi="Arial" w:cs="Arial"/>
          <w:szCs w:val="24"/>
        </w:rPr>
        <w:t xml:space="preserve"> «</w:t>
      </w:r>
      <w:r w:rsidR="00BF0F4B">
        <w:rPr>
          <w:rFonts w:ascii="Arial" w:hAnsi="Arial" w:cs="Arial"/>
          <w:szCs w:val="24"/>
        </w:rPr>
        <w:t>Посёлок</w:t>
      </w:r>
      <w:r w:rsidR="00492FD3" w:rsidRPr="00F03DC8">
        <w:rPr>
          <w:rFonts w:ascii="Arial" w:hAnsi="Arial" w:cs="Arial"/>
          <w:szCs w:val="24"/>
        </w:rPr>
        <w:t xml:space="preserve"> Верхний Баскунчак»: 416530</w:t>
      </w:r>
      <w:r w:rsidR="00492FD3">
        <w:rPr>
          <w:rFonts w:ascii="Arial" w:hAnsi="Arial" w:cs="Arial"/>
          <w:szCs w:val="24"/>
        </w:rPr>
        <w:t xml:space="preserve">, </w:t>
      </w:r>
      <w:r w:rsidR="00492FD3" w:rsidRPr="00F03DC8">
        <w:rPr>
          <w:rFonts w:ascii="Arial" w:hAnsi="Arial" w:cs="Arial"/>
          <w:szCs w:val="24"/>
        </w:rPr>
        <w:t xml:space="preserve">Астраханская область, </w:t>
      </w:r>
      <w:proofErr w:type="spellStart"/>
      <w:r w:rsidR="00492FD3" w:rsidRPr="00F03DC8">
        <w:rPr>
          <w:rFonts w:ascii="Arial" w:hAnsi="Arial" w:cs="Arial"/>
          <w:szCs w:val="24"/>
        </w:rPr>
        <w:t>Ахтубинский</w:t>
      </w:r>
      <w:proofErr w:type="spellEnd"/>
      <w:r w:rsidR="00492FD3" w:rsidRPr="00F03DC8">
        <w:rPr>
          <w:rFonts w:ascii="Arial" w:hAnsi="Arial" w:cs="Arial"/>
          <w:szCs w:val="24"/>
        </w:rPr>
        <w:t xml:space="preserve"> район, </w:t>
      </w:r>
      <w:r w:rsidR="00BF0F4B">
        <w:rPr>
          <w:rFonts w:ascii="Arial" w:hAnsi="Arial" w:cs="Arial"/>
          <w:szCs w:val="24"/>
        </w:rPr>
        <w:t>Посёлок</w:t>
      </w:r>
      <w:r w:rsidR="00492FD3" w:rsidRPr="00F03DC8">
        <w:rPr>
          <w:rFonts w:ascii="Arial" w:hAnsi="Arial" w:cs="Arial"/>
          <w:szCs w:val="24"/>
        </w:rPr>
        <w:t xml:space="preserve"> Верхний Баскунчак, ул. Советская, 40.</w:t>
      </w:r>
    </w:p>
    <w:p w:rsidR="00492FD3" w:rsidRPr="00F03DC8" w:rsidRDefault="00492FD3" w:rsidP="00492FD3">
      <w:pPr>
        <w:pStyle w:val="ConsPlusNormal"/>
        <w:ind w:firstLine="540"/>
        <w:jc w:val="both"/>
        <w:rPr>
          <w:rFonts w:ascii="Arial" w:hAnsi="Arial" w:cs="Arial"/>
          <w:sz w:val="24"/>
          <w:szCs w:val="24"/>
        </w:rPr>
      </w:pPr>
      <w:r w:rsidRPr="00F03DC8">
        <w:rPr>
          <w:rFonts w:ascii="Arial" w:hAnsi="Arial" w:cs="Arial"/>
          <w:sz w:val="24"/>
          <w:szCs w:val="24"/>
        </w:rPr>
        <w:t xml:space="preserve">Адрес официального сайта администрации </w:t>
      </w:r>
      <w:r>
        <w:rPr>
          <w:rFonts w:ascii="Arial" w:hAnsi="Arial" w:cs="Arial"/>
          <w:sz w:val="24"/>
          <w:szCs w:val="24"/>
        </w:rPr>
        <w:t>МО</w:t>
      </w:r>
      <w:r w:rsidRPr="00F03DC8">
        <w:rPr>
          <w:rFonts w:ascii="Arial" w:hAnsi="Arial" w:cs="Arial"/>
          <w:sz w:val="24"/>
          <w:szCs w:val="24"/>
        </w:rPr>
        <w:t xml:space="preserve"> «</w:t>
      </w:r>
      <w:r w:rsidR="00BF0F4B">
        <w:rPr>
          <w:rFonts w:ascii="Arial" w:hAnsi="Arial" w:cs="Arial"/>
          <w:sz w:val="24"/>
          <w:szCs w:val="24"/>
        </w:rPr>
        <w:t>Посёлок</w:t>
      </w:r>
      <w:r w:rsidRPr="00F03DC8">
        <w:rPr>
          <w:rFonts w:ascii="Arial" w:hAnsi="Arial" w:cs="Arial"/>
          <w:sz w:val="24"/>
          <w:szCs w:val="24"/>
        </w:rPr>
        <w:t xml:space="preserve"> Верхний Баскунчак»</w:t>
      </w:r>
      <w:r>
        <w:rPr>
          <w:rFonts w:ascii="Arial" w:hAnsi="Arial" w:cs="Arial"/>
          <w:sz w:val="24"/>
          <w:szCs w:val="24"/>
        </w:rPr>
        <w:t>:</w:t>
      </w:r>
      <w:r w:rsidRPr="00F03DC8">
        <w:rPr>
          <w:rFonts w:ascii="Arial" w:hAnsi="Arial" w:cs="Arial"/>
          <w:color w:val="000000"/>
          <w:sz w:val="24"/>
          <w:szCs w:val="24"/>
        </w:rPr>
        <w:t xml:space="preserve"> http://admin-vbaskunchak.ru</w:t>
      </w:r>
      <w:r>
        <w:rPr>
          <w:rFonts w:ascii="Arial" w:hAnsi="Arial" w:cs="Arial"/>
          <w:color w:val="000000"/>
          <w:sz w:val="24"/>
          <w:szCs w:val="24"/>
        </w:rPr>
        <w:t>,</w:t>
      </w:r>
      <w:r w:rsidRPr="00F03DC8">
        <w:rPr>
          <w:rFonts w:ascii="Arial" w:hAnsi="Arial" w:cs="Arial"/>
          <w:sz w:val="24"/>
          <w:szCs w:val="24"/>
        </w:rPr>
        <w:t xml:space="preserve"> </w:t>
      </w:r>
      <w:r>
        <w:rPr>
          <w:rFonts w:ascii="Arial" w:hAnsi="Arial" w:cs="Arial"/>
          <w:sz w:val="24"/>
          <w:szCs w:val="24"/>
        </w:rPr>
        <w:t>электронная почта</w:t>
      </w:r>
      <w:r w:rsidRPr="00F03DC8">
        <w:rPr>
          <w:rFonts w:ascii="Arial" w:hAnsi="Arial" w:cs="Arial"/>
          <w:sz w:val="24"/>
          <w:szCs w:val="24"/>
        </w:rPr>
        <w:t xml:space="preserve"> администрации </w:t>
      </w:r>
      <w:r>
        <w:rPr>
          <w:rFonts w:ascii="Arial" w:hAnsi="Arial" w:cs="Arial"/>
          <w:sz w:val="24"/>
          <w:szCs w:val="24"/>
        </w:rPr>
        <w:t>МО</w:t>
      </w:r>
      <w:r w:rsidRPr="00F03DC8">
        <w:rPr>
          <w:rFonts w:ascii="Arial" w:hAnsi="Arial" w:cs="Arial"/>
          <w:sz w:val="24"/>
          <w:szCs w:val="24"/>
        </w:rPr>
        <w:t xml:space="preserve"> «</w:t>
      </w:r>
      <w:r w:rsidR="00BF0F4B">
        <w:rPr>
          <w:rFonts w:ascii="Arial" w:hAnsi="Arial" w:cs="Arial"/>
          <w:sz w:val="24"/>
          <w:szCs w:val="24"/>
        </w:rPr>
        <w:t>Посёлок</w:t>
      </w:r>
      <w:r w:rsidRPr="00F03DC8">
        <w:rPr>
          <w:rFonts w:ascii="Arial" w:hAnsi="Arial" w:cs="Arial"/>
          <w:sz w:val="24"/>
          <w:szCs w:val="24"/>
        </w:rPr>
        <w:t xml:space="preserve"> Верхний Баскунчак»: </w:t>
      </w:r>
      <w:hyperlink r:id="rId13" w:history="1">
        <w:r w:rsidRPr="00F03DC8">
          <w:rPr>
            <w:rStyle w:val="Internetlink"/>
            <w:sz w:val="24"/>
            <w:szCs w:val="24"/>
          </w:rPr>
          <w:t xml:space="preserve"> </w:t>
        </w:r>
      </w:hyperlink>
      <w:hyperlink r:id="rId14" w:history="1">
        <w:r w:rsidRPr="009125BA">
          <w:rPr>
            <w:rStyle w:val="Internetlink"/>
            <w:color w:val="002060"/>
            <w:sz w:val="24"/>
            <w:szCs w:val="24"/>
            <w:u w:val="none"/>
          </w:rPr>
          <w:t>admin_v_bask@astranet.ru</w:t>
        </w:r>
      </w:hyperlink>
      <w:r w:rsidRPr="00F03DC8">
        <w:rPr>
          <w:rFonts w:ascii="Arial" w:hAnsi="Arial" w:cs="Arial"/>
          <w:color w:val="002060"/>
          <w:sz w:val="24"/>
          <w:szCs w:val="24"/>
        </w:rPr>
        <w:t>.</w:t>
      </w:r>
    </w:p>
    <w:p w:rsidR="00492FD3" w:rsidRPr="00F03DC8" w:rsidRDefault="00492FD3" w:rsidP="00492FD3">
      <w:pPr>
        <w:pStyle w:val="ConsPlusNormal"/>
        <w:ind w:firstLine="540"/>
        <w:jc w:val="both"/>
        <w:rPr>
          <w:rFonts w:ascii="Arial" w:hAnsi="Arial" w:cs="Arial"/>
          <w:sz w:val="24"/>
          <w:szCs w:val="24"/>
        </w:rPr>
      </w:pPr>
      <w:r w:rsidRPr="00F03DC8">
        <w:rPr>
          <w:rFonts w:ascii="Arial" w:hAnsi="Arial" w:cs="Arial"/>
          <w:sz w:val="24"/>
          <w:szCs w:val="24"/>
        </w:rPr>
        <w:t>Адрес регионального портала: http://gosuslugi.astrobl.ru.</w:t>
      </w:r>
    </w:p>
    <w:p w:rsidR="00492FD3" w:rsidRPr="00F03DC8" w:rsidRDefault="00492FD3" w:rsidP="00492FD3">
      <w:pPr>
        <w:pStyle w:val="ConsPlusNormal"/>
        <w:ind w:firstLine="540"/>
        <w:jc w:val="both"/>
        <w:rPr>
          <w:rFonts w:ascii="Arial" w:hAnsi="Arial" w:cs="Arial"/>
          <w:sz w:val="24"/>
          <w:szCs w:val="24"/>
        </w:rPr>
      </w:pPr>
      <w:r w:rsidRPr="00F03DC8">
        <w:rPr>
          <w:rFonts w:ascii="Arial" w:hAnsi="Arial" w:cs="Arial"/>
          <w:sz w:val="24"/>
          <w:szCs w:val="24"/>
        </w:rPr>
        <w:t>Адрес единого портала: http://www.gosuslugi.ru.</w:t>
      </w:r>
    </w:p>
    <w:p w:rsidR="00492FD3" w:rsidRPr="00F03DC8" w:rsidRDefault="00492FD3" w:rsidP="00492FD3">
      <w:pPr>
        <w:pStyle w:val="ConsPlusNormal"/>
        <w:ind w:firstLine="540"/>
        <w:jc w:val="both"/>
        <w:rPr>
          <w:rFonts w:ascii="Arial" w:hAnsi="Arial" w:cs="Arial"/>
          <w:sz w:val="24"/>
          <w:szCs w:val="24"/>
        </w:rPr>
      </w:pPr>
      <w:r w:rsidRPr="00F03DC8">
        <w:rPr>
          <w:rFonts w:ascii="Arial" w:hAnsi="Arial" w:cs="Arial"/>
          <w:sz w:val="24"/>
          <w:szCs w:val="24"/>
        </w:rPr>
        <w:t>Почтовый адрес МФЦ: 414014, г. Астрахань, ул. Бабефа, д. 8.</w:t>
      </w:r>
    </w:p>
    <w:p w:rsidR="00492FD3" w:rsidRPr="00F03DC8" w:rsidRDefault="00492FD3" w:rsidP="00492FD3">
      <w:pPr>
        <w:pStyle w:val="ConsPlusNormal"/>
        <w:ind w:firstLine="540"/>
        <w:jc w:val="both"/>
        <w:rPr>
          <w:rFonts w:ascii="Arial" w:hAnsi="Arial" w:cs="Arial"/>
          <w:sz w:val="24"/>
          <w:szCs w:val="24"/>
        </w:rPr>
      </w:pPr>
      <w:r w:rsidRPr="00F03DC8">
        <w:rPr>
          <w:rFonts w:ascii="Arial" w:hAnsi="Arial" w:cs="Arial"/>
          <w:sz w:val="24"/>
          <w:szCs w:val="24"/>
        </w:rPr>
        <w:t xml:space="preserve">Адрес сайта МФЦ: </w:t>
      </w:r>
      <w:proofErr w:type="spellStart"/>
      <w:r w:rsidRPr="00F03DC8">
        <w:rPr>
          <w:rFonts w:ascii="Arial" w:hAnsi="Arial" w:cs="Arial"/>
          <w:sz w:val="24"/>
          <w:szCs w:val="24"/>
        </w:rPr>
        <w:t>mfc.astrobl.ru</w:t>
      </w:r>
      <w:proofErr w:type="spellEnd"/>
      <w:r w:rsidRPr="00F03DC8">
        <w:rPr>
          <w:rFonts w:ascii="Arial" w:hAnsi="Arial" w:cs="Arial"/>
          <w:sz w:val="24"/>
          <w:szCs w:val="24"/>
        </w:rPr>
        <w:t>.</w:t>
      </w:r>
    </w:p>
    <w:p w:rsidR="00492FD3" w:rsidRPr="00F03DC8" w:rsidRDefault="00492FD3" w:rsidP="00492FD3">
      <w:pPr>
        <w:pStyle w:val="ConsPlusNormal"/>
        <w:ind w:firstLine="540"/>
        <w:jc w:val="both"/>
        <w:rPr>
          <w:rFonts w:ascii="Arial" w:hAnsi="Arial" w:cs="Arial"/>
          <w:sz w:val="24"/>
          <w:szCs w:val="24"/>
        </w:rPr>
      </w:pPr>
      <w:r w:rsidRPr="00F03DC8">
        <w:rPr>
          <w:rFonts w:ascii="Arial" w:hAnsi="Arial" w:cs="Arial"/>
          <w:sz w:val="24"/>
          <w:szCs w:val="24"/>
        </w:rPr>
        <w:t xml:space="preserve">Адрес электронной почты МФЦ: </w:t>
      </w:r>
      <w:proofErr w:type="spellStart"/>
      <w:r w:rsidRPr="00F03DC8">
        <w:rPr>
          <w:rFonts w:ascii="Arial" w:hAnsi="Arial" w:cs="Arial"/>
          <w:sz w:val="24"/>
          <w:szCs w:val="24"/>
        </w:rPr>
        <w:t>mfc.astrakhan@astrobl.ru</w:t>
      </w:r>
      <w:proofErr w:type="spellEnd"/>
      <w:r w:rsidRPr="00F03DC8">
        <w:rPr>
          <w:rFonts w:ascii="Arial" w:hAnsi="Arial" w:cs="Arial"/>
          <w:sz w:val="24"/>
          <w:szCs w:val="24"/>
        </w:rPr>
        <w:t>.</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492FD3">
      <w:pPr>
        <w:autoSpaceDE w:val="0"/>
        <w:autoSpaceDN w:val="0"/>
        <w:adjustRightInd w:val="0"/>
        <w:ind w:firstLine="540"/>
        <w:jc w:val="both"/>
        <w:outlineLvl w:val="1"/>
        <w:rPr>
          <w:rFonts w:ascii="Arial" w:hAnsi="Arial" w:cs="Arial"/>
          <w:szCs w:val="24"/>
        </w:rPr>
      </w:pPr>
      <w:r w:rsidRPr="00845872">
        <w:rPr>
          <w:rFonts w:ascii="Arial" w:hAnsi="Arial" w:cs="Arial"/>
          <w:szCs w:val="24"/>
        </w:rPr>
        <w:t>5.</w:t>
      </w:r>
      <w:r w:rsidR="00492FD3">
        <w:rPr>
          <w:rFonts w:ascii="Arial" w:hAnsi="Arial" w:cs="Arial"/>
          <w:szCs w:val="24"/>
        </w:rPr>
        <w:t>5</w:t>
      </w:r>
      <w:r w:rsidRPr="00845872">
        <w:rPr>
          <w:rFonts w:ascii="Arial" w:hAnsi="Arial" w:cs="Arial"/>
          <w:szCs w:val="24"/>
        </w:rPr>
        <w:t>.3. Жалоба должна содержать:</w:t>
      </w:r>
    </w:p>
    <w:p w:rsidR="00845872" w:rsidRPr="00845872" w:rsidRDefault="00492FD3" w:rsidP="00492FD3">
      <w:pPr>
        <w:autoSpaceDE w:val="0"/>
        <w:autoSpaceDN w:val="0"/>
        <w:adjustRightInd w:val="0"/>
        <w:ind w:firstLine="540"/>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наименование администрации, должностного лица администрации, решения и действия (бездействие) которых обжалуются;</w:t>
      </w:r>
    </w:p>
    <w:p w:rsidR="00845872" w:rsidRPr="00845872" w:rsidRDefault="00492FD3" w:rsidP="00492FD3">
      <w:pPr>
        <w:autoSpaceDE w:val="0"/>
        <w:autoSpaceDN w:val="0"/>
        <w:adjustRightInd w:val="0"/>
        <w:ind w:firstLine="540"/>
        <w:jc w:val="both"/>
        <w:outlineLvl w:val="1"/>
        <w:rPr>
          <w:rFonts w:ascii="Arial" w:hAnsi="Arial" w:cs="Arial"/>
          <w:szCs w:val="24"/>
        </w:rPr>
      </w:pPr>
      <w:proofErr w:type="gramStart"/>
      <w:r>
        <w:rPr>
          <w:rFonts w:ascii="Arial" w:hAnsi="Arial" w:cs="Arial"/>
          <w:szCs w:val="24"/>
        </w:rPr>
        <w:t>2)</w:t>
      </w:r>
      <w:r w:rsidR="00845872" w:rsidRPr="00845872">
        <w:rPr>
          <w:rFonts w:ascii="Arial" w:hAnsi="Arial" w:cs="Arial"/>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872" w:rsidRPr="00845872" w:rsidRDefault="00492FD3" w:rsidP="00492FD3">
      <w:pPr>
        <w:autoSpaceDE w:val="0"/>
        <w:autoSpaceDN w:val="0"/>
        <w:adjustRightInd w:val="0"/>
        <w:ind w:firstLine="540"/>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сведения об обжалуемых решениях и действиях (бездействии) администрации, должностного лица администрации;</w:t>
      </w:r>
    </w:p>
    <w:p w:rsidR="00845872" w:rsidRPr="00845872" w:rsidRDefault="00492FD3" w:rsidP="00492FD3">
      <w:pPr>
        <w:autoSpaceDE w:val="0"/>
        <w:autoSpaceDN w:val="0"/>
        <w:adjustRightInd w:val="0"/>
        <w:ind w:firstLine="540"/>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492FD3">
      <w:pPr>
        <w:autoSpaceDE w:val="0"/>
        <w:autoSpaceDN w:val="0"/>
        <w:adjustRightInd w:val="0"/>
        <w:ind w:firstLine="540"/>
        <w:jc w:val="both"/>
        <w:outlineLvl w:val="1"/>
        <w:rPr>
          <w:rFonts w:ascii="Arial" w:hAnsi="Arial" w:cs="Arial"/>
          <w:szCs w:val="24"/>
        </w:rPr>
      </w:pPr>
      <w:r w:rsidRPr="00845872">
        <w:rPr>
          <w:rFonts w:ascii="Arial" w:hAnsi="Arial" w:cs="Arial"/>
          <w:szCs w:val="24"/>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845872">
        <w:rPr>
          <w:rFonts w:ascii="Arial" w:hAnsi="Arial" w:cs="Arial"/>
          <w:szCs w:val="24"/>
        </w:rPr>
        <w:lastRenderedPageBreak/>
        <w:t xml:space="preserve">полномочия на осуществление действий от имени заявителя, может быть </w:t>
      </w:r>
      <w:proofErr w:type="gramStart"/>
      <w:r w:rsidRPr="00845872">
        <w:rPr>
          <w:rFonts w:ascii="Arial" w:hAnsi="Arial" w:cs="Arial"/>
          <w:szCs w:val="24"/>
        </w:rPr>
        <w:t>представлена</w:t>
      </w:r>
      <w:proofErr w:type="gramEnd"/>
      <w:r w:rsidRPr="00845872">
        <w:rPr>
          <w:rFonts w:ascii="Arial" w:hAnsi="Arial" w:cs="Arial"/>
          <w:szCs w:val="24"/>
        </w:rPr>
        <w:t>:</w:t>
      </w:r>
    </w:p>
    <w:p w:rsidR="00845872" w:rsidRPr="00845872" w:rsidRDefault="00492FD3" w:rsidP="00492FD3">
      <w:pPr>
        <w:autoSpaceDE w:val="0"/>
        <w:autoSpaceDN w:val="0"/>
        <w:adjustRightInd w:val="0"/>
        <w:ind w:firstLine="540"/>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(для физических лиц);</w:t>
      </w:r>
    </w:p>
    <w:p w:rsidR="00845872" w:rsidRPr="00845872" w:rsidRDefault="00492FD3" w:rsidP="00492FD3">
      <w:pPr>
        <w:autoSpaceDE w:val="0"/>
        <w:autoSpaceDN w:val="0"/>
        <w:adjustRightInd w:val="0"/>
        <w:ind w:firstLine="540"/>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872" w:rsidRPr="00845872" w:rsidRDefault="00492FD3" w:rsidP="00492FD3">
      <w:pPr>
        <w:autoSpaceDE w:val="0"/>
        <w:autoSpaceDN w:val="0"/>
        <w:adjustRightInd w:val="0"/>
        <w:ind w:firstLine="540"/>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492FD3">
      <w:pPr>
        <w:autoSpaceDE w:val="0"/>
        <w:autoSpaceDN w:val="0"/>
        <w:adjustRightInd w:val="0"/>
        <w:ind w:firstLine="540"/>
        <w:jc w:val="both"/>
        <w:outlineLvl w:val="1"/>
        <w:rPr>
          <w:rFonts w:ascii="Arial" w:hAnsi="Arial" w:cs="Arial"/>
          <w:szCs w:val="24"/>
        </w:rPr>
      </w:pPr>
      <w:r w:rsidRPr="00845872">
        <w:rPr>
          <w:rFonts w:ascii="Arial" w:hAnsi="Arial" w:cs="Arial"/>
          <w:szCs w:val="24"/>
        </w:rPr>
        <w:t xml:space="preserve">5.5.5. Прием жалоб в письменной форме осуществляется </w:t>
      </w:r>
      <w:proofErr w:type="gramStart"/>
      <w:r w:rsidRPr="00845872">
        <w:rPr>
          <w:rFonts w:ascii="Arial" w:hAnsi="Arial" w:cs="Arial"/>
          <w:szCs w:val="24"/>
        </w:rPr>
        <w:t>в месте</w:t>
      </w:r>
      <w:proofErr w:type="gramEnd"/>
      <w:r w:rsidRPr="00845872">
        <w:rPr>
          <w:rFonts w:ascii="Arial" w:hAnsi="Arial" w:cs="Arial"/>
          <w:szCs w:val="24"/>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45872" w:rsidRPr="00845872" w:rsidRDefault="00845872" w:rsidP="00492FD3">
      <w:pPr>
        <w:autoSpaceDE w:val="0"/>
        <w:autoSpaceDN w:val="0"/>
        <w:adjustRightInd w:val="0"/>
        <w:ind w:firstLine="540"/>
        <w:jc w:val="both"/>
        <w:outlineLvl w:val="1"/>
        <w:rPr>
          <w:rFonts w:ascii="Arial" w:hAnsi="Arial" w:cs="Arial"/>
          <w:szCs w:val="24"/>
        </w:rPr>
      </w:pPr>
      <w:r w:rsidRPr="00845872">
        <w:rPr>
          <w:rFonts w:ascii="Arial" w:hAnsi="Arial" w:cs="Arial"/>
          <w:szCs w:val="24"/>
        </w:rPr>
        <w:t>Жалобы принимаются в соответствии с графиком работы администрации, указан</w:t>
      </w:r>
      <w:r w:rsidR="004D7944">
        <w:rPr>
          <w:rFonts w:ascii="Arial" w:hAnsi="Arial" w:cs="Arial"/>
          <w:szCs w:val="24"/>
        </w:rPr>
        <w:t xml:space="preserve">ным в </w:t>
      </w:r>
      <w:r w:rsidRPr="00845872">
        <w:rPr>
          <w:rFonts w:ascii="Arial" w:hAnsi="Arial" w:cs="Arial"/>
          <w:szCs w:val="24"/>
        </w:rPr>
        <w:t>пункт</w:t>
      </w:r>
      <w:r w:rsidR="004D7944">
        <w:rPr>
          <w:rFonts w:ascii="Arial" w:hAnsi="Arial" w:cs="Arial"/>
          <w:szCs w:val="24"/>
        </w:rPr>
        <w:t>е</w:t>
      </w:r>
      <w:r w:rsidRPr="00845872">
        <w:rPr>
          <w:rFonts w:ascii="Arial" w:hAnsi="Arial" w:cs="Arial"/>
          <w:szCs w:val="24"/>
        </w:rPr>
        <w:t xml:space="preserve"> 1.</w:t>
      </w:r>
      <w:r w:rsidR="004D7944">
        <w:rPr>
          <w:rFonts w:ascii="Arial" w:hAnsi="Arial" w:cs="Arial"/>
          <w:szCs w:val="24"/>
        </w:rPr>
        <w:t>3</w:t>
      </w:r>
      <w:r w:rsidRPr="00845872">
        <w:rPr>
          <w:rFonts w:ascii="Arial" w:hAnsi="Arial" w:cs="Arial"/>
          <w:szCs w:val="24"/>
        </w:rPr>
        <w:t xml:space="preserve"> административного регламента.</w:t>
      </w:r>
    </w:p>
    <w:p w:rsidR="00845872" w:rsidRPr="00845872" w:rsidRDefault="00845872" w:rsidP="004D7944">
      <w:pPr>
        <w:autoSpaceDE w:val="0"/>
        <w:autoSpaceDN w:val="0"/>
        <w:adjustRightInd w:val="0"/>
        <w:ind w:firstLine="540"/>
        <w:jc w:val="both"/>
        <w:outlineLvl w:val="1"/>
        <w:rPr>
          <w:rFonts w:ascii="Arial" w:hAnsi="Arial" w:cs="Arial"/>
          <w:szCs w:val="24"/>
        </w:rPr>
      </w:pPr>
      <w:r w:rsidRPr="00845872">
        <w:rPr>
          <w:rFonts w:ascii="Arial" w:hAnsi="Arial" w:cs="Arial"/>
          <w:szCs w:val="24"/>
        </w:rPr>
        <w:t>Жалоба в письменной форме может быть направлена по почте.</w:t>
      </w:r>
    </w:p>
    <w:p w:rsidR="00845872" w:rsidRPr="00845872" w:rsidRDefault="00845872" w:rsidP="004D7944">
      <w:pPr>
        <w:autoSpaceDE w:val="0"/>
        <w:autoSpaceDN w:val="0"/>
        <w:adjustRightInd w:val="0"/>
        <w:ind w:firstLine="540"/>
        <w:jc w:val="both"/>
        <w:outlineLvl w:val="1"/>
        <w:rPr>
          <w:rFonts w:ascii="Arial" w:hAnsi="Arial" w:cs="Arial"/>
          <w:szCs w:val="24"/>
        </w:rPr>
      </w:pPr>
      <w:r w:rsidRPr="00845872">
        <w:rPr>
          <w:rFonts w:ascii="Arial" w:hAnsi="Arial" w:cs="Arial"/>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0AB3" w:rsidRDefault="00B30AB3" w:rsidP="004D7944">
      <w:pPr>
        <w:autoSpaceDE w:val="0"/>
        <w:autoSpaceDN w:val="0"/>
        <w:adjustRightInd w:val="0"/>
        <w:ind w:firstLine="540"/>
        <w:jc w:val="both"/>
        <w:outlineLvl w:val="1"/>
        <w:rPr>
          <w:rFonts w:ascii="Arial" w:hAnsi="Arial" w:cs="Arial"/>
          <w:szCs w:val="24"/>
        </w:rPr>
      </w:pPr>
    </w:p>
    <w:p w:rsidR="00845872" w:rsidRPr="00845872" w:rsidRDefault="00845872" w:rsidP="004D7944">
      <w:pPr>
        <w:autoSpaceDE w:val="0"/>
        <w:autoSpaceDN w:val="0"/>
        <w:adjustRightInd w:val="0"/>
        <w:ind w:firstLine="540"/>
        <w:jc w:val="both"/>
        <w:outlineLvl w:val="1"/>
        <w:rPr>
          <w:rFonts w:ascii="Arial" w:hAnsi="Arial" w:cs="Arial"/>
          <w:szCs w:val="24"/>
        </w:rPr>
      </w:pPr>
      <w:r w:rsidRPr="00845872">
        <w:rPr>
          <w:rFonts w:ascii="Arial" w:hAnsi="Arial" w:cs="Arial"/>
          <w:szCs w:val="24"/>
        </w:rPr>
        <w:t>5.5.6. В электронном виде жалоба может быть подана заявителем посредством:</w:t>
      </w:r>
    </w:p>
    <w:p w:rsidR="00845872" w:rsidRPr="00845872" w:rsidRDefault="004D7944" w:rsidP="004D7944">
      <w:pPr>
        <w:autoSpaceDE w:val="0"/>
        <w:autoSpaceDN w:val="0"/>
        <w:adjustRightInd w:val="0"/>
        <w:ind w:firstLine="540"/>
        <w:jc w:val="both"/>
        <w:outlineLvl w:val="1"/>
        <w:rPr>
          <w:rFonts w:ascii="Arial" w:hAnsi="Arial" w:cs="Arial"/>
          <w:szCs w:val="24"/>
        </w:rPr>
      </w:pPr>
      <w:r>
        <w:rPr>
          <w:rFonts w:ascii="Arial" w:hAnsi="Arial" w:cs="Arial"/>
          <w:szCs w:val="24"/>
        </w:rPr>
        <w:t xml:space="preserve">1) </w:t>
      </w:r>
      <w:r w:rsidR="00845872" w:rsidRPr="00845872">
        <w:rPr>
          <w:rFonts w:ascii="Arial" w:hAnsi="Arial" w:cs="Arial"/>
          <w:szCs w:val="24"/>
        </w:rPr>
        <w:t xml:space="preserve">официального сайта </w:t>
      </w:r>
      <w:r>
        <w:rPr>
          <w:rFonts w:ascii="Arial" w:hAnsi="Arial" w:cs="Arial"/>
          <w:szCs w:val="24"/>
        </w:rPr>
        <w:t>и электронной почты</w:t>
      </w:r>
      <w:r w:rsidRPr="00F03DC8">
        <w:rPr>
          <w:rFonts w:ascii="Arial" w:hAnsi="Arial" w:cs="Arial"/>
          <w:szCs w:val="24"/>
        </w:rPr>
        <w:t xml:space="preserve"> администрации </w:t>
      </w:r>
      <w:r w:rsidR="00845872" w:rsidRPr="00845872">
        <w:rPr>
          <w:rFonts w:ascii="Arial" w:hAnsi="Arial" w:cs="Arial"/>
          <w:szCs w:val="24"/>
        </w:rPr>
        <w:t>в информационно-телекоммуникационной сети «Интернет»;</w:t>
      </w:r>
    </w:p>
    <w:p w:rsidR="00845872" w:rsidRPr="00845872" w:rsidRDefault="004D7944" w:rsidP="004D7944">
      <w:pPr>
        <w:autoSpaceDE w:val="0"/>
        <w:autoSpaceDN w:val="0"/>
        <w:adjustRightInd w:val="0"/>
        <w:ind w:firstLine="540"/>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единого портала либо регионального портала.</w:t>
      </w:r>
    </w:p>
    <w:p w:rsidR="00845872" w:rsidRPr="00845872" w:rsidRDefault="00845872" w:rsidP="004D7944">
      <w:pPr>
        <w:autoSpaceDE w:val="0"/>
        <w:autoSpaceDN w:val="0"/>
        <w:adjustRightInd w:val="0"/>
        <w:ind w:firstLine="540"/>
        <w:jc w:val="both"/>
        <w:outlineLvl w:val="1"/>
        <w:rPr>
          <w:rFonts w:ascii="Arial" w:hAnsi="Arial" w:cs="Arial"/>
          <w:szCs w:val="24"/>
        </w:rPr>
      </w:pPr>
      <w:r w:rsidRPr="00845872">
        <w:rPr>
          <w:rFonts w:ascii="Arial" w:hAnsi="Arial" w:cs="Arial"/>
          <w:szCs w:val="24"/>
        </w:rPr>
        <w:t>При подаче жало</w:t>
      </w:r>
      <w:r w:rsidR="004D7944">
        <w:rPr>
          <w:rFonts w:ascii="Arial" w:hAnsi="Arial" w:cs="Arial"/>
          <w:szCs w:val="24"/>
        </w:rPr>
        <w:t>бы в электронном виде документы</w:t>
      </w:r>
      <w:r w:rsidRPr="00845872">
        <w:rPr>
          <w:rFonts w:ascii="Arial" w:hAnsi="Arial" w:cs="Arial"/>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w:t>
      </w:r>
      <w:r w:rsidR="004D7944">
        <w:rPr>
          <w:rFonts w:ascii="Arial" w:hAnsi="Arial" w:cs="Arial"/>
          <w:szCs w:val="24"/>
        </w:rPr>
        <w:t xml:space="preserve"> </w:t>
      </w:r>
      <w:r w:rsidRPr="00845872">
        <w:rPr>
          <w:rFonts w:ascii="Arial" w:hAnsi="Arial" w:cs="Arial"/>
          <w:szCs w:val="24"/>
        </w:rPr>
        <w:t>Федерации, при этом документ, удостоверяющий личность заявителя, не требуется.</w:t>
      </w:r>
    </w:p>
    <w:p w:rsidR="00B30AB3" w:rsidRDefault="00B30AB3" w:rsidP="004D7944">
      <w:pPr>
        <w:autoSpaceDE w:val="0"/>
        <w:autoSpaceDN w:val="0"/>
        <w:adjustRightInd w:val="0"/>
        <w:ind w:firstLine="540"/>
        <w:jc w:val="both"/>
        <w:outlineLvl w:val="1"/>
        <w:rPr>
          <w:rFonts w:ascii="Arial" w:hAnsi="Arial" w:cs="Arial"/>
          <w:szCs w:val="24"/>
        </w:rPr>
      </w:pPr>
    </w:p>
    <w:p w:rsidR="00845872" w:rsidRDefault="00845872" w:rsidP="004D7944">
      <w:pPr>
        <w:autoSpaceDE w:val="0"/>
        <w:autoSpaceDN w:val="0"/>
        <w:adjustRightInd w:val="0"/>
        <w:ind w:firstLine="540"/>
        <w:jc w:val="both"/>
        <w:outlineLvl w:val="1"/>
        <w:rPr>
          <w:rFonts w:ascii="Arial" w:hAnsi="Arial" w:cs="Arial"/>
          <w:szCs w:val="24"/>
        </w:rPr>
      </w:pPr>
      <w:r w:rsidRPr="00845872">
        <w:rPr>
          <w:rFonts w:ascii="Arial" w:hAnsi="Arial" w:cs="Arial"/>
          <w:szCs w:val="24"/>
        </w:rPr>
        <w:t>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4D7944">
      <w:pPr>
        <w:autoSpaceDE w:val="0"/>
        <w:autoSpaceDN w:val="0"/>
        <w:adjustRightInd w:val="0"/>
        <w:ind w:firstLine="540"/>
        <w:jc w:val="both"/>
        <w:outlineLvl w:val="1"/>
        <w:rPr>
          <w:rFonts w:ascii="Arial" w:hAnsi="Arial" w:cs="Arial"/>
          <w:b/>
          <w:szCs w:val="24"/>
        </w:rPr>
      </w:pPr>
      <w:r w:rsidRPr="004D7944">
        <w:rPr>
          <w:rFonts w:ascii="Arial" w:hAnsi="Arial" w:cs="Arial"/>
          <w:b/>
          <w:szCs w:val="24"/>
        </w:rPr>
        <w:t>5.6. Сроки рассмотрения жалобы.</w:t>
      </w:r>
    </w:p>
    <w:p w:rsidR="00B30AB3" w:rsidRDefault="00B30AB3" w:rsidP="004D7944">
      <w:pPr>
        <w:autoSpaceDE w:val="0"/>
        <w:autoSpaceDN w:val="0"/>
        <w:adjustRightInd w:val="0"/>
        <w:ind w:firstLine="540"/>
        <w:jc w:val="both"/>
        <w:outlineLvl w:val="1"/>
        <w:rPr>
          <w:rFonts w:ascii="Arial" w:hAnsi="Arial" w:cs="Arial"/>
          <w:szCs w:val="24"/>
        </w:rPr>
      </w:pPr>
    </w:p>
    <w:p w:rsidR="00845872" w:rsidRDefault="00845872" w:rsidP="004D7944">
      <w:pPr>
        <w:autoSpaceDE w:val="0"/>
        <w:autoSpaceDN w:val="0"/>
        <w:adjustRightInd w:val="0"/>
        <w:ind w:firstLine="540"/>
        <w:jc w:val="both"/>
        <w:outlineLvl w:val="1"/>
        <w:rPr>
          <w:rFonts w:ascii="Arial" w:hAnsi="Arial" w:cs="Arial"/>
          <w:szCs w:val="24"/>
        </w:rPr>
      </w:pPr>
      <w:proofErr w:type="gramStart"/>
      <w:r w:rsidRPr="00845872">
        <w:rPr>
          <w:rFonts w:ascii="Arial" w:hAnsi="Arial" w:cs="Arial"/>
          <w:szCs w:val="24"/>
        </w:rPr>
        <w:t>Жалоба, поступившая в администрацию подлежит</w:t>
      </w:r>
      <w:proofErr w:type="gramEnd"/>
      <w:r w:rsidRPr="00845872">
        <w:rPr>
          <w:rFonts w:ascii="Arial" w:hAnsi="Arial" w:cs="Arial"/>
          <w:szCs w:val="24"/>
        </w:rPr>
        <w:t xml:space="preserve"> регистрации не позднее следующего рабочего дня со дня ее поступления. </w:t>
      </w:r>
      <w:proofErr w:type="gramStart"/>
      <w:r w:rsidRPr="00845872">
        <w:rPr>
          <w:rFonts w:ascii="Arial" w:hAnsi="Arial" w:cs="Arial"/>
          <w:szCs w:val="24"/>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845872">
        <w:rPr>
          <w:rFonts w:ascii="Arial" w:hAnsi="Arial" w:cs="Arial"/>
          <w:szCs w:val="24"/>
        </w:rPr>
        <w:lastRenderedPageBreak/>
        <w:t>трех рабочих дней со дня ее регистрации, если Правительством Российской</w:t>
      </w:r>
      <w:proofErr w:type="gramEnd"/>
      <w:r w:rsidRPr="00845872">
        <w:rPr>
          <w:rFonts w:ascii="Arial" w:hAnsi="Arial" w:cs="Arial"/>
          <w:szCs w:val="24"/>
        </w:rPr>
        <w:t xml:space="preserve"> Федерации не установлен сокращенный срок рассмотрения жалобы.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4D7944">
      <w:pPr>
        <w:autoSpaceDE w:val="0"/>
        <w:autoSpaceDN w:val="0"/>
        <w:adjustRightInd w:val="0"/>
        <w:ind w:firstLine="540"/>
        <w:jc w:val="both"/>
        <w:outlineLvl w:val="1"/>
        <w:rPr>
          <w:rFonts w:ascii="Arial" w:hAnsi="Arial" w:cs="Arial"/>
          <w:b/>
          <w:szCs w:val="24"/>
        </w:rPr>
      </w:pPr>
      <w:r w:rsidRPr="004D7944">
        <w:rPr>
          <w:rFonts w:ascii="Arial" w:hAnsi="Arial" w:cs="Arial"/>
          <w:b/>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0AB3" w:rsidRDefault="00B30AB3" w:rsidP="004D7944">
      <w:pPr>
        <w:autoSpaceDE w:val="0"/>
        <w:autoSpaceDN w:val="0"/>
        <w:adjustRightInd w:val="0"/>
        <w:ind w:firstLine="540"/>
        <w:jc w:val="both"/>
        <w:outlineLvl w:val="1"/>
        <w:rPr>
          <w:rFonts w:ascii="Arial" w:hAnsi="Arial" w:cs="Arial"/>
          <w:szCs w:val="24"/>
        </w:rPr>
      </w:pPr>
    </w:p>
    <w:p w:rsidR="00845872" w:rsidRDefault="00845872" w:rsidP="004D7944">
      <w:pPr>
        <w:autoSpaceDE w:val="0"/>
        <w:autoSpaceDN w:val="0"/>
        <w:adjustRightInd w:val="0"/>
        <w:ind w:firstLine="540"/>
        <w:jc w:val="both"/>
        <w:outlineLvl w:val="1"/>
        <w:rPr>
          <w:rFonts w:ascii="Arial" w:hAnsi="Arial" w:cs="Arial"/>
          <w:szCs w:val="24"/>
        </w:rPr>
      </w:pPr>
      <w:r w:rsidRPr="00845872">
        <w:rPr>
          <w:rFonts w:ascii="Arial" w:hAnsi="Arial" w:cs="Arial"/>
          <w:szCs w:val="24"/>
        </w:rPr>
        <w:t>Основания для приостановления рассмотрения жалобы отсутствуют.</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4D7944">
      <w:pPr>
        <w:autoSpaceDE w:val="0"/>
        <w:autoSpaceDN w:val="0"/>
        <w:adjustRightInd w:val="0"/>
        <w:ind w:firstLine="540"/>
        <w:jc w:val="both"/>
        <w:outlineLvl w:val="1"/>
        <w:rPr>
          <w:rFonts w:ascii="Arial" w:hAnsi="Arial" w:cs="Arial"/>
          <w:b/>
          <w:szCs w:val="24"/>
        </w:rPr>
      </w:pPr>
      <w:r w:rsidRPr="004D7944">
        <w:rPr>
          <w:rFonts w:ascii="Arial" w:hAnsi="Arial" w:cs="Arial"/>
          <w:b/>
          <w:szCs w:val="24"/>
        </w:rPr>
        <w:t>5.8. Результат рассмотрения жалобы.</w:t>
      </w:r>
    </w:p>
    <w:p w:rsidR="00B30AB3" w:rsidRDefault="00B30AB3" w:rsidP="004D7944">
      <w:pPr>
        <w:autoSpaceDE w:val="0"/>
        <w:autoSpaceDN w:val="0"/>
        <w:adjustRightInd w:val="0"/>
        <w:ind w:firstLine="540"/>
        <w:jc w:val="both"/>
        <w:outlineLvl w:val="1"/>
        <w:rPr>
          <w:rFonts w:ascii="Arial" w:hAnsi="Arial" w:cs="Arial"/>
          <w:szCs w:val="24"/>
        </w:rPr>
      </w:pPr>
    </w:p>
    <w:p w:rsidR="00845872" w:rsidRPr="00845872" w:rsidRDefault="00845872" w:rsidP="004D7944">
      <w:pPr>
        <w:autoSpaceDE w:val="0"/>
        <w:autoSpaceDN w:val="0"/>
        <w:adjustRightInd w:val="0"/>
        <w:ind w:firstLine="540"/>
        <w:jc w:val="both"/>
        <w:outlineLvl w:val="1"/>
        <w:rPr>
          <w:rFonts w:ascii="Arial" w:hAnsi="Arial" w:cs="Arial"/>
          <w:szCs w:val="24"/>
        </w:rPr>
      </w:pPr>
      <w:r w:rsidRPr="00845872">
        <w:rPr>
          <w:rFonts w:ascii="Arial" w:hAnsi="Arial" w:cs="Arial"/>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845872" w:rsidRPr="00845872" w:rsidRDefault="00845872" w:rsidP="004D7944">
      <w:pPr>
        <w:autoSpaceDE w:val="0"/>
        <w:autoSpaceDN w:val="0"/>
        <w:adjustRightInd w:val="0"/>
        <w:ind w:firstLine="540"/>
        <w:jc w:val="both"/>
        <w:outlineLvl w:val="1"/>
        <w:rPr>
          <w:rFonts w:ascii="Arial" w:hAnsi="Arial" w:cs="Arial"/>
          <w:szCs w:val="24"/>
        </w:rPr>
      </w:pPr>
      <w:r w:rsidRPr="00845872">
        <w:rPr>
          <w:rFonts w:ascii="Arial" w:hAnsi="Arial" w:cs="Arial"/>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D7944" w:rsidRDefault="004D7944" w:rsidP="00961B3D">
      <w:pPr>
        <w:autoSpaceDE w:val="0"/>
        <w:autoSpaceDN w:val="0"/>
        <w:adjustRightInd w:val="0"/>
        <w:jc w:val="both"/>
        <w:outlineLvl w:val="1"/>
        <w:rPr>
          <w:rFonts w:ascii="Arial" w:hAnsi="Arial" w:cs="Arial"/>
          <w:szCs w:val="24"/>
        </w:rPr>
      </w:pPr>
    </w:p>
    <w:p w:rsidR="00845872" w:rsidRPr="004D7944" w:rsidRDefault="00845872" w:rsidP="004D7944">
      <w:pPr>
        <w:autoSpaceDE w:val="0"/>
        <w:autoSpaceDN w:val="0"/>
        <w:adjustRightInd w:val="0"/>
        <w:ind w:firstLine="540"/>
        <w:jc w:val="both"/>
        <w:outlineLvl w:val="1"/>
        <w:rPr>
          <w:rFonts w:ascii="Arial" w:hAnsi="Arial" w:cs="Arial"/>
          <w:b/>
          <w:szCs w:val="24"/>
        </w:rPr>
      </w:pPr>
      <w:r w:rsidRPr="004D7944">
        <w:rPr>
          <w:rFonts w:ascii="Arial" w:hAnsi="Arial" w:cs="Arial"/>
          <w:b/>
          <w:szCs w:val="24"/>
        </w:rPr>
        <w:t>5.9. Порядок информирования заявителя о результатах рассмотрения жалобы.</w:t>
      </w:r>
    </w:p>
    <w:p w:rsidR="00B30AB3" w:rsidRDefault="00B30AB3" w:rsidP="004D7944">
      <w:pPr>
        <w:autoSpaceDE w:val="0"/>
        <w:autoSpaceDN w:val="0"/>
        <w:adjustRightInd w:val="0"/>
        <w:ind w:firstLine="540"/>
        <w:jc w:val="both"/>
        <w:outlineLvl w:val="1"/>
        <w:rPr>
          <w:rFonts w:ascii="Arial" w:hAnsi="Arial" w:cs="Arial"/>
          <w:szCs w:val="24"/>
        </w:rPr>
      </w:pPr>
    </w:p>
    <w:p w:rsidR="00845872" w:rsidRPr="00845872" w:rsidRDefault="00845872" w:rsidP="004D7944">
      <w:pPr>
        <w:autoSpaceDE w:val="0"/>
        <w:autoSpaceDN w:val="0"/>
        <w:adjustRightInd w:val="0"/>
        <w:ind w:firstLine="540"/>
        <w:jc w:val="both"/>
        <w:outlineLvl w:val="1"/>
        <w:rPr>
          <w:rFonts w:ascii="Arial" w:hAnsi="Arial" w:cs="Arial"/>
          <w:szCs w:val="24"/>
        </w:rPr>
      </w:pPr>
      <w:r w:rsidRPr="00845872">
        <w:rPr>
          <w:rFonts w:ascii="Arial" w:hAnsi="Arial" w:cs="Arial"/>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B30AB3" w:rsidRDefault="00B30AB3" w:rsidP="004D7944">
      <w:pPr>
        <w:autoSpaceDE w:val="0"/>
        <w:autoSpaceDN w:val="0"/>
        <w:adjustRightInd w:val="0"/>
        <w:ind w:firstLine="540"/>
        <w:jc w:val="both"/>
        <w:outlineLvl w:val="1"/>
        <w:rPr>
          <w:rFonts w:ascii="Arial" w:hAnsi="Arial" w:cs="Arial"/>
          <w:szCs w:val="24"/>
        </w:rPr>
      </w:pPr>
    </w:p>
    <w:p w:rsidR="00845872" w:rsidRPr="00845872" w:rsidRDefault="00845872" w:rsidP="004D7944">
      <w:pPr>
        <w:autoSpaceDE w:val="0"/>
        <w:autoSpaceDN w:val="0"/>
        <w:adjustRightInd w:val="0"/>
        <w:ind w:firstLine="540"/>
        <w:jc w:val="both"/>
        <w:outlineLvl w:val="1"/>
        <w:rPr>
          <w:rFonts w:ascii="Arial" w:hAnsi="Arial" w:cs="Arial"/>
          <w:szCs w:val="24"/>
        </w:rPr>
      </w:pPr>
      <w:r w:rsidRPr="00845872">
        <w:rPr>
          <w:rFonts w:ascii="Arial" w:hAnsi="Arial" w:cs="Arial"/>
          <w:szCs w:val="24"/>
        </w:rPr>
        <w:t>5.9.2. В ответе по результатам рассмотрения жалобы указываются:</w:t>
      </w:r>
    </w:p>
    <w:p w:rsidR="00845872" w:rsidRPr="00845872" w:rsidRDefault="004D7944" w:rsidP="004D7944">
      <w:pPr>
        <w:autoSpaceDE w:val="0"/>
        <w:autoSpaceDN w:val="0"/>
        <w:adjustRightInd w:val="0"/>
        <w:ind w:firstLine="540"/>
        <w:jc w:val="both"/>
        <w:outlineLvl w:val="1"/>
        <w:rPr>
          <w:rFonts w:ascii="Arial" w:hAnsi="Arial" w:cs="Arial"/>
          <w:szCs w:val="24"/>
        </w:rPr>
      </w:pPr>
      <w:proofErr w:type="gramStart"/>
      <w:r>
        <w:rPr>
          <w:rFonts w:ascii="Arial" w:hAnsi="Arial" w:cs="Arial"/>
          <w:szCs w:val="24"/>
        </w:rPr>
        <w:t>1)</w:t>
      </w:r>
      <w:r w:rsidR="00845872" w:rsidRPr="00845872">
        <w:rPr>
          <w:rFonts w:ascii="Arial" w:hAnsi="Arial" w:cs="Arial"/>
          <w:szCs w:val="24"/>
        </w:rPr>
        <w:t xml:space="preserve">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45872" w:rsidRPr="00845872" w:rsidRDefault="004D7944" w:rsidP="004D7944">
      <w:pPr>
        <w:autoSpaceDE w:val="0"/>
        <w:autoSpaceDN w:val="0"/>
        <w:adjustRightInd w:val="0"/>
        <w:ind w:firstLine="540"/>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845872" w:rsidRPr="00845872" w:rsidRDefault="004D7944" w:rsidP="004D7944">
      <w:pPr>
        <w:autoSpaceDE w:val="0"/>
        <w:autoSpaceDN w:val="0"/>
        <w:adjustRightInd w:val="0"/>
        <w:ind w:firstLine="540"/>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фамилия, имя, отчество (при наличии) или наименование заявителя;</w:t>
      </w:r>
    </w:p>
    <w:p w:rsidR="00845872" w:rsidRPr="00845872" w:rsidRDefault="004D7944" w:rsidP="004D7944">
      <w:pPr>
        <w:autoSpaceDE w:val="0"/>
        <w:autoSpaceDN w:val="0"/>
        <w:adjustRightInd w:val="0"/>
        <w:ind w:firstLine="540"/>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основания для принятия решения по жалобе;</w:t>
      </w:r>
    </w:p>
    <w:p w:rsidR="00845872" w:rsidRPr="00845872" w:rsidRDefault="004D7944" w:rsidP="004D7944">
      <w:pPr>
        <w:autoSpaceDE w:val="0"/>
        <w:autoSpaceDN w:val="0"/>
        <w:adjustRightInd w:val="0"/>
        <w:ind w:firstLine="540"/>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принятое по жалобе решение;</w:t>
      </w:r>
    </w:p>
    <w:p w:rsidR="00845872" w:rsidRPr="00845872" w:rsidRDefault="004D7944" w:rsidP="004D7944">
      <w:pPr>
        <w:autoSpaceDE w:val="0"/>
        <w:autoSpaceDN w:val="0"/>
        <w:adjustRightInd w:val="0"/>
        <w:ind w:firstLine="540"/>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872" w:rsidRPr="00845872" w:rsidRDefault="00D02F57" w:rsidP="00D02F57">
      <w:pPr>
        <w:autoSpaceDE w:val="0"/>
        <w:autoSpaceDN w:val="0"/>
        <w:adjustRightInd w:val="0"/>
        <w:ind w:firstLine="540"/>
        <w:jc w:val="both"/>
        <w:outlineLvl w:val="1"/>
        <w:rPr>
          <w:rFonts w:ascii="Arial" w:hAnsi="Arial" w:cs="Arial"/>
          <w:szCs w:val="24"/>
        </w:rPr>
      </w:pPr>
      <w:r>
        <w:rPr>
          <w:rFonts w:ascii="Arial" w:hAnsi="Arial" w:cs="Arial"/>
          <w:szCs w:val="24"/>
        </w:rPr>
        <w:t>7)</w:t>
      </w:r>
      <w:r w:rsidR="00845872" w:rsidRPr="00845872">
        <w:rPr>
          <w:rFonts w:ascii="Arial" w:hAnsi="Arial" w:cs="Arial"/>
          <w:szCs w:val="24"/>
        </w:rPr>
        <w:t xml:space="preserve"> сведения о порядке обжалования принятого по жалобе решения.</w:t>
      </w:r>
    </w:p>
    <w:p w:rsidR="00B30AB3" w:rsidRDefault="00B30AB3" w:rsidP="00D02F57">
      <w:pPr>
        <w:autoSpaceDE w:val="0"/>
        <w:autoSpaceDN w:val="0"/>
        <w:adjustRightInd w:val="0"/>
        <w:ind w:firstLine="540"/>
        <w:jc w:val="both"/>
        <w:outlineLvl w:val="1"/>
        <w:rPr>
          <w:rFonts w:ascii="Arial" w:hAnsi="Arial" w:cs="Arial"/>
          <w:szCs w:val="24"/>
        </w:rPr>
      </w:pPr>
    </w:p>
    <w:p w:rsidR="00845872" w:rsidRDefault="00845872" w:rsidP="00D02F57">
      <w:pPr>
        <w:autoSpaceDE w:val="0"/>
        <w:autoSpaceDN w:val="0"/>
        <w:adjustRightInd w:val="0"/>
        <w:ind w:firstLine="540"/>
        <w:jc w:val="both"/>
        <w:outlineLvl w:val="1"/>
        <w:rPr>
          <w:rFonts w:ascii="Arial" w:hAnsi="Arial" w:cs="Arial"/>
          <w:szCs w:val="24"/>
        </w:rPr>
      </w:pPr>
      <w:r w:rsidRPr="00845872">
        <w:rPr>
          <w:rFonts w:ascii="Arial" w:hAnsi="Arial" w:cs="Arial"/>
          <w:szCs w:val="24"/>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r w:rsidR="00D02F57">
        <w:rPr>
          <w:rFonts w:ascii="Arial" w:hAnsi="Arial" w:cs="Arial"/>
          <w:szCs w:val="24"/>
        </w:rPr>
        <w:t xml:space="preserve"> </w:t>
      </w:r>
      <w:r w:rsidRPr="00845872">
        <w:rPr>
          <w:rFonts w:ascii="Arial" w:hAnsi="Arial" w:cs="Arial"/>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D02F57" w:rsidRDefault="00D02F57" w:rsidP="00D02F57">
      <w:pPr>
        <w:autoSpaceDE w:val="0"/>
        <w:autoSpaceDN w:val="0"/>
        <w:adjustRightInd w:val="0"/>
        <w:ind w:firstLine="540"/>
        <w:jc w:val="both"/>
        <w:outlineLvl w:val="1"/>
        <w:rPr>
          <w:rFonts w:ascii="Arial" w:hAnsi="Arial" w:cs="Arial"/>
          <w:szCs w:val="24"/>
        </w:rPr>
      </w:pPr>
    </w:p>
    <w:p w:rsidR="009837FE" w:rsidRPr="00845872" w:rsidRDefault="009837FE" w:rsidP="00D02F57">
      <w:pPr>
        <w:autoSpaceDE w:val="0"/>
        <w:autoSpaceDN w:val="0"/>
        <w:adjustRightInd w:val="0"/>
        <w:ind w:firstLine="540"/>
        <w:jc w:val="both"/>
        <w:outlineLvl w:val="1"/>
        <w:rPr>
          <w:rFonts w:ascii="Arial" w:hAnsi="Arial" w:cs="Arial"/>
          <w:szCs w:val="24"/>
        </w:rPr>
      </w:pPr>
    </w:p>
    <w:p w:rsidR="00845872" w:rsidRPr="00D02F57" w:rsidRDefault="00845872" w:rsidP="00D02F57">
      <w:pPr>
        <w:autoSpaceDE w:val="0"/>
        <w:autoSpaceDN w:val="0"/>
        <w:adjustRightInd w:val="0"/>
        <w:ind w:firstLine="540"/>
        <w:jc w:val="both"/>
        <w:outlineLvl w:val="1"/>
        <w:rPr>
          <w:rFonts w:ascii="Arial" w:hAnsi="Arial" w:cs="Arial"/>
          <w:b/>
          <w:szCs w:val="24"/>
        </w:rPr>
      </w:pPr>
      <w:r w:rsidRPr="00D02F57">
        <w:rPr>
          <w:rFonts w:ascii="Arial" w:hAnsi="Arial" w:cs="Arial"/>
          <w:b/>
          <w:szCs w:val="24"/>
        </w:rPr>
        <w:lastRenderedPageBreak/>
        <w:t>5.10. Право заявителя на получение информации и документов, необходимых для обоснования и рассмотрения жалобы.</w:t>
      </w:r>
    </w:p>
    <w:p w:rsidR="00B30AB3" w:rsidRDefault="00B30AB3" w:rsidP="00D02F57">
      <w:pPr>
        <w:autoSpaceDE w:val="0"/>
        <w:autoSpaceDN w:val="0"/>
        <w:adjustRightInd w:val="0"/>
        <w:ind w:firstLine="540"/>
        <w:jc w:val="both"/>
        <w:outlineLvl w:val="1"/>
        <w:rPr>
          <w:rFonts w:ascii="Arial" w:hAnsi="Arial" w:cs="Arial"/>
          <w:szCs w:val="24"/>
        </w:rPr>
      </w:pPr>
    </w:p>
    <w:p w:rsidR="00845872" w:rsidRPr="00845872" w:rsidRDefault="00845872" w:rsidP="00D02F57">
      <w:pPr>
        <w:autoSpaceDE w:val="0"/>
        <w:autoSpaceDN w:val="0"/>
        <w:adjustRightInd w:val="0"/>
        <w:ind w:firstLine="540"/>
        <w:jc w:val="both"/>
        <w:outlineLvl w:val="1"/>
        <w:rPr>
          <w:rFonts w:ascii="Arial" w:hAnsi="Arial" w:cs="Arial"/>
          <w:szCs w:val="24"/>
        </w:rPr>
      </w:pPr>
      <w:r w:rsidRPr="00845872">
        <w:rPr>
          <w:rFonts w:ascii="Arial" w:hAnsi="Arial" w:cs="Arial"/>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45872" w:rsidRDefault="00845872" w:rsidP="00D02F57">
      <w:pPr>
        <w:autoSpaceDE w:val="0"/>
        <w:autoSpaceDN w:val="0"/>
        <w:adjustRightInd w:val="0"/>
        <w:ind w:firstLine="540"/>
        <w:jc w:val="both"/>
        <w:outlineLvl w:val="1"/>
        <w:rPr>
          <w:rFonts w:ascii="Arial" w:hAnsi="Arial" w:cs="Arial"/>
          <w:szCs w:val="24"/>
        </w:rPr>
      </w:pPr>
      <w:proofErr w:type="gramStart"/>
      <w:r w:rsidRPr="00845872">
        <w:rPr>
          <w:rFonts w:ascii="Arial" w:hAnsi="Arial" w:cs="Arial"/>
          <w:szCs w:val="24"/>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02F57" w:rsidRPr="00845872" w:rsidRDefault="00D02F57" w:rsidP="00D02F57">
      <w:pPr>
        <w:autoSpaceDE w:val="0"/>
        <w:autoSpaceDN w:val="0"/>
        <w:adjustRightInd w:val="0"/>
        <w:ind w:firstLine="540"/>
        <w:jc w:val="both"/>
        <w:outlineLvl w:val="1"/>
        <w:rPr>
          <w:rFonts w:ascii="Arial" w:hAnsi="Arial" w:cs="Arial"/>
          <w:szCs w:val="24"/>
        </w:rPr>
      </w:pPr>
    </w:p>
    <w:p w:rsidR="00845872" w:rsidRPr="00D02F57" w:rsidRDefault="00845872" w:rsidP="00D02F57">
      <w:pPr>
        <w:autoSpaceDE w:val="0"/>
        <w:autoSpaceDN w:val="0"/>
        <w:adjustRightInd w:val="0"/>
        <w:ind w:firstLine="540"/>
        <w:jc w:val="both"/>
        <w:outlineLvl w:val="1"/>
        <w:rPr>
          <w:rFonts w:ascii="Arial" w:hAnsi="Arial" w:cs="Arial"/>
          <w:b/>
          <w:szCs w:val="24"/>
        </w:rPr>
      </w:pPr>
      <w:r w:rsidRPr="00D02F57">
        <w:rPr>
          <w:rFonts w:ascii="Arial" w:hAnsi="Arial" w:cs="Arial"/>
          <w:b/>
          <w:szCs w:val="24"/>
        </w:rPr>
        <w:t>5.11. Перечень случаев, в которых ответ на жалобу не дается.</w:t>
      </w:r>
    </w:p>
    <w:p w:rsidR="00B30AB3" w:rsidRDefault="00B30AB3" w:rsidP="00D02F57">
      <w:pPr>
        <w:autoSpaceDE w:val="0"/>
        <w:autoSpaceDN w:val="0"/>
        <w:adjustRightInd w:val="0"/>
        <w:ind w:firstLine="540"/>
        <w:jc w:val="both"/>
        <w:outlineLvl w:val="1"/>
        <w:rPr>
          <w:rFonts w:ascii="Arial" w:hAnsi="Arial" w:cs="Arial"/>
          <w:szCs w:val="24"/>
        </w:rPr>
      </w:pPr>
    </w:p>
    <w:p w:rsidR="00845872" w:rsidRDefault="00845872" w:rsidP="00D02F57">
      <w:pPr>
        <w:autoSpaceDE w:val="0"/>
        <w:autoSpaceDN w:val="0"/>
        <w:adjustRightInd w:val="0"/>
        <w:ind w:firstLine="540"/>
        <w:jc w:val="both"/>
        <w:outlineLvl w:val="1"/>
        <w:rPr>
          <w:rFonts w:ascii="Arial" w:hAnsi="Arial" w:cs="Arial"/>
          <w:szCs w:val="24"/>
        </w:rPr>
      </w:pPr>
      <w:proofErr w:type="gramStart"/>
      <w:r w:rsidRPr="00845872">
        <w:rPr>
          <w:rFonts w:ascii="Arial" w:hAnsi="Arial" w:cs="Arial"/>
          <w:szCs w:val="24"/>
        </w:rPr>
        <w:t>В случае если текст письменного обращения не поддается прочтению, 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поддается прочтению, а также в случае, если в жалобе содержатся нецензурные либо оскорбительные выражения, угроз жизни, здоровью и имуществу должностного лица, а также членов его семьи, с указанием</w:t>
      </w:r>
      <w:proofErr w:type="gramEnd"/>
      <w:r w:rsidRPr="00845872">
        <w:rPr>
          <w:rFonts w:ascii="Arial" w:hAnsi="Arial" w:cs="Arial"/>
          <w:szCs w:val="24"/>
        </w:rPr>
        <w:t xml:space="preserve"> о недопустимости злоупотребления правом.</w:t>
      </w:r>
    </w:p>
    <w:p w:rsidR="00D02F57" w:rsidRPr="00845872" w:rsidRDefault="00D02F57" w:rsidP="00D02F57">
      <w:pPr>
        <w:autoSpaceDE w:val="0"/>
        <w:autoSpaceDN w:val="0"/>
        <w:adjustRightInd w:val="0"/>
        <w:ind w:firstLine="540"/>
        <w:jc w:val="both"/>
        <w:outlineLvl w:val="1"/>
        <w:rPr>
          <w:rFonts w:ascii="Arial" w:hAnsi="Arial" w:cs="Arial"/>
          <w:szCs w:val="24"/>
        </w:rPr>
      </w:pPr>
    </w:p>
    <w:p w:rsidR="00845872" w:rsidRPr="00D02F57" w:rsidRDefault="00845872" w:rsidP="00D02F57">
      <w:pPr>
        <w:autoSpaceDE w:val="0"/>
        <w:autoSpaceDN w:val="0"/>
        <w:adjustRightInd w:val="0"/>
        <w:ind w:firstLine="540"/>
        <w:jc w:val="both"/>
        <w:outlineLvl w:val="1"/>
        <w:rPr>
          <w:rFonts w:ascii="Arial" w:hAnsi="Arial" w:cs="Arial"/>
          <w:b/>
          <w:szCs w:val="24"/>
        </w:rPr>
      </w:pPr>
      <w:r w:rsidRPr="00D02F57">
        <w:rPr>
          <w:rFonts w:ascii="Arial" w:hAnsi="Arial" w:cs="Arial"/>
          <w:b/>
          <w:szCs w:val="24"/>
        </w:rPr>
        <w:t>5.12. Перечень случаев, в которых администрация отказывает в удовлетворении жалобы.</w:t>
      </w:r>
    </w:p>
    <w:p w:rsidR="00B30AB3" w:rsidRDefault="00B30AB3" w:rsidP="00D02F57">
      <w:pPr>
        <w:autoSpaceDE w:val="0"/>
        <w:autoSpaceDN w:val="0"/>
        <w:adjustRightInd w:val="0"/>
        <w:ind w:firstLine="540"/>
        <w:jc w:val="both"/>
        <w:outlineLvl w:val="1"/>
        <w:rPr>
          <w:rFonts w:ascii="Arial" w:hAnsi="Arial" w:cs="Arial"/>
          <w:szCs w:val="24"/>
        </w:rPr>
      </w:pPr>
    </w:p>
    <w:p w:rsidR="00845872" w:rsidRPr="00845872" w:rsidRDefault="00845872" w:rsidP="00D02F57">
      <w:pPr>
        <w:autoSpaceDE w:val="0"/>
        <w:autoSpaceDN w:val="0"/>
        <w:adjustRightInd w:val="0"/>
        <w:ind w:firstLine="540"/>
        <w:jc w:val="both"/>
        <w:outlineLvl w:val="1"/>
        <w:rPr>
          <w:rFonts w:ascii="Arial" w:hAnsi="Arial" w:cs="Arial"/>
          <w:szCs w:val="24"/>
        </w:rPr>
      </w:pPr>
      <w:r w:rsidRPr="00845872">
        <w:rPr>
          <w:rFonts w:ascii="Arial" w:hAnsi="Arial" w:cs="Arial"/>
          <w:szCs w:val="24"/>
        </w:rPr>
        <w:t>Администрация отказывает в удовлетворении жалобы в следующих случаях:</w:t>
      </w:r>
    </w:p>
    <w:p w:rsidR="00845872" w:rsidRPr="00845872" w:rsidRDefault="00D02F57" w:rsidP="00D02F57">
      <w:pPr>
        <w:autoSpaceDE w:val="0"/>
        <w:autoSpaceDN w:val="0"/>
        <w:adjustRightInd w:val="0"/>
        <w:ind w:firstLine="540"/>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наличие вступившего в законную силу решения суда, арбитражного суда по жалобе о том же предмете и по тем же основаниям;</w:t>
      </w:r>
    </w:p>
    <w:p w:rsidR="00845872" w:rsidRPr="00845872" w:rsidRDefault="00D02F57" w:rsidP="00D02F57">
      <w:pPr>
        <w:autoSpaceDE w:val="0"/>
        <w:autoSpaceDN w:val="0"/>
        <w:adjustRightInd w:val="0"/>
        <w:ind w:firstLine="540"/>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845872" w:rsidRPr="00845872" w:rsidRDefault="00D02F57" w:rsidP="00D02F57">
      <w:pPr>
        <w:autoSpaceDE w:val="0"/>
        <w:autoSpaceDN w:val="0"/>
        <w:adjustRightInd w:val="0"/>
        <w:ind w:firstLine="540"/>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45872" w:rsidRPr="00845872" w:rsidRDefault="00845872" w:rsidP="00961B3D">
      <w:pPr>
        <w:autoSpaceDE w:val="0"/>
        <w:autoSpaceDN w:val="0"/>
        <w:adjustRightInd w:val="0"/>
        <w:jc w:val="both"/>
        <w:outlineLvl w:val="1"/>
        <w:rPr>
          <w:rFonts w:ascii="Arial" w:hAnsi="Arial" w:cs="Arial"/>
          <w:szCs w:val="24"/>
        </w:rPr>
      </w:pPr>
      <w:r w:rsidRPr="00845872">
        <w:rPr>
          <w:rFonts w:ascii="Arial" w:hAnsi="Arial" w:cs="Arial"/>
          <w:szCs w:val="24"/>
        </w:rPr>
        <w:t>Приложение</w:t>
      </w:r>
    </w:p>
    <w:p w:rsidR="00845872" w:rsidRDefault="00845872" w:rsidP="0049132C">
      <w:pPr>
        <w:autoSpaceDE w:val="0"/>
        <w:autoSpaceDN w:val="0"/>
        <w:adjustRightInd w:val="0"/>
        <w:jc w:val="center"/>
        <w:outlineLvl w:val="1"/>
        <w:rPr>
          <w:rFonts w:ascii="Arial" w:hAnsi="Arial" w:cs="Arial"/>
          <w:b/>
        </w:rPr>
      </w:pPr>
    </w:p>
    <w:p w:rsidR="00845872" w:rsidRDefault="00845872" w:rsidP="0049132C">
      <w:pPr>
        <w:autoSpaceDE w:val="0"/>
        <w:autoSpaceDN w:val="0"/>
        <w:adjustRightInd w:val="0"/>
        <w:jc w:val="center"/>
        <w:outlineLvl w:val="1"/>
        <w:rPr>
          <w:rFonts w:ascii="Arial" w:hAnsi="Arial" w:cs="Arial"/>
          <w:b/>
        </w:rPr>
      </w:pPr>
    </w:p>
    <w:p w:rsidR="00270D27" w:rsidRDefault="0049132C" w:rsidP="0049132C">
      <w:pPr>
        <w:autoSpaceDE w:val="0"/>
        <w:autoSpaceDN w:val="0"/>
        <w:adjustRightInd w:val="0"/>
        <w:jc w:val="center"/>
        <w:outlineLvl w:val="1"/>
        <w:rPr>
          <w:rFonts w:ascii="Arial" w:hAnsi="Arial" w:cs="Arial"/>
          <w:b/>
        </w:rPr>
      </w:pPr>
      <w:r>
        <w:rPr>
          <w:rFonts w:ascii="Arial" w:hAnsi="Arial" w:cs="Arial"/>
          <w:b/>
        </w:rPr>
        <w:t xml:space="preserve">     </w:t>
      </w:r>
      <w:r w:rsidR="00270D27">
        <w:rPr>
          <w:rFonts w:ascii="Arial" w:hAnsi="Arial" w:cs="Arial"/>
          <w:b/>
        </w:rPr>
        <w:t xml:space="preserve"> </w:t>
      </w:r>
    </w:p>
    <w:p w:rsidR="00902156" w:rsidRDefault="00902156" w:rsidP="00902156">
      <w:pPr>
        <w:pStyle w:val="ConsPlusNormal"/>
        <w:jc w:val="center"/>
        <w:rPr>
          <w:sz w:val="24"/>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D02F57" w:rsidRDefault="00D02F57" w:rsidP="00C26C55">
      <w:pPr>
        <w:suppressAutoHyphens/>
        <w:jc w:val="right"/>
        <w:rPr>
          <w:rFonts w:ascii="Arial" w:hAnsi="Arial" w:cs="Arial"/>
          <w:szCs w:val="24"/>
        </w:rPr>
      </w:pPr>
    </w:p>
    <w:p w:rsidR="00D02F57" w:rsidRDefault="00D02F57" w:rsidP="00C26C55">
      <w:pPr>
        <w:suppressAutoHyphens/>
        <w:jc w:val="right"/>
        <w:rPr>
          <w:rFonts w:ascii="Arial" w:hAnsi="Arial" w:cs="Arial"/>
          <w:szCs w:val="24"/>
        </w:rPr>
      </w:pPr>
    </w:p>
    <w:p w:rsidR="00D02F57" w:rsidRDefault="00D02F57" w:rsidP="00C26C55">
      <w:pPr>
        <w:suppressAutoHyphens/>
        <w:jc w:val="right"/>
        <w:rPr>
          <w:rFonts w:ascii="Arial" w:hAnsi="Arial" w:cs="Arial"/>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1</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B2275B" w:rsidRDefault="00B2275B" w:rsidP="00B2275B">
      <w:pPr>
        <w:pStyle w:val="af8"/>
        <w:ind w:left="5670"/>
        <w:jc w:val="both"/>
        <w:rPr>
          <w:rFonts w:ascii="Arial" w:hAnsi="Arial" w:cs="Arial"/>
          <w:sz w:val="24"/>
          <w:szCs w:val="24"/>
        </w:rPr>
      </w:pPr>
    </w:p>
    <w:p w:rsidR="00B2275B" w:rsidRDefault="00B2275B" w:rsidP="00B2275B">
      <w:pPr>
        <w:ind w:left="4111"/>
        <w:rPr>
          <w:rFonts w:ascii="Arial" w:hAnsi="Arial" w:cs="Arial"/>
          <w:szCs w:val="24"/>
        </w:rPr>
      </w:pPr>
      <w:r w:rsidRPr="006B4699">
        <w:rPr>
          <w:rFonts w:ascii="Arial" w:hAnsi="Arial" w:cs="Arial"/>
          <w:szCs w:val="24"/>
        </w:rPr>
        <w:t xml:space="preserve"> </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r>
              <w:rPr>
                <w:rFonts w:ascii="Arial" w:hAnsi="Arial" w:cs="Arial"/>
                <w:sz w:val="24"/>
                <w:szCs w:val="24"/>
              </w:rPr>
              <w:t>Главе МО</w:t>
            </w:r>
          </w:p>
        </w:tc>
      </w:tr>
    </w:tbl>
    <w:p w:rsidR="00B2275B" w:rsidRDefault="00B2275B" w:rsidP="00B2275B">
      <w:pPr>
        <w:ind w:left="4253"/>
        <w:jc w:val="center"/>
        <w:rPr>
          <w:rFonts w:ascii="Arial" w:hAnsi="Arial" w:cs="Arial"/>
          <w:sz w:val="16"/>
          <w:szCs w:val="16"/>
        </w:rPr>
      </w:pPr>
      <w:proofErr w:type="gramStart"/>
      <w:r>
        <w:rPr>
          <w:rFonts w:ascii="Arial" w:hAnsi="Arial" w:cs="Arial"/>
          <w:sz w:val="16"/>
          <w:szCs w:val="16"/>
        </w:rPr>
        <w:t>(</w:t>
      </w:r>
      <w:r w:rsidRPr="0051774B">
        <w:rPr>
          <w:rFonts w:ascii="Arial" w:hAnsi="Arial" w:cs="Arial"/>
          <w:sz w:val="16"/>
          <w:szCs w:val="16"/>
        </w:rPr>
        <w:t>наименование органа местного самоуправления</w:t>
      </w:r>
      <w:r>
        <w:rPr>
          <w:rFonts w:ascii="Arial" w:hAnsi="Arial" w:cs="Arial"/>
          <w:sz w:val="16"/>
          <w:szCs w:val="16"/>
        </w:rPr>
        <w:t xml:space="preserve"> </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Pr="0051774B" w:rsidRDefault="00B2275B" w:rsidP="00B2275B">
      <w:pPr>
        <w:ind w:left="4253"/>
        <w:jc w:val="center"/>
        <w:rPr>
          <w:rFonts w:ascii="Arial" w:hAnsi="Arial" w:cs="Arial"/>
          <w:sz w:val="16"/>
          <w:szCs w:val="16"/>
        </w:rPr>
      </w:pPr>
      <w:r w:rsidRPr="0051774B">
        <w:rPr>
          <w:rFonts w:ascii="Arial" w:hAnsi="Arial" w:cs="Arial"/>
          <w:sz w:val="16"/>
          <w:szCs w:val="16"/>
        </w:rPr>
        <w:t>фамилия, имя, отчество должностного лица</w:t>
      </w:r>
      <w:r>
        <w:rPr>
          <w:rFonts w:ascii="Arial" w:hAnsi="Arial" w:cs="Arial"/>
          <w:sz w:val="16"/>
          <w:szCs w:val="16"/>
        </w:rPr>
        <w:t>)</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r>
              <w:rPr>
                <w:rFonts w:ascii="Arial" w:hAnsi="Arial" w:cs="Arial"/>
                <w:sz w:val="24"/>
                <w:szCs w:val="24"/>
              </w:rPr>
              <w:t>от</w:t>
            </w:r>
          </w:p>
        </w:tc>
      </w:tr>
    </w:tbl>
    <w:p w:rsidR="00B2275B" w:rsidRDefault="00B2275B" w:rsidP="00B2275B">
      <w:pPr>
        <w:ind w:left="4253"/>
        <w:jc w:val="center"/>
        <w:rPr>
          <w:rFonts w:ascii="Arial" w:hAnsi="Arial" w:cs="Arial"/>
          <w:sz w:val="16"/>
          <w:szCs w:val="16"/>
        </w:rPr>
      </w:pPr>
      <w:r>
        <w:rPr>
          <w:rFonts w:ascii="Arial" w:hAnsi="Arial" w:cs="Arial"/>
          <w:sz w:val="16"/>
          <w:szCs w:val="16"/>
        </w:rPr>
        <w:t xml:space="preserve">(ФИО </w:t>
      </w:r>
      <w:r w:rsidRPr="0051774B">
        <w:rPr>
          <w:rFonts w:ascii="Arial" w:hAnsi="Arial" w:cs="Arial"/>
          <w:sz w:val="16"/>
          <w:szCs w:val="16"/>
        </w:rPr>
        <w:t>физическо</w:t>
      </w:r>
      <w:r>
        <w:rPr>
          <w:rFonts w:ascii="Arial" w:hAnsi="Arial" w:cs="Arial"/>
          <w:sz w:val="16"/>
          <w:szCs w:val="16"/>
        </w:rPr>
        <w:t>го</w:t>
      </w:r>
      <w:r w:rsidRPr="0051774B">
        <w:rPr>
          <w:rFonts w:ascii="Arial" w:hAnsi="Arial" w:cs="Arial"/>
          <w:sz w:val="16"/>
          <w:szCs w:val="16"/>
        </w:rPr>
        <w:t xml:space="preserve"> лиц</w:t>
      </w:r>
      <w:r>
        <w:rPr>
          <w:rFonts w:ascii="Arial" w:hAnsi="Arial" w:cs="Arial"/>
          <w:sz w:val="16"/>
          <w:szCs w:val="16"/>
        </w:rPr>
        <w:t>а,</w:t>
      </w:r>
      <w:r w:rsidRPr="00604F69">
        <w:rPr>
          <w:rFonts w:ascii="Arial" w:hAnsi="Arial" w:cs="Arial"/>
          <w:sz w:val="16"/>
          <w:szCs w:val="16"/>
        </w:rPr>
        <w:t xml:space="preserve"> </w:t>
      </w:r>
      <w:r>
        <w:rPr>
          <w:rFonts w:ascii="Arial" w:hAnsi="Arial" w:cs="Arial"/>
          <w:sz w:val="16"/>
          <w:szCs w:val="16"/>
        </w:rPr>
        <w:t>адрес места жительства)</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Pr="0051774B" w:rsidRDefault="00B2275B" w:rsidP="00B2275B">
      <w:pPr>
        <w:ind w:left="4253"/>
        <w:jc w:val="center"/>
        <w:rPr>
          <w:rFonts w:ascii="Arial" w:hAnsi="Arial" w:cs="Arial"/>
          <w:sz w:val="16"/>
          <w:szCs w:val="16"/>
        </w:rPr>
      </w:pPr>
      <w:proofErr w:type="gramStart"/>
      <w:r>
        <w:rPr>
          <w:rFonts w:ascii="Arial" w:hAnsi="Arial" w:cs="Arial"/>
          <w:sz w:val="16"/>
          <w:szCs w:val="16"/>
        </w:rPr>
        <w:t>(</w:t>
      </w:r>
      <w:r w:rsidRPr="00604F69">
        <w:rPr>
          <w:rFonts w:ascii="Arial" w:hAnsi="Arial" w:cs="Arial"/>
          <w:sz w:val="16"/>
          <w:szCs w:val="16"/>
        </w:rPr>
        <w:t>наименование юридического лица – застройщика</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Default="00B2275B" w:rsidP="00B2275B">
      <w:pPr>
        <w:ind w:left="4253"/>
        <w:jc w:val="center"/>
        <w:rPr>
          <w:rFonts w:ascii="Arial" w:hAnsi="Arial" w:cs="Arial"/>
          <w:sz w:val="16"/>
          <w:szCs w:val="16"/>
        </w:rPr>
      </w:pPr>
      <w:r>
        <w:rPr>
          <w:rFonts w:ascii="Arial" w:hAnsi="Arial" w:cs="Arial"/>
          <w:sz w:val="16"/>
          <w:szCs w:val="16"/>
        </w:rPr>
        <w:t xml:space="preserve">юридический и почтовый адреса, </w:t>
      </w:r>
      <w:r w:rsidRPr="00604F69">
        <w:rPr>
          <w:rFonts w:ascii="Arial" w:hAnsi="Arial" w:cs="Arial"/>
          <w:sz w:val="16"/>
          <w:szCs w:val="16"/>
        </w:rPr>
        <w:t>ИНН</w:t>
      </w:r>
      <w:r>
        <w:rPr>
          <w:rFonts w:ascii="Arial" w:hAnsi="Arial" w:cs="Arial"/>
          <w:sz w:val="16"/>
          <w:szCs w:val="16"/>
        </w:rPr>
        <w:t>, ОГРН</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Default="00B2275B" w:rsidP="00B2275B">
      <w:pPr>
        <w:ind w:left="4253"/>
        <w:jc w:val="center"/>
        <w:rPr>
          <w:rFonts w:ascii="Arial" w:hAnsi="Arial" w:cs="Arial"/>
          <w:sz w:val="16"/>
          <w:szCs w:val="16"/>
        </w:rPr>
      </w:pPr>
      <w:proofErr w:type="gramStart"/>
      <w:r w:rsidRPr="00604F69">
        <w:rPr>
          <w:rFonts w:ascii="Arial" w:hAnsi="Arial" w:cs="Arial"/>
          <w:sz w:val="16"/>
          <w:szCs w:val="16"/>
        </w:rPr>
        <w:t>ФИО руководителя; телефон</w:t>
      </w:r>
      <w:r>
        <w:rPr>
          <w:rFonts w:ascii="Arial" w:hAnsi="Arial" w:cs="Arial"/>
          <w:sz w:val="16"/>
          <w:szCs w:val="16"/>
        </w:rPr>
        <w:t>, банковские реквизиты)</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Pr="0051774B" w:rsidRDefault="00B2275B" w:rsidP="00B2275B">
      <w:pPr>
        <w:ind w:left="4253"/>
        <w:jc w:val="center"/>
        <w:rPr>
          <w:rFonts w:ascii="Arial" w:hAnsi="Arial" w:cs="Arial"/>
          <w:sz w:val="16"/>
          <w:szCs w:val="16"/>
        </w:rPr>
      </w:pPr>
    </w:p>
    <w:p w:rsidR="00B2275B" w:rsidRDefault="00B2275B" w:rsidP="00B2275B">
      <w:pPr>
        <w:ind w:left="4253"/>
      </w:pPr>
    </w:p>
    <w:p w:rsidR="00B2275B" w:rsidRPr="00604F69" w:rsidRDefault="00B2275B" w:rsidP="00B2275B">
      <w:pPr>
        <w:jc w:val="center"/>
        <w:rPr>
          <w:rFonts w:ascii="Arial" w:hAnsi="Arial" w:cs="Arial"/>
          <w:b/>
          <w:szCs w:val="24"/>
        </w:rPr>
      </w:pPr>
      <w:r w:rsidRPr="00604F69">
        <w:rPr>
          <w:rFonts w:ascii="Arial" w:hAnsi="Arial" w:cs="Arial"/>
          <w:b/>
          <w:szCs w:val="24"/>
        </w:rPr>
        <w:t>Заявление</w:t>
      </w:r>
    </w:p>
    <w:p w:rsidR="00B2275B" w:rsidRDefault="00B2275B" w:rsidP="00B2275B">
      <w:pPr>
        <w:jc w:val="center"/>
        <w:rPr>
          <w:rFonts w:ascii="Arial" w:hAnsi="Arial" w:cs="Arial"/>
          <w:b/>
          <w:szCs w:val="24"/>
        </w:rPr>
      </w:pPr>
      <w:r w:rsidRPr="00604F69">
        <w:rPr>
          <w:rFonts w:ascii="Arial" w:hAnsi="Arial" w:cs="Arial"/>
          <w:b/>
          <w:szCs w:val="24"/>
        </w:rPr>
        <w:t>о выдаче разрешения на строительство</w:t>
      </w:r>
    </w:p>
    <w:p w:rsidR="00B2275B" w:rsidRDefault="00B2275B" w:rsidP="00B2275B">
      <w:pPr>
        <w:jc w:val="center"/>
        <w:rPr>
          <w:rFonts w:ascii="Arial" w:hAnsi="Arial" w:cs="Arial"/>
          <w:b/>
          <w:szCs w:val="24"/>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7904"/>
        <w:gridCol w:w="1666"/>
      </w:tblGrid>
      <w:tr w:rsidR="00B2275B" w:rsidTr="00B2275B">
        <w:tc>
          <w:tcPr>
            <w:tcW w:w="7905" w:type="dxa"/>
            <w:tcBorders>
              <w:bottom w:val="nil"/>
            </w:tcBorders>
          </w:tcPr>
          <w:p w:rsidR="00B2275B" w:rsidRPr="00D63D1A" w:rsidRDefault="00B2275B" w:rsidP="00B2275B">
            <w:pPr>
              <w:tabs>
                <w:tab w:val="left" w:pos="567"/>
              </w:tabs>
              <w:jc w:val="both"/>
              <w:rPr>
                <w:rFonts w:ascii="Arial" w:hAnsi="Arial" w:cs="Arial"/>
                <w:sz w:val="24"/>
                <w:szCs w:val="24"/>
              </w:rPr>
            </w:pPr>
            <w:r>
              <w:rPr>
                <w:rFonts w:ascii="Arial" w:hAnsi="Arial" w:cs="Arial"/>
                <w:sz w:val="24"/>
                <w:szCs w:val="24"/>
              </w:rPr>
              <w:t xml:space="preserve">         </w:t>
            </w:r>
            <w:r w:rsidRPr="00D63D1A">
              <w:rPr>
                <w:rFonts w:ascii="Arial" w:hAnsi="Arial" w:cs="Arial"/>
                <w:sz w:val="24"/>
                <w:szCs w:val="24"/>
              </w:rPr>
              <w:t>Прошу выдать разрешение на строительство / реконструкцию</w:t>
            </w:r>
          </w:p>
        </w:tc>
        <w:tc>
          <w:tcPr>
            <w:tcW w:w="1666" w:type="dxa"/>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 xml:space="preserve">                                               (</w:t>
      </w:r>
      <w:r w:rsidRPr="00E2621F">
        <w:rPr>
          <w:rFonts w:ascii="Arial" w:hAnsi="Arial" w:cs="Arial"/>
          <w:sz w:val="16"/>
          <w:szCs w:val="16"/>
        </w:rPr>
        <w:t>нужное подчеркнуть</w:t>
      </w:r>
      <w:r>
        <w:rPr>
          <w:rFonts w:ascii="Arial" w:hAnsi="Arial" w:cs="Arial"/>
          <w:sz w:val="16"/>
          <w:szCs w:val="16"/>
        </w:rPr>
        <w:t>)</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sidRPr="00E2621F">
        <w:rPr>
          <w:rFonts w:ascii="Arial" w:hAnsi="Arial" w:cs="Arial"/>
          <w:sz w:val="16"/>
          <w:szCs w:val="16"/>
        </w:rPr>
        <w:t>(наименование объекта капитального строительства в соответствии с проектной документацией</w:t>
      </w:r>
      <w:r>
        <w:rPr>
          <w:rFonts w:ascii="Arial" w:hAnsi="Arial" w:cs="Arial"/>
          <w:sz w:val="16"/>
          <w:szCs w:val="16"/>
        </w:rPr>
        <w:t>)</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4786"/>
        <w:gridCol w:w="4784"/>
      </w:tblGrid>
      <w:tr w:rsidR="00B2275B" w:rsidTr="00B2275B">
        <w:tc>
          <w:tcPr>
            <w:tcW w:w="4786" w:type="dxa"/>
            <w:tcBorders>
              <w:top w:val="nil"/>
              <w:left w:val="nil"/>
              <w:bottom w:val="nil"/>
              <w:right w:val="nil"/>
            </w:tcBorders>
          </w:tcPr>
          <w:p w:rsidR="00B2275B" w:rsidRPr="004B0243" w:rsidRDefault="00B2275B" w:rsidP="00B2275B">
            <w:pPr>
              <w:pStyle w:val="Default"/>
              <w:jc w:val="both"/>
              <w:rPr>
                <w:rFonts w:ascii="Arial" w:hAnsi="Arial" w:cs="Arial"/>
                <w:b/>
              </w:rPr>
            </w:pPr>
            <w:r w:rsidRPr="004B0243">
              <w:rPr>
                <w:rFonts w:ascii="Arial" w:hAnsi="Arial" w:cs="Arial"/>
              </w:rPr>
              <w:t xml:space="preserve">в полном объеме/по отдельным этапам </w:t>
            </w:r>
          </w:p>
        </w:tc>
        <w:tc>
          <w:tcPr>
            <w:tcW w:w="4785" w:type="dxa"/>
            <w:tcBorders>
              <w:top w:val="nil"/>
              <w:left w:val="nil"/>
              <w:bottom w:val="single" w:sz="4" w:space="0" w:color="auto"/>
              <w:right w:val="nil"/>
            </w:tcBorders>
          </w:tcPr>
          <w:p w:rsidR="00B2275B" w:rsidRPr="004B0243" w:rsidRDefault="00B2275B" w:rsidP="00B2275B">
            <w:pPr>
              <w:pStyle w:val="Default"/>
              <w:jc w:val="both"/>
              <w:rPr>
                <w:rFonts w:ascii="Arial" w:hAnsi="Arial" w:cs="Arial"/>
                <w:b/>
              </w:rPr>
            </w:pPr>
          </w:p>
        </w:tc>
      </w:tr>
    </w:tbl>
    <w:p w:rsidR="00B2275B" w:rsidRDefault="00B2275B" w:rsidP="00B2275B">
      <w:pPr>
        <w:jc w:val="center"/>
        <w:rPr>
          <w:rFonts w:ascii="Arial" w:hAnsi="Arial" w:cs="Arial"/>
          <w:sz w:val="16"/>
          <w:szCs w:val="16"/>
        </w:rPr>
      </w:pPr>
      <w:r>
        <w:rPr>
          <w:rFonts w:ascii="Arial" w:hAnsi="Arial" w:cs="Arial"/>
          <w:sz w:val="16"/>
          <w:szCs w:val="16"/>
        </w:rPr>
        <w:t>(</w:t>
      </w:r>
      <w:proofErr w:type="gramStart"/>
      <w:r w:rsidRPr="00E2621F">
        <w:rPr>
          <w:rFonts w:ascii="Arial" w:hAnsi="Arial" w:cs="Arial"/>
          <w:sz w:val="16"/>
          <w:szCs w:val="16"/>
        </w:rPr>
        <w:t>нужное</w:t>
      </w:r>
      <w:proofErr w:type="gramEnd"/>
      <w:r w:rsidRPr="00E2621F">
        <w:rPr>
          <w:rFonts w:ascii="Arial" w:hAnsi="Arial" w:cs="Arial"/>
          <w:sz w:val="16"/>
          <w:szCs w:val="16"/>
        </w:rPr>
        <w:t xml:space="preserve"> подчеркнуть</w:t>
      </w:r>
      <w:r>
        <w:rPr>
          <w:rFonts w:ascii="Arial" w:hAnsi="Arial" w:cs="Arial"/>
          <w:sz w:val="16"/>
          <w:szCs w:val="16"/>
        </w:rPr>
        <w:t>)                                                                             (перечень этапов)</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3369"/>
        <w:gridCol w:w="6201"/>
      </w:tblGrid>
      <w:tr w:rsidR="00B2275B" w:rsidTr="00B2275B">
        <w:tc>
          <w:tcPr>
            <w:tcW w:w="3369" w:type="dxa"/>
            <w:tcBorders>
              <w:top w:val="nil"/>
              <w:left w:val="nil"/>
              <w:bottom w:val="nil"/>
              <w:right w:val="nil"/>
            </w:tcBorders>
          </w:tcPr>
          <w:p w:rsidR="00B2275B" w:rsidRPr="00D63D1A" w:rsidRDefault="00B2275B" w:rsidP="00B2275B">
            <w:pPr>
              <w:jc w:val="both"/>
              <w:rPr>
                <w:rFonts w:ascii="Arial" w:hAnsi="Arial" w:cs="Arial"/>
                <w:sz w:val="24"/>
                <w:szCs w:val="24"/>
              </w:rPr>
            </w:pPr>
            <w:proofErr w:type="gramStart"/>
            <w:r w:rsidRPr="00E2621F">
              <w:rPr>
                <w:rFonts w:ascii="Arial" w:hAnsi="Arial" w:cs="Arial"/>
                <w:sz w:val="24"/>
                <w:szCs w:val="24"/>
              </w:rPr>
              <w:t>расположенного</w:t>
            </w:r>
            <w:proofErr w:type="gramEnd"/>
            <w:r w:rsidRPr="00E2621F">
              <w:rPr>
                <w:rFonts w:ascii="Arial" w:hAnsi="Arial" w:cs="Arial"/>
                <w:sz w:val="24"/>
                <w:szCs w:val="24"/>
              </w:rPr>
              <w:t xml:space="preserve"> по адресу:</w:t>
            </w:r>
          </w:p>
        </w:tc>
        <w:tc>
          <w:tcPr>
            <w:tcW w:w="6202" w:type="dxa"/>
            <w:tcBorders>
              <w:top w:val="nil"/>
              <w:left w:val="nil"/>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 xml:space="preserve">                                                                      </w:t>
      </w:r>
      <w:r w:rsidRPr="00E2621F">
        <w:rPr>
          <w:rFonts w:ascii="Arial" w:hAnsi="Arial" w:cs="Arial"/>
          <w:sz w:val="16"/>
          <w:szCs w:val="16"/>
        </w:rPr>
        <w:t>(</w:t>
      </w:r>
      <w:r>
        <w:rPr>
          <w:rFonts w:ascii="Arial" w:hAnsi="Arial" w:cs="Arial"/>
          <w:sz w:val="16"/>
          <w:szCs w:val="16"/>
        </w:rPr>
        <w:t>регион</w:t>
      </w:r>
      <w:r w:rsidRPr="00E2621F">
        <w:rPr>
          <w:rFonts w:ascii="Arial" w:hAnsi="Arial" w:cs="Arial"/>
          <w:sz w:val="16"/>
          <w:szCs w:val="16"/>
        </w:rPr>
        <w:t>,</w:t>
      </w:r>
      <w:r>
        <w:rPr>
          <w:rFonts w:ascii="Arial" w:hAnsi="Arial" w:cs="Arial"/>
          <w:sz w:val="16"/>
          <w:szCs w:val="16"/>
        </w:rPr>
        <w:t xml:space="preserve"> район, населенный пункт,</w:t>
      </w:r>
      <w:r w:rsidRPr="00E2621F">
        <w:rPr>
          <w:rFonts w:ascii="Arial" w:hAnsi="Arial" w:cs="Arial"/>
          <w:sz w:val="16"/>
          <w:szCs w:val="16"/>
        </w:rPr>
        <w:t xml:space="preserve"> улица, </w:t>
      </w:r>
      <w:r>
        <w:rPr>
          <w:rFonts w:ascii="Arial" w:hAnsi="Arial" w:cs="Arial"/>
          <w:sz w:val="16"/>
          <w:szCs w:val="16"/>
        </w:rPr>
        <w:t>дом</w:t>
      </w:r>
      <w:r w:rsidRPr="00E2621F">
        <w:rPr>
          <w:rFonts w:ascii="Arial" w:hAnsi="Arial" w:cs="Arial"/>
          <w:sz w:val="16"/>
          <w:szCs w:val="16"/>
        </w:rPr>
        <w:t xml:space="preserve"> и т.д.)</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5495"/>
        <w:gridCol w:w="4075"/>
      </w:tblGrid>
      <w:tr w:rsidR="00B2275B" w:rsidTr="00B2275B">
        <w:tc>
          <w:tcPr>
            <w:tcW w:w="5495" w:type="dxa"/>
            <w:tcBorders>
              <w:top w:val="nil"/>
              <w:left w:val="nil"/>
              <w:bottom w:val="nil"/>
              <w:right w:val="nil"/>
            </w:tcBorders>
          </w:tcPr>
          <w:p w:rsidR="00B2275B" w:rsidRPr="00D63D1A" w:rsidRDefault="00B2275B" w:rsidP="00B2275B">
            <w:pPr>
              <w:jc w:val="both"/>
              <w:rPr>
                <w:rFonts w:ascii="Arial" w:hAnsi="Arial" w:cs="Arial"/>
                <w:sz w:val="24"/>
                <w:szCs w:val="24"/>
              </w:rPr>
            </w:pPr>
            <w:r w:rsidRPr="00E2621F">
              <w:rPr>
                <w:rFonts w:ascii="Arial" w:hAnsi="Arial" w:cs="Arial"/>
                <w:sz w:val="24"/>
                <w:szCs w:val="24"/>
              </w:rPr>
              <w:t>на земельном участке с кадастровым номером</w:t>
            </w:r>
          </w:p>
        </w:tc>
        <w:tc>
          <w:tcPr>
            <w:tcW w:w="4076"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8188"/>
      </w:tblGrid>
      <w:tr w:rsidR="00B2275B" w:rsidTr="00B30AB3">
        <w:tc>
          <w:tcPr>
            <w:tcW w:w="8188" w:type="dxa"/>
            <w:tcBorders>
              <w:top w:val="nil"/>
              <w:left w:val="nil"/>
              <w:bottom w:val="nil"/>
              <w:right w:val="nil"/>
            </w:tcBorders>
          </w:tcPr>
          <w:p w:rsidR="00B2275B" w:rsidRPr="00D63D1A" w:rsidRDefault="00B2275B" w:rsidP="00B2275B">
            <w:pPr>
              <w:jc w:val="both"/>
              <w:rPr>
                <w:rFonts w:ascii="Arial" w:hAnsi="Arial" w:cs="Arial"/>
                <w:sz w:val="24"/>
                <w:szCs w:val="24"/>
              </w:rPr>
            </w:pPr>
            <w:r w:rsidRPr="0069467B">
              <w:rPr>
                <w:rFonts w:ascii="Arial" w:hAnsi="Arial" w:cs="Arial"/>
                <w:sz w:val="24"/>
                <w:szCs w:val="24"/>
              </w:rPr>
              <w:t xml:space="preserve">сроком </w:t>
            </w:r>
            <w:proofErr w:type="gramStart"/>
            <w:r w:rsidRPr="0069467B">
              <w:rPr>
                <w:rFonts w:ascii="Arial" w:hAnsi="Arial" w:cs="Arial"/>
                <w:sz w:val="24"/>
                <w:szCs w:val="24"/>
              </w:rPr>
              <w:t>на</w:t>
            </w:r>
            <w:proofErr w:type="gramEnd"/>
            <w:r w:rsidRPr="0069467B">
              <w:rPr>
                <w:rFonts w:ascii="Arial" w:hAnsi="Arial" w:cs="Arial"/>
                <w:sz w:val="24"/>
                <w:szCs w:val="24"/>
              </w:rPr>
              <w:t xml:space="preserve"> _____</w:t>
            </w:r>
            <w:r>
              <w:rPr>
                <w:rFonts w:ascii="Arial" w:hAnsi="Arial" w:cs="Arial"/>
                <w:sz w:val="24"/>
                <w:szCs w:val="24"/>
              </w:rPr>
              <w:t xml:space="preserve">___________ </w:t>
            </w:r>
            <w:proofErr w:type="gramStart"/>
            <w:r>
              <w:rPr>
                <w:rFonts w:ascii="Arial" w:hAnsi="Arial" w:cs="Arial"/>
                <w:sz w:val="24"/>
                <w:szCs w:val="24"/>
              </w:rPr>
              <w:t>года</w:t>
            </w:r>
            <w:proofErr w:type="gramEnd"/>
            <w:r>
              <w:rPr>
                <w:rFonts w:ascii="Arial" w:hAnsi="Arial" w:cs="Arial"/>
                <w:sz w:val="24"/>
                <w:szCs w:val="24"/>
              </w:rPr>
              <w:t xml:space="preserve"> (лет) </w:t>
            </w:r>
            <w:r w:rsidRPr="0069467B">
              <w:rPr>
                <w:rFonts w:ascii="Arial" w:hAnsi="Arial" w:cs="Arial"/>
                <w:sz w:val="24"/>
                <w:szCs w:val="24"/>
              </w:rPr>
              <w:t>_______</w:t>
            </w:r>
            <w:r>
              <w:rPr>
                <w:rFonts w:ascii="Arial" w:hAnsi="Arial" w:cs="Arial"/>
                <w:sz w:val="24"/>
                <w:szCs w:val="24"/>
              </w:rPr>
              <w:t>_______</w:t>
            </w:r>
            <w:r w:rsidRPr="0069467B">
              <w:rPr>
                <w:rFonts w:ascii="Arial" w:hAnsi="Arial" w:cs="Arial"/>
                <w:sz w:val="24"/>
                <w:szCs w:val="24"/>
              </w:rPr>
              <w:t xml:space="preserve"> месяца (ев)</w:t>
            </w:r>
            <w:r>
              <w:rPr>
                <w:rFonts w:ascii="Arial" w:hAnsi="Arial" w:cs="Arial"/>
                <w:sz w:val="24"/>
                <w:szCs w:val="24"/>
              </w:rPr>
              <w:t>.</w:t>
            </w:r>
          </w:p>
        </w:tc>
      </w:tr>
    </w:tbl>
    <w:p w:rsidR="00B2275B" w:rsidRDefault="00B2275B" w:rsidP="00B2275B">
      <w:pPr>
        <w:rPr>
          <w:rFonts w:ascii="Arial" w:hAnsi="Arial" w:cs="Arial"/>
          <w:sz w:val="16"/>
          <w:szCs w:val="16"/>
        </w:rPr>
      </w:pPr>
      <w:r>
        <w:rPr>
          <w:rFonts w:ascii="Arial" w:hAnsi="Arial" w:cs="Arial"/>
          <w:sz w:val="16"/>
          <w:szCs w:val="16"/>
        </w:rPr>
        <w:t xml:space="preserve">                                  (числом и прописью)                                     (числом и прописью)</w:t>
      </w:r>
    </w:p>
    <w:p w:rsidR="00B2275B" w:rsidRDefault="00B2275B" w:rsidP="00B2275B">
      <w:pPr>
        <w:rPr>
          <w:rFonts w:ascii="Arial" w:hAnsi="Arial" w:cs="Arial"/>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B2275B" w:rsidRPr="004B0243" w:rsidTr="00B2275B">
        <w:tc>
          <w:tcPr>
            <w:tcW w:w="9571" w:type="dxa"/>
          </w:tcPr>
          <w:p w:rsidR="00B2275B" w:rsidRPr="004B0243" w:rsidRDefault="00B2275B" w:rsidP="00B2275B">
            <w:pPr>
              <w:jc w:val="both"/>
              <w:rPr>
                <w:rFonts w:ascii="Arial" w:hAnsi="Arial" w:cs="Arial"/>
                <w:sz w:val="24"/>
                <w:szCs w:val="24"/>
              </w:rPr>
            </w:pPr>
            <w:r w:rsidRPr="004B0243">
              <w:rPr>
                <w:rFonts w:ascii="Arial" w:hAnsi="Arial" w:cs="Arial"/>
                <w:sz w:val="24"/>
                <w:szCs w:val="24"/>
              </w:rPr>
              <w:t>При этом сообщаю:</w:t>
            </w: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5070"/>
        <w:gridCol w:w="4500"/>
      </w:tblGrid>
      <w:tr w:rsidR="00B2275B" w:rsidTr="00B2275B">
        <w:tc>
          <w:tcPr>
            <w:tcW w:w="5070" w:type="dxa"/>
            <w:tcBorders>
              <w:top w:val="nil"/>
              <w:left w:val="nil"/>
              <w:bottom w:val="nil"/>
              <w:right w:val="nil"/>
            </w:tcBorders>
          </w:tcPr>
          <w:p w:rsidR="00B2275B" w:rsidRPr="00D63D1A" w:rsidRDefault="00B2275B" w:rsidP="00B2275B">
            <w:pPr>
              <w:jc w:val="both"/>
              <w:rPr>
                <w:rFonts w:ascii="Arial" w:hAnsi="Arial" w:cs="Arial"/>
                <w:sz w:val="24"/>
                <w:szCs w:val="24"/>
              </w:rPr>
            </w:pPr>
            <w:r w:rsidRPr="0069467B">
              <w:rPr>
                <w:rFonts w:ascii="Arial" w:hAnsi="Arial" w:cs="Arial"/>
                <w:sz w:val="24"/>
                <w:szCs w:val="24"/>
              </w:rPr>
              <w:t>Право на пользование землёй закреплено</w:t>
            </w:r>
          </w:p>
        </w:tc>
        <w:tc>
          <w:tcPr>
            <w:tcW w:w="4501"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t>
      </w:r>
      <w:r w:rsidRPr="00E052E7">
        <w:rPr>
          <w:rFonts w:ascii="Arial" w:hAnsi="Arial" w:cs="Arial"/>
          <w:sz w:val="16"/>
          <w:szCs w:val="16"/>
        </w:rPr>
        <w:t>наименование документа</w:t>
      </w:r>
      <w:r>
        <w:rPr>
          <w:rFonts w:ascii="Arial" w:hAnsi="Arial" w:cs="Arial"/>
          <w:sz w:val="16"/>
          <w:szCs w:val="16"/>
        </w:rPr>
        <w:t xml:space="preserve"> на право собственности, </w:t>
      </w:r>
      <w:proofErr w:type="gramEnd"/>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владения, пользования, распоряжения земельным участком, номер документа, дата выдачи)</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7620"/>
        <w:gridCol w:w="1950"/>
      </w:tblGrid>
      <w:tr w:rsidR="00B2275B" w:rsidTr="00B2275B">
        <w:tc>
          <w:tcPr>
            <w:tcW w:w="7621" w:type="dxa"/>
            <w:tcBorders>
              <w:top w:val="nil"/>
              <w:left w:val="nil"/>
              <w:bottom w:val="nil"/>
              <w:right w:val="nil"/>
            </w:tcBorders>
          </w:tcPr>
          <w:p w:rsidR="00B2275B" w:rsidRPr="00D63D1A" w:rsidRDefault="00B2275B" w:rsidP="00B2275B">
            <w:pPr>
              <w:jc w:val="both"/>
              <w:rPr>
                <w:rFonts w:ascii="Arial" w:hAnsi="Arial" w:cs="Arial"/>
                <w:sz w:val="24"/>
                <w:szCs w:val="24"/>
              </w:rPr>
            </w:pPr>
            <w:r w:rsidRPr="00E052E7">
              <w:rPr>
                <w:rFonts w:ascii="Arial" w:hAnsi="Arial" w:cs="Arial"/>
                <w:sz w:val="24"/>
                <w:szCs w:val="24"/>
              </w:rPr>
              <w:t>Проектная документация на строительство</w:t>
            </w:r>
            <w:r>
              <w:rPr>
                <w:rFonts w:ascii="Arial" w:hAnsi="Arial" w:cs="Arial"/>
                <w:sz w:val="24"/>
                <w:szCs w:val="24"/>
              </w:rPr>
              <w:t xml:space="preserve"> </w:t>
            </w:r>
            <w:r w:rsidRPr="00E052E7">
              <w:rPr>
                <w:rFonts w:ascii="Arial" w:hAnsi="Arial" w:cs="Arial"/>
                <w:sz w:val="24"/>
                <w:szCs w:val="24"/>
              </w:rPr>
              <w:t>объекта разработана</w:t>
            </w:r>
          </w:p>
        </w:tc>
        <w:tc>
          <w:tcPr>
            <w:tcW w:w="1950"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0"/>
      </w:tblGrid>
      <w:tr w:rsidR="00B2275B" w:rsidTr="00B2275B">
        <w:tc>
          <w:tcPr>
            <w:tcW w:w="9571" w:type="dxa"/>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Pr>
          <w:rFonts w:ascii="Arial" w:hAnsi="Arial" w:cs="Arial"/>
          <w:sz w:val="16"/>
          <w:szCs w:val="16"/>
        </w:rPr>
        <w:t>(</w:t>
      </w:r>
      <w:r w:rsidRPr="00E052E7">
        <w:rPr>
          <w:rFonts w:ascii="Arial" w:hAnsi="Arial" w:cs="Arial"/>
          <w:sz w:val="16"/>
          <w:szCs w:val="16"/>
        </w:rPr>
        <w:t>наименование проектной организации, адрес,</w:t>
      </w:r>
      <w:r>
        <w:t xml:space="preserve"> </w:t>
      </w:r>
      <w:r w:rsidRPr="00E052E7">
        <w:rPr>
          <w:rFonts w:ascii="Arial" w:hAnsi="Arial" w:cs="Arial"/>
          <w:sz w:val="16"/>
          <w:szCs w:val="16"/>
        </w:rPr>
        <w:t xml:space="preserve">ИНН, </w:t>
      </w:r>
      <w:r>
        <w:rPr>
          <w:rFonts w:ascii="Arial" w:hAnsi="Arial" w:cs="Arial"/>
          <w:sz w:val="16"/>
          <w:szCs w:val="16"/>
        </w:rPr>
        <w:t>номер телефона)</w:t>
      </w:r>
    </w:p>
    <w:tbl>
      <w:tblPr>
        <w:tblStyle w:val="afa"/>
        <w:tblW w:w="0" w:type="auto"/>
        <w:tblLook w:val="04A0"/>
      </w:tblPr>
      <w:tblGrid>
        <w:gridCol w:w="7337"/>
        <w:gridCol w:w="2233"/>
      </w:tblGrid>
      <w:tr w:rsidR="00B2275B" w:rsidTr="00B2275B">
        <w:tc>
          <w:tcPr>
            <w:tcW w:w="7338" w:type="dxa"/>
            <w:tcBorders>
              <w:top w:val="nil"/>
              <w:left w:val="nil"/>
              <w:bottom w:val="nil"/>
              <w:right w:val="nil"/>
            </w:tcBorders>
          </w:tcPr>
          <w:p w:rsidR="00B2275B" w:rsidRDefault="00B2275B" w:rsidP="00B2275B">
            <w:pPr>
              <w:jc w:val="both"/>
              <w:rPr>
                <w:rFonts w:ascii="Arial" w:hAnsi="Arial" w:cs="Arial"/>
                <w:b/>
                <w:sz w:val="24"/>
                <w:szCs w:val="24"/>
              </w:rPr>
            </w:pPr>
            <w:proofErr w:type="gramStart"/>
            <w:r w:rsidRPr="00AF4889">
              <w:rPr>
                <w:rFonts w:ascii="Arial" w:hAnsi="Arial" w:cs="Arial"/>
                <w:sz w:val="24"/>
                <w:szCs w:val="24"/>
              </w:rPr>
              <w:t>имеющей</w:t>
            </w:r>
            <w:proofErr w:type="gramEnd"/>
            <w:r w:rsidRPr="00AF4889">
              <w:rPr>
                <w:rFonts w:ascii="Arial" w:hAnsi="Arial" w:cs="Arial"/>
                <w:sz w:val="24"/>
                <w:szCs w:val="24"/>
              </w:rPr>
              <w:t xml:space="preserve"> </w:t>
            </w:r>
            <w:r>
              <w:rPr>
                <w:rFonts w:ascii="Arial" w:hAnsi="Arial" w:cs="Arial"/>
                <w:sz w:val="24"/>
                <w:szCs w:val="24"/>
              </w:rPr>
              <w:t xml:space="preserve">на </w:t>
            </w:r>
            <w:r w:rsidRPr="00AF4889">
              <w:rPr>
                <w:rFonts w:ascii="Arial" w:hAnsi="Arial" w:cs="Arial"/>
                <w:sz w:val="24"/>
                <w:szCs w:val="24"/>
              </w:rPr>
              <w:t>прав</w:t>
            </w:r>
            <w:r>
              <w:rPr>
                <w:rFonts w:ascii="Arial" w:hAnsi="Arial" w:cs="Arial"/>
                <w:sz w:val="24"/>
                <w:szCs w:val="24"/>
              </w:rPr>
              <w:t>о выполнения проектных работ</w:t>
            </w:r>
            <w:r w:rsidRPr="00AF4889">
              <w:rPr>
                <w:rFonts w:ascii="Arial" w:hAnsi="Arial" w:cs="Arial"/>
                <w:sz w:val="24"/>
                <w:szCs w:val="24"/>
              </w:rPr>
              <w:t xml:space="preserve"> </w:t>
            </w:r>
            <w:r>
              <w:rPr>
                <w:rFonts w:ascii="Arial" w:hAnsi="Arial" w:cs="Arial"/>
                <w:sz w:val="24"/>
                <w:szCs w:val="24"/>
              </w:rPr>
              <w:t>на основании</w:t>
            </w:r>
          </w:p>
        </w:tc>
        <w:tc>
          <w:tcPr>
            <w:tcW w:w="2233"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ind w:left="5672" w:firstLine="709"/>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w:t>
      </w:r>
      <w:r w:rsidRPr="00AF4889">
        <w:rPr>
          <w:rFonts w:ascii="Arial" w:hAnsi="Arial" w:cs="Arial"/>
          <w:sz w:val="16"/>
          <w:szCs w:val="16"/>
        </w:rPr>
        <w:t xml:space="preserve">наименование </w:t>
      </w:r>
      <w:r>
        <w:rPr>
          <w:rFonts w:ascii="Arial" w:hAnsi="Arial" w:cs="Arial"/>
          <w:sz w:val="16"/>
          <w:szCs w:val="16"/>
        </w:rPr>
        <w:t xml:space="preserve">документа, номер </w:t>
      </w:r>
      <w:r w:rsidRPr="001F7BB2">
        <w:rPr>
          <w:rFonts w:ascii="Arial" w:hAnsi="Arial" w:cs="Arial"/>
          <w:sz w:val="16"/>
          <w:szCs w:val="16"/>
        </w:rPr>
        <w:t>и дата выдачи</w:t>
      </w:r>
      <w:r>
        <w:rPr>
          <w:rFonts w:ascii="Arial" w:hAnsi="Arial" w:cs="Arial"/>
          <w:sz w:val="16"/>
          <w:szCs w:val="16"/>
        </w:rPr>
        <w:t>, наименование организации его выдавшего)</w:t>
      </w:r>
    </w:p>
    <w:tbl>
      <w:tblPr>
        <w:tblStyle w:val="afa"/>
        <w:tblW w:w="0" w:type="auto"/>
        <w:tblLook w:val="04A0"/>
      </w:tblPr>
      <w:tblGrid>
        <w:gridCol w:w="5495"/>
        <w:gridCol w:w="4075"/>
      </w:tblGrid>
      <w:tr w:rsidR="00B2275B" w:rsidTr="00B2275B">
        <w:tc>
          <w:tcPr>
            <w:tcW w:w="5495" w:type="dxa"/>
            <w:tcBorders>
              <w:top w:val="nil"/>
              <w:left w:val="nil"/>
              <w:bottom w:val="nil"/>
              <w:right w:val="nil"/>
            </w:tcBorders>
          </w:tcPr>
          <w:p w:rsidR="00B2275B" w:rsidRPr="00D63D1A" w:rsidRDefault="00B2275B" w:rsidP="00B2275B">
            <w:pPr>
              <w:jc w:val="both"/>
              <w:rPr>
                <w:rFonts w:ascii="Arial" w:hAnsi="Arial" w:cs="Arial"/>
                <w:sz w:val="24"/>
                <w:szCs w:val="24"/>
              </w:rPr>
            </w:pPr>
            <w:r>
              <w:rPr>
                <w:rFonts w:ascii="Arial" w:hAnsi="Arial" w:cs="Arial"/>
                <w:sz w:val="24"/>
                <w:szCs w:val="24"/>
              </w:rPr>
              <w:t>Градостроительный план</w:t>
            </w:r>
            <w:r w:rsidRPr="000B02DB">
              <w:rPr>
                <w:rFonts w:ascii="Arial" w:hAnsi="Arial" w:cs="Arial"/>
                <w:sz w:val="24"/>
                <w:szCs w:val="24"/>
              </w:rPr>
              <w:t xml:space="preserve"> земельного участка</w:t>
            </w:r>
          </w:p>
        </w:tc>
        <w:tc>
          <w:tcPr>
            <w:tcW w:w="4076" w:type="dxa"/>
            <w:tcBorders>
              <w:top w:val="nil"/>
              <w:left w:val="nil"/>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Pr>
          <w:rFonts w:ascii="Arial" w:hAnsi="Arial" w:cs="Arial"/>
          <w:sz w:val="16"/>
          <w:szCs w:val="16"/>
        </w:rPr>
        <w:t>(</w:t>
      </w:r>
      <w:r w:rsidRPr="001F7BB2">
        <w:rPr>
          <w:rFonts w:ascii="Arial" w:hAnsi="Arial" w:cs="Arial"/>
          <w:sz w:val="16"/>
          <w:szCs w:val="16"/>
        </w:rPr>
        <w:t xml:space="preserve">номер и дата выдачи </w:t>
      </w:r>
      <w:r>
        <w:rPr>
          <w:rFonts w:ascii="Arial" w:hAnsi="Arial" w:cs="Arial"/>
          <w:sz w:val="16"/>
          <w:szCs w:val="16"/>
        </w:rPr>
        <w:t>документа,</w:t>
      </w:r>
      <w:r w:rsidRPr="001F7BB2">
        <w:rPr>
          <w:rFonts w:ascii="Arial" w:hAnsi="Arial" w:cs="Arial"/>
          <w:sz w:val="16"/>
          <w:szCs w:val="16"/>
        </w:rPr>
        <w:t xml:space="preserve"> </w:t>
      </w:r>
      <w:r>
        <w:rPr>
          <w:rFonts w:ascii="Arial" w:hAnsi="Arial" w:cs="Arial"/>
          <w:sz w:val="16"/>
          <w:szCs w:val="16"/>
        </w:rPr>
        <w:t>наименование организации его выдавшего)</w:t>
      </w:r>
    </w:p>
    <w:tbl>
      <w:tblPr>
        <w:tblStyle w:val="afa"/>
        <w:tblW w:w="0" w:type="auto"/>
        <w:tblLook w:val="04A0"/>
      </w:tblPr>
      <w:tblGrid>
        <w:gridCol w:w="4928"/>
        <w:gridCol w:w="4642"/>
      </w:tblGrid>
      <w:tr w:rsidR="00B2275B" w:rsidTr="00B2275B">
        <w:tc>
          <w:tcPr>
            <w:tcW w:w="4928" w:type="dxa"/>
            <w:tcBorders>
              <w:top w:val="nil"/>
              <w:left w:val="nil"/>
              <w:bottom w:val="nil"/>
              <w:right w:val="nil"/>
            </w:tcBorders>
          </w:tcPr>
          <w:p w:rsidR="00B2275B" w:rsidRPr="00D63D1A" w:rsidRDefault="00B2275B" w:rsidP="00B2275B">
            <w:pPr>
              <w:jc w:val="both"/>
              <w:rPr>
                <w:rFonts w:ascii="Arial" w:hAnsi="Arial" w:cs="Arial"/>
                <w:sz w:val="24"/>
                <w:szCs w:val="24"/>
              </w:rPr>
            </w:pPr>
            <w:r>
              <w:rPr>
                <w:rFonts w:ascii="Arial" w:hAnsi="Arial" w:cs="Arial"/>
                <w:sz w:val="24"/>
                <w:szCs w:val="24"/>
              </w:rPr>
              <w:t>З</w:t>
            </w:r>
            <w:r w:rsidRPr="00AF4889">
              <w:rPr>
                <w:rFonts w:ascii="Arial" w:hAnsi="Arial" w:cs="Arial"/>
                <w:sz w:val="24"/>
                <w:szCs w:val="24"/>
              </w:rPr>
              <w:t>аключение государственной экспертизы</w:t>
            </w:r>
          </w:p>
        </w:tc>
        <w:tc>
          <w:tcPr>
            <w:tcW w:w="4643"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ind w:left="4254" w:firstLine="709"/>
        <w:jc w:val="center"/>
        <w:rPr>
          <w:rFonts w:ascii="Arial" w:hAnsi="Arial" w:cs="Arial"/>
          <w:sz w:val="16"/>
          <w:szCs w:val="16"/>
        </w:rPr>
      </w:pPr>
      <w:proofErr w:type="gramStart"/>
      <w:r w:rsidRPr="001F7BB2">
        <w:rPr>
          <w:rFonts w:ascii="Arial" w:hAnsi="Arial" w:cs="Arial"/>
          <w:sz w:val="16"/>
          <w:szCs w:val="16"/>
        </w:rPr>
        <w:t>(наименование органа, выдавшего заключение,</w:t>
      </w:r>
      <w:proofErr w:type="gramEnd"/>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sidRPr="001F7BB2">
        <w:rPr>
          <w:rFonts w:ascii="Arial" w:hAnsi="Arial" w:cs="Arial"/>
          <w:sz w:val="16"/>
          <w:szCs w:val="16"/>
        </w:rPr>
        <w:t>номер и дата выдачи)</w:t>
      </w:r>
    </w:p>
    <w:tbl>
      <w:tblPr>
        <w:tblStyle w:val="afa"/>
        <w:tblW w:w="0" w:type="auto"/>
        <w:tblLook w:val="04A0"/>
      </w:tblPr>
      <w:tblGrid>
        <w:gridCol w:w="9570"/>
      </w:tblGrid>
      <w:tr w:rsidR="00B2275B" w:rsidTr="00B2275B">
        <w:tc>
          <w:tcPr>
            <w:tcW w:w="9571" w:type="dxa"/>
            <w:tcBorders>
              <w:top w:val="nil"/>
              <w:left w:val="nil"/>
              <w:bottom w:val="nil"/>
              <w:right w:val="nil"/>
            </w:tcBorders>
          </w:tcPr>
          <w:p w:rsidR="00B2275B" w:rsidRDefault="00B2275B" w:rsidP="00B2275B">
            <w:pPr>
              <w:jc w:val="both"/>
              <w:rPr>
                <w:rFonts w:ascii="Arial" w:hAnsi="Arial" w:cs="Arial"/>
                <w:b/>
                <w:sz w:val="24"/>
                <w:szCs w:val="24"/>
              </w:rPr>
            </w:pPr>
            <w:r w:rsidRPr="001F7BB2">
              <w:rPr>
                <w:rFonts w:ascii="Arial" w:hAnsi="Arial" w:cs="Arial"/>
                <w:sz w:val="24"/>
                <w:szCs w:val="24"/>
              </w:rPr>
              <w:t>Краткие</w:t>
            </w:r>
            <w:r>
              <w:rPr>
                <w:rFonts w:ascii="Arial" w:hAnsi="Arial" w:cs="Arial"/>
                <w:sz w:val="24"/>
                <w:szCs w:val="24"/>
              </w:rPr>
              <w:t xml:space="preserve"> проектные </w:t>
            </w:r>
            <w:r w:rsidRPr="001F7BB2">
              <w:rPr>
                <w:rFonts w:ascii="Arial" w:hAnsi="Arial" w:cs="Arial"/>
                <w:sz w:val="24"/>
                <w:szCs w:val="24"/>
              </w:rPr>
              <w:t xml:space="preserve">характеристики, описание этапа строительства, </w:t>
            </w: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nil"/>
              <w:right w:val="nil"/>
            </w:tcBorders>
          </w:tcPr>
          <w:p w:rsidR="00B2275B" w:rsidRDefault="00B2275B" w:rsidP="00B2275B">
            <w:pPr>
              <w:jc w:val="both"/>
              <w:rPr>
                <w:rFonts w:ascii="Arial" w:hAnsi="Arial" w:cs="Arial"/>
                <w:b/>
                <w:sz w:val="24"/>
                <w:szCs w:val="24"/>
              </w:rPr>
            </w:pPr>
            <w:r w:rsidRPr="001F7BB2">
              <w:rPr>
                <w:rFonts w:ascii="Arial" w:hAnsi="Arial" w:cs="Arial"/>
                <w:sz w:val="24"/>
                <w:szCs w:val="24"/>
              </w:rPr>
              <w:t xml:space="preserve">реконструкции, </w:t>
            </w:r>
            <w:r>
              <w:rPr>
                <w:rFonts w:ascii="Arial" w:hAnsi="Arial" w:cs="Arial"/>
                <w:sz w:val="24"/>
                <w:szCs w:val="24"/>
              </w:rPr>
              <w:t xml:space="preserve">если </w:t>
            </w:r>
            <w:r w:rsidRPr="001F7BB2">
              <w:rPr>
                <w:rFonts w:ascii="Arial" w:hAnsi="Arial" w:cs="Arial"/>
                <w:sz w:val="24"/>
                <w:szCs w:val="24"/>
              </w:rPr>
              <w:t>разрешение выдается на этап строительства, реконструкции</w:t>
            </w:r>
            <w:r>
              <w:rPr>
                <w:rFonts w:ascii="Arial" w:hAnsi="Arial" w:cs="Arial"/>
                <w:sz w:val="24"/>
                <w:szCs w:val="24"/>
              </w:rPr>
              <w:t>:</w:t>
            </w:r>
          </w:p>
        </w:tc>
      </w:tr>
    </w:tbl>
    <w:p w:rsidR="00B2275B" w:rsidRDefault="00B2275B" w:rsidP="00B2275B">
      <w:pPr>
        <w:jc w:val="center"/>
        <w:rPr>
          <w:rFonts w:ascii="Arial" w:hAnsi="Arial" w:cs="Arial"/>
          <w:sz w:val="16"/>
          <w:szCs w:val="1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0"/>
      </w:tblGrid>
      <w:tr w:rsidR="00B2275B" w:rsidTr="00B2275B">
        <w:tc>
          <w:tcPr>
            <w:tcW w:w="9571" w:type="dxa"/>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1691"/>
        <w:gridCol w:w="7879"/>
      </w:tblGrid>
      <w:tr w:rsidR="00B2275B" w:rsidTr="00B2275B">
        <w:tc>
          <w:tcPr>
            <w:tcW w:w="1691" w:type="dxa"/>
            <w:tcBorders>
              <w:top w:val="nil"/>
              <w:left w:val="nil"/>
              <w:bottom w:val="nil"/>
              <w:right w:val="nil"/>
            </w:tcBorders>
          </w:tcPr>
          <w:p w:rsidR="00B2275B" w:rsidRPr="00D63D1A" w:rsidRDefault="00B2275B" w:rsidP="00B2275B">
            <w:pPr>
              <w:jc w:val="both"/>
              <w:rPr>
                <w:rFonts w:ascii="Arial" w:hAnsi="Arial" w:cs="Arial"/>
                <w:sz w:val="24"/>
                <w:szCs w:val="24"/>
              </w:rPr>
            </w:pPr>
            <w:r>
              <w:rPr>
                <w:rFonts w:ascii="Arial" w:hAnsi="Arial" w:cs="Arial"/>
                <w:sz w:val="24"/>
                <w:szCs w:val="24"/>
              </w:rPr>
              <w:t>Приложение:</w:t>
            </w:r>
          </w:p>
        </w:tc>
        <w:tc>
          <w:tcPr>
            <w:tcW w:w="7880"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ind w:left="709" w:firstLine="709"/>
        <w:jc w:val="center"/>
        <w:rPr>
          <w:rFonts w:ascii="Arial" w:hAnsi="Arial" w:cs="Arial"/>
          <w:sz w:val="16"/>
          <w:szCs w:val="16"/>
        </w:rPr>
      </w:pPr>
      <w:r w:rsidRPr="001F7BB2">
        <w:rPr>
          <w:rFonts w:ascii="Arial" w:hAnsi="Arial" w:cs="Arial"/>
          <w:sz w:val="16"/>
          <w:szCs w:val="16"/>
        </w:rPr>
        <w:t>(документы, необходимые для получен</w:t>
      </w:r>
      <w:r>
        <w:rPr>
          <w:rFonts w:ascii="Arial" w:hAnsi="Arial" w:cs="Arial"/>
          <w:sz w:val="16"/>
          <w:szCs w:val="16"/>
        </w:rPr>
        <w:t>ия разрешения на строительство</w:t>
      </w:r>
      <w:r w:rsidRPr="001F7BB2">
        <w:rPr>
          <w:rFonts w:ascii="Arial" w:hAnsi="Arial" w:cs="Arial"/>
          <w:sz w:val="16"/>
          <w:szCs w:val="16"/>
        </w:rPr>
        <w:t>)</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0"/>
      </w:tblGrid>
      <w:tr w:rsidR="00B2275B" w:rsidTr="00B2275B">
        <w:tc>
          <w:tcPr>
            <w:tcW w:w="9571" w:type="dxa"/>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RPr="008F252D" w:rsidTr="00B2275B">
        <w:tc>
          <w:tcPr>
            <w:tcW w:w="9571" w:type="dxa"/>
            <w:tcBorders>
              <w:top w:val="nil"/>
              <w:left w:val="nil"/>
              <w:bottom w:val="single" w:sz="4" w:space="0" w:color="auto"/>
              <w:right w:val="nil"/>
            </w:tcBorders>
          </w:tcPr>
          <w:p w:rsidR="00B2275B" w:rsidRPr="008F252D" w:rsidRDefault="00B2275B" w:rsidP="00B2275B">
            <w:pPr>
              <w:jc w:val="both"/>
              <w:rPr>
                <w:rFonts w:ascii="Arial" w:hAnsi="Arial" w:cs="Arial"/>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RPr="008F252D" w:rsidTr="00B2275B">
        <w:tc>
          <w:tcPr>
            <w:tcW w:w="9571" w:type="dxa"/>
            <w:tcBorders>
              <w:top w:val="nil"/>
              <w:left w:val="nil"/>
              <w:bottom w:val="single" w:sz="4" w:space="0" w:color="auto"/>
              <w:right w:val="nil"/>
            </w:tcBorders>
          </w:tcPr>
          <w:p w:rsidR="00B2275B" w:rsidRPr="008F252D" w:rsidRDefault="00B2275B" w:rsidP="00B2275B">
            <w:pPr>
              <w:jc w:val="both"/>
              <w:rPr>
                <w:rFonts w:ascii="Arial" w:hAnsi="Arial" w:cs="Arial"/>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nil"/>
              <w:right w:val="nil"/>
            </w:tcBorders>
          </w:tcPr>
          <w:p w:rsidR="00B2275B" w:rsidRDefault="00B2275B" w:rsidP="00B2275B">
            <w:pPr>
              <w:jc w:val="both"/>
              <w:rPr>
                <w:rFonts w:ascii="Arial" w:hAnsi="Arial" w:cs="Arial"/>
                <w:b/>
                <w:sz w:val="24"/>
                <w:szCs w:val="24"/>
              </w:rPr>
            </w:pPr>
            <w:r w:rsidRPr="008F252D">
              <w:rPr>
                <w:rFonts w:ascii="Arial" w:hAnsi="Arial" w:cs="Arial"/>
                <w:sz w:val="24"/>
                <w:szCs w:val="24"/>
              </w:rPr>
              <w:t>Подтверждаю свое согласие, а также согласие представляемого мною лица на обработку персональных данных в целях предоставления муниципальной услуги.</w:t>
            </w: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nil"/>
              <w:right w:val="nil"/>
            </w:tcBorders>
          </w:tcPr>
          <w:p w:rsidR="00B2275B" w:rsidRDefault="00B2275B" w:rsidP="00B2275B">
            <w:pPr>
              <w:jc w:val="both"/>
              <w:rPr>
                <w:rFonts w:ascii="Arial" w:hAnsi="Arial" w:cs="Arial"/>
                <w:b/>
                <w:sz w:val="24"/>
                <w:szCs w:val="24"/>
              </w:rPr>
            </w:pPr>
            <w:r w:rsidRPr="008F252D">
              <w:rPr>
                <w:rFonts w:ascii="Arial" w:hAnsi="Arial" w:cs="Arial"/>
                <w:sz w:val="24"/>
                <w:szCs w:val="24"/>
              </w:rPr>
              <w:t xml:space="preserve">Обязуюсь обо всех изменениях, связанных с приведенными в настоящем заявлении сведениями, сообщать в </w:t>
            </w:r>
            <w:r>
              <w:rPr>
                <w:rFonts w:ascii="Arial" w:hAnsi="Arial" w:cs="Arial"/>
                <w:sz w:val="24"/>
                <w:szCs w:val="24"/>
              </w:rPr>
              <w:t>а</w:t>
            </w:r>
            <w:r w:rsidRPr="008F252D">
              <w:rPr>
                <w:rFonts w:ascii="Arial" w:hAnsi="Arial" w:cs="Arial"/>
                <w:sz w:val="24"/>
                <w:szCs w:val="24"/>
              </w:rPr>
              <w:t>дминистраци</w:t>
            </w:r>
            <w:r>
              <w:rPr>
                <w:rFonts w:ascii="Arial" w:hAnsi="Arial" w:cs="Arial"/>
                <w:sz w:val="24"/>
                <w:szCs w:val="24"/>
              </w:rPr>
              <w:t>ю МО «Посёлок Верхний Баскунчак».</w:t>
            </w:r>
          </w:p>
        </w:tc>
      </w:tr>
    </w:tbl>
    <w:p w:rsidR="00B2275B" w:rsidRPr="00E2621F" w:rsidRDefault="00B2275B" w:rsidP="00B2275B">
      <w:pPr>
        <w:jc w:val="center"/>
        <w:rPr>
          <w:rFonts w:ascii="Arial" w:hAnsi="Arial" w:cs="Arial"/>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749"/>
        <w:gridCol w:w="3012"/>
      </w:tblGrid>
      <w:tr w:rsidR="00B2275B" w:rsidTr="00B2275B">
        <w:tc>
          <w:tcPr>
            <w:tcW w:w="1809" w:type="dxa"/>
          </w:tcPr>
          <w:p w:rsidR="00B2275B" w:rsidRPr="00D63D1A" w:rsidRDefault="00B2275B" w:rsidP="00B2275B">
            <w:pPr>
              <w:jc w:val="both"/>
              <w:rPr>
                <w:rFonts w:ascii="Arial" w:hAnsi="Arial" w:cs="Arial"/>
                <w:sz w:val="24"/>
                <w:szCs w:val="24"/>
              </w:rPr>
            </w:pPr>
            <w:r>
              <w:rPr>
                <w:rFonts w:ascii="Arial" w:hAnsi="Arial" w:cs="Arial"/>
                <w:sz w:val="24"/>
                <w:szCs w:val="24"/>
              </w:rPr>
              <w:t xml:space="preserve">Застройщик </w:t>
            </w:r>
          </w:p>
        </w:tc>
        <w:tc>
          <w:tcPr>
            <w:tcW w:w="4750" w:type="dxa"/>
            <w:tcBorders>
              <w:bottom w:val="single" w:sz="4" w:space="0" w:color="auto"/>
            </w:tcBorders>
          </w:tcPr>
          <w:p w:rsidR="00B2275B" w:rsidRDefault="00B2275B" w:rsidP="00B2275B">
            <w:pPr>
              <w:jc w:val="both"/>
              <w:rPr>
                <w:rFonts w:ascii="Arial" w:hAnsi="Arial" w:cs="Arial"/>
                <w:b/>
                <w:sz w:val="24"/>
                <w:szCs w:val="24"/>
              </w:rPr>
            </w:pPr>
          </w:p>
        </w:tc>
        <w:tc>
          <w:tcPr>
            <w:tcW w:w="3012" w:type="dxa"/>
          </w:tcPr>
          <w:p w:rsidR="00B2275B" w:rsidRPr="0081604D" w:rsidRDefault="00B2275B" w:rsidP="00B2275B">
            <w:pPr>
              <w:jc w:val="both"/>
              <w:rPr>
                <w:rFonts w:ascii="Arial" w:hAnsi="Arial" w:cs="Arial"/>
                <w:sz w:val="24"/>
                <w:szCs w:val="24"/>
              </w:rPr>
            </w:pPr>
            <w:r w:rsidRPr="0081604D">
              <w:rPr>
                <w:rFonts w:ascii="Arial" w:hAnsi="Arial" w:cs="Arial"/>
                <w:sz w:val="24"/>
                <w:szCs w:val="24"/>
              </w:rPr>
              <w:t>«___»</w:t>
            </w:r>
            <w:r>
              <w:rPr>
                <w:rFonts w:ascii="Arial" w:hAnsi="Arial" w:cs="Arial"/>
                <w:sz w:val="24"/>
                <w:szCs w:val="24"/>
              </w:rPr>
              <w:t xml:space="preserve"> _________ </w:t>
            </w:r>
            <w:r w:rsidRPr="0081604D">
              <w:rPr>
                <w:rFonts w:ascii="Arial" w:hAnsi="Arial" w:cs="Arial"/>
                <w:sz w:val="24"/>
                <w:szCs w:val="24"/>
              </w:rPr>
              <w:t>20</w:t>
            </w:r>
            <w:r>
              <w:rPr>
                <w:rFonts w:ascii="Arial" w:hAnsi="Arial" w:cs="Arial"/>
                <w:sz w:val="24"/>
                <w:szCs w:val="24"/>
              </w:rPr>
              <w:t xml:space="preserve">__ </w:t>
            </w:r>
            <w:r w:rsidRPr="0081604D">
              <w:rPr>
                <w:rFonts w:ascii="Arial" w:hAnsi="Arial" w:cs="Arial"/>
                <w:sz w:val="24"/>
                <w:szCs w:val="24"/>
              </w:rPr>
              <w:t>г.</w:t>
            </w:r>
          </w:p>
        </w:tc>
      </w:tr>
    </w:tbl>
    <w:p w:rsidR="00B2275B" w:rsidRPr="00E2621F" w:rsidRDefault="00B2275B" w:rsidP="00B2275B">
      <w:pPr>
        <w:ind w:left="1418" w:firstLine="709"/>
        <w:rPr>
          <w:rFonts w:ascii="Arial" w:hAnsi="Arial" w:cs="Arial"/>
          <w:sz w:val="16"/>
          <w:szCs w:val="16"/>
        </w:rPr>
      </w:pPr>
      <w:r>
        <w:rPr>
          <w:rFonts w:ascii="Arial" w:hAnsi="Arial" w:cs="Arial"/>
          <w:sz w:val="16"/>
          <w:szCs w:val="16"/>
        </w:rPr>
        <w:t>(должность, фамилия, инициалы, подпись</w:t>
      </w:r>
      <w:r w:rsidRPr="001F7BB2">
        <w:rPr>
          <w:rFonts w:ascii="Arial" w:hAnsi="Arial" w:cs="Arial"/>
          <w:sz w:val="16"/>
          <w:szCs w:val="16"/>
        </w:rPr>
        <w:t>)</w:t>
      </w:r>
    </w:p>
    <w:p w:rsidR="00B2275B" w:rsidRPr="001F7BB2" w:rsidRDefault="00B2275B" w:rsidP="00B2275B">
      <w:pPr>
        <w:jc w:val="both"/>
        <w:rPr>
          <w:rFonts w:ascii="Arial" w:hAnsi="Arial" w:cs="Arial"/>
          <w:szCs w:val="24"/>
        </w:rPr>
      </w:pPr>
      <w:r>
        <w:rPr>
          <w:rFonts w:ascii="Arial" w:hAnsi="Arial" w:cs="Arial"/>
          <w:szCs w:val="24"/>
        </w:rPr>
        <w:t>М.П.</w:t>
      </w: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2</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B2275B" w:rsidRDefault="00B2275B" w:rsidP="00B2275B">
      <w:pPr>
        <w:pStyle w:val="af8"/>
        <w:ind w:left="5670"/>
        <w:jc w:val="both"/>
        <w:rPr>
          <w:rFonts w:ascii="Arial" w:hAnsi="Arial" w:cs="Arial"/>
          <w:sz w:val="24"/>
          <w:szCs w:val="24"/>
        </w:rPr>
      </w:pPr>
    </w:p>
    <w:p w:rsidR="00B2275B" w:rsidRDefault="00B2275B" w:rsidP="00B2275B">
      <w:pPr>
        <w:ind w:left="4111"/>
        <w:rPr>
          <w:rFonts w:ascii="Arial" w:hAnsi="Arial" w:cs="Arial"/>
          <w:szCs w:val="24"/>
        </w:rPr>
      </w:pPr>
      <w:r w:rsidRPr="006B4699">
        <w:rPr>
          <w:rFonts w:ascii="Arial" w:hAnsi="Arial" w:cs="Arial"/>
          <w:szCs w:val="24"/>
        </w:rPr>
        <w:t xml:space="preserve"> </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r>
              <w:rPr>
                <w:rFonts w:ascii="Arial" w:hAnsi="Arial" w:cs="Arial"/>
                <w:sz w:val="24"/>
                <w:szCs w:val="24"/>
              </w:rPr>
              <w:t>Главе МО</w:t>
            </w:r>
          </w:p>
        </w:tc>
      </w:tr>
    </w:tbl>
    <w:p w:rsidR="00B2275B" w:rsidRDefault="00B2275B" w:rsidP="00B2275B">
      <w:pPr>
        <w:ind w:left="4253"/>
        <w:jc w:val="center"/>
        <w:rPr>
          <w:rFonts w:ascii="Arial" w:hAnsi="Arial" w:cs="Arial"/>
          <w:sz w:val="16"/>
          <w:szCs w:val="16"/>
        </w:rPr>
      </w:pPr>
      <w:proofErr w:type="gramStart"/>
      <w:r>
        <w:rPr>
          <w:rFonts w:ascii="Arial" w:hAnsi="Arial" w:cs="Arial"/>
          <w:sz w:val="16"/>
          <w:szCs w:val="16"/>
        </w:rPr>
        <w:t>(</w:t>
      </w:r>
      <w:r w:rsidRPr="0051774B">
        <w:rPr>
          <w:rFonts w:ascii="Arial" w:hAnsi="Arial" w:cs="Arial"/>
          <w:sz w:val="16"/>
          <w:szCs w:val="16"/>
        </w:rPr>
        <w:t>наименование органа местного самоуправления</w:t>
      </w:r>
      <w:r>
        <w:rPr>
          <w:rFonts w:ascii="Arial" w:hAnsi="Arial" w:cs="Arial"/>
          <w:sz w:val="16"/>
          <w:szCs w:val="16"/>
        </w:rPr>
        <w:t xml:space="preserve"> </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Pr="0051774B" w:rsidRDefault="00B2275B" w:rsidP="00B2275B">
      <w:pPr>
        <w:ind w:left="4253"/>
        <w:jc w:val="center"/>
        <w:rPr>
          <w:rFonts w:ascii="Arial" w:hAnsi="Arial" w:cs="Arial"/>
          <w:sz w:val="16"/>
          <w:szCs w:val="16"/>
        </w:rPr>
      </w:pPr>
      <w:r w:rsidRPr="0051774B">
        <w:rPr>
          <w:rFonts w:ascii="Arial" w:hAnsi="Arial" w:cs="Arial"/>
          <w:sz w:val="16"/>
          <w:szCs w:val="16"/>
        </w:rPr>
        <w:t>фамилия, имя, отчество должностного лица</w:t>
      </w:r>
      <w:r>
        <w:rPr>
          <w:rFonts w:ascii="Arial" w:hAnsi="Arial" w:cs="Arial"/>
          <w:sz w:val="16"/>
          <w:szCs w:val="16"/>
        </w:rPr>
        <w:t>)</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r>
              <w:rPr>
                <w:rFonts w:ascii="Arial" w:hAnsi="Arial" w:cs="Arial"/>
                <w:sz w:val="24"/>
                <w:szCs w:val="24"/>
              </w:rPr>
              <w:t>от</w:t>
            </w:r>
          </w:p>
        </w:tc>
      </w:tr>
    </w:tbl>
    <w:p w:rsidR="00B2275B" w:rsidRDefault="00B2275B" w:rsidP="00B2275B">
      <w:pPr>
        <w:ind w:left="4253"/>
        <w:jc w:val="center"/>
        <w:rPr>
          <w:rFonts w:ascii="Arial" w:hAnsi="Arial" w:cs="Arial"/>
          <w:sz w:val="16"/>
          <w:szCs w:val="16"/>
        </w:rPr>
      </w:pPr>
      <w:r>
        <w:rPr>
          <w:rFonts w:ascii="Arial" w:hAnsi="Arial" w:cs="Arial"/>
          <w:sz w:val="16"/>
          <w:szCs w:val="16"/>
        </w:rPr>
        <w:t xml:space="preserve">(ФИО </w:t>
      </w:r>
      <w:r w:rsidRPr="0051774B">
        <w:rPr>
          <w:rFonts w:ascii="Arial" w:hAnsi="Arial" w:cs="Arial"/>
          <w:sz w:val="16"/>
          <w:szCs w:val="16"/>
        </w:rPr>
        <w:t>физическо</w:t>
      </w:r>
      <w:r>
        <w:rPr>
          <w:rFonts w:ascii="Arial" w:hAnsi="Arial" w:cs="Arial"/>
          <w:sz w:val="16"/>
          <w:szCs w:val="16"/>
        </w:rPr>
        <w:t>го</w:t>
      </w:r>
      <w:r w:rsidRPr="0051774B">
        <w:rPr>
          <w:rFonts w:ascii="Arial" w:hAnsi="Arial" w:cs="Arial"/>
          <w:sz w:val="16"/>
          <w:szCs w:val="16"/>
        </w:rPr>
        <w:t xml:space="preserve"> лиц</w:t>
      </w:r>
      <w:r>
        <w:rPr>
          <w:rFonts w:ascii="Arial" w:hAnsi="Arial" w:cs="Arial"/>
          <w:sz w:val="16"/>
          <w:szCs w:val="16"/>
        </w:rPr>
        <w:t>а,</w:t>
      </w:r>
      <w:r w:rsidRPr="00604F69">
        <w:rPr>
          <w:rFonts w:ascii="Arial" w:hAnsi="Arial" w:cs="Arial"/>
          <w:sz w:val="16"/>
          <w:szCs w:val="16"/>
        </w:rPr>
        <w:t xml:space="preserve"> </w:t>
      </w:r>
      <w:r>
        <w:rPr>
          <w:rFonts w:ascii="Arial" w:hAnsi="Arial" w:cs="Arial"/>
          <w:sz w:val="16"/>
          <w:szCs w:val="16"/>
        </w:rPr>
        <w:t>адрес места жительства)</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Pr="0051774B" w:rsidRDefault="00B2275B" w:rsidP="00B2275B">
      <w:pPr>
        <w:ind w:left="4253"/>
        <w:jc w:val="center"/>
        <w:rPr>
          <w:rFonts w:ascii="Arial" w:hAnsi="Arial" w:cs="Arial"/>
          <w:sz w:val="16"/>
          <w:szCs w:val="16"/>
        </w:rPr>
      </w:pPr>
      <w:proofErr w:type="gramStart"/>
      <w:r>
        <w:rPr>
          <w:rFonts w:ascii="Arial" w:hAnsi="Arial" w:cs="Arial"/>
          <w:sz w:val="16"/>
          <w:szCs w:val="16"/>
        </w:rPr>
        <w:t>(</w:t>
      </w:r>
      <w:r w:rsidRPr="00604F69">
        <w:rPr>
          <w:rFonts w:ascii="Arial" w:hAnsi="Arial" w:cs="Arial"/>
          <w:sz w:val="16"/>
          <w:szCs w:val="16"/>
        </w:rPr>
        <w:t>наименование юридического лица – застройщика</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Default="00B2275B" w:rsidP="00B2275B">
      <w:pPr>
        <w:ind w:left="4253"/>
        <w:jc w:val="center"/>
        <w:rPr>
          <w:rFonts w:ascii="Arial" w:hAnsi="Arial" w:cs="Arial"/>
          <w:sz w:val="16"/>
          <w:szCs w:val="16"/>
        </w:rPr>
      </w:pPr>
      <w:r>
        <w:rPr>
          <w:rFonts w:ascii="Arial" w:hAnsi="Arial" w:cs="Arial"/>
          <w:sz w:val="16"/>
          <w:szCs w:val="16"/>
        </w:rPr>
        <w:t xml:space="preserve">юридический и почтовый адреса, </w:t>
      </w:r>
      <w:r w:rsidRPr="00604F69">
        <w:rPr>
          <w:rFonts w:ascii="Arial" w:hAnsi="Arial" w:cs="Arial"/>
          <w:sz w:val="16"/>
          <w:szCs w:val="16"/>
        </w:rPr>
        <w:t>ИНН</w:t>
      </w:r>
      <w:r>
        <w:rPr>
          <w:rFonts w:ascii="Arial" w:hAnsi="Arial" w:cs="Arial"/>
          <w:sz w:val="16"/>
          <w:szCs w:val="16"/>
        </w:rPr>
        <w:t>, ОГРН</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Default="00B2275B" w:rsidP="00B2275B">
      <w:pPr>
        <w:ind w:left="4253"/>
        <w:jc w:val="center"/>
        <w:rPr>
          <w:rFonts w:ascii="Arial" w:hAnsi="Arial" w:cs="Arial"/>
          <w:sz w:val="16"/>
          <w:szCs w:val="16"/>
        </w:rPr>
      </w:pPr>
      <w:proofErr w:type="gramStart"/>
      <w:r w:rsidRPr="00604F69">
        <w:rPr>
          <w:rFonts w:ascii="Arial" w:hAnsi="Arial" w:cs="Arial"/>
          <w:sz w:val="16"/>
          <w:szCs w:val="16"/>
        </w:rPr>
        <w:t>ФИО руководителя; телефон</w:t>
      </w:r>
      <w:r>
        <w:rPr>
          <w:rFonts w:ascii="Arial" w:hAnsi="Arial" w:cs="Arial"/>
          <w:sz w:val="16"/>
          <w:szCs w:val="16"/>
        </w:rPr>
        <w:t>, банковские реквизиты)</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Pr="0051774B" w:rsidRDefault="00B2275B" w:rsidP="00B2275B">
      <w:pPr>
        <w:ind w:left="4253"/>
        <w:jc w:val="center"/>
        <w:rPr>
          <w:rFonts w:ascii="Arial" w:hAnsi="Arial" w:cs="Arial"/>
          <w:sz w:val="16"/>
          <w:szCs w:val="16"/>
        </w:rPr>
      </w:pPr>
    </w:p>
    <w:p w:rsidR="00B2275B" w:rsidRDefault="00B2275B" w:rsidP="00B2275B">
      <w:pPr>
        <w:ind w:left="4253"/>
      </w:pPr>
    </w:p>
    <w:p w:rsidR="00B2275B" w:rsidRPr="00604F69" w:rsidRDefault="00B2275B" w:rsidP="00B2275B">
      <w:pPr>
        <w:jc w:val="center"/>
        <w:rPr>
          <w:rFonts w:ascii="Arial" w:hAnsi="Arial" w:cs="Arial"/>
          <w:b/>
          <w:szCs w:val="24"/>
        </w:rPr>
      </w:pPr>
      <w:r w:rsidRPr="00604F69">
        <w:rPr>
          <w:rFonts w:ascii="Arial" w:hAnsi="Arial" w:cs="Arial"/>
          <w:b/>
          <w:szCs w:val="24"/>
        </w:rPr>
        <w:t>Заявление</w:t>
      </w:r>
    </w:p>
    <w:p w:rsidR="00B2275B" w:rsidRDefault="00B2275B" w:rsidP="00B2275B">
      <w:pPr>
        <w:jc w:val="center"/>
        <w:rPr>
          <w:rFonts w:ascii="Arial" w:hAnsi="Arial" w:cs="Arial"/>
          <w:b/>
          <w:szCs w:val="24"/>
        </w:rPr>
      </w:pPr>
      <w:r w:rsidRPr="00604F69">
        <w:rPr>
          <w:rFonts w:ascii="Arial" w:hAnsi="Arial" w:cs="Arial"/>
          <w:b/>
          <w:szCs w:val="24"/>
        </w:rPr>
        <w:t xml:space="preserve">о </w:t>
      </w:r>
      <w:r w:rsidRPr="003804EA">
        <w:rPr>
          <w:rFonts w:ascii="Arial" w:hAnsi="Arial" w:cs="Arial"/>
          <w:b/>
          <w:szCs w:val="24"/>
        </w:rPr>
        <w:t xml:space="preserve">продлении срока действия </w:t>
      </w:r>
      <w:r w:rsidRPr="00604F69">
        <w:rPr>
          <w:rFonts w:ascii="Arial" w:hAnsi="Arial" w:cs="Arial"/>
          <w:b/>
          <w:szCs w:val="24"/>
        </w:rPr>
        <w:t>разрешения на строительство</w:t>
      </w:r>
    </w:p>
    <w:p w:rsidR="00B2275B" w:rsidRDefault="00B2275B" w:rsidP="00B2275B">
      <w:pPr>
        <w:jc w:val="center"/>
        <w:rPr>
          <w:rFonts w:ascii="Arial" w:hAnsi="Arial" w:cs="Arial"/>
          <w:b/>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B2275B" w:rsidTr="00B2275B">
        <w:tc>
          <w:tcPr>
            <w:tcW w:w="9571" w:type="dxa"/>
          </w:tcPr>
          <w:p w:rsidR="00B2275B" w:rsidRDefault="00B2275B" w:rsidP="00B2275B">
            <w:pPr>
              <w:jc w:val="both"/>
              <w:rPr>
                <w:rFonts w:ascii="Arial" w:hAnsi="Arial" w:cs="Arial"/>
                <w:b/>
                <w:sz w:val="24"/>
                <w:szCs w:val="24"/>
              </w:rPr>
            </w:pPr>
            <w:r>
              <w:rPr>
                <w:rFonts w:ascii="Arial" w:hAnsi="Arial" w:cs="Arial"/>
                <w:sz w:val="24"/>
                <w:szCs w:val="24"/>
              </w:rPr>
              <w:t xml:space="preserve">       </w:t>
            </w:r>
            <w:r w:rsidRPr="003804EA">
              <w:rPr>
                <w:rFonts w:ascii="Arial" w:hAnsi="Arial" w:cs="Arial"/>
                <w:sz w:val="24"/>
                <w:szCs w:val="24"/>
              </w:rPr>
              <w:t xml:space="preserve">Прошу продлить срок действия </w:t>
            </w:r>
            <w:r w:rsidRPr="00D63D1A">
              <w:rPr>
                <w:rFonts w:ascii="Arial" w:hAnsi="Arial" w:cs="Arial"/>
                <w:sz w:val="24"/>
                <w:szCs w:val="24"/>
              </w:rPr>
              <w:t>разрешени</w:t>
            </w:r>
            <w:r>
              <w:rPr>
                <w:rFonts w:ascii="Arial" w:hAnsi="Arial" w:cs="Arial"/>
                <w:sz w:val="24"/>
                <w:szCs w:val="24"/>
              </w:rPr>
              <w:t>я</w:t>
            </w:r>
            <w:r w:rsidRPr="00D63D1A">
              <w:rPr>
                <w:rFonts w:ascii="Arial" w:hAnsi="Arial" w:cs="Arial"/>
                <w:sz w:val="24"/>
                <w:szCs w:val="24"/>
              </w:rPr>
              <w:t xml:space="preserve"> на строительство / реконструкцию</w:t>
            </w:r>
          </w:p>
        </w:tc>
      </w:tr>
    </w:tbl>
    <w:p w:rsidR="00B2275B" w:rsidRDefault="00B2275B" w:rsidP="00B2275B">
      <w:pPr>
        <w:jc w:val="center"/>
        <w:rPr>
          <w:rFonts w:ascii="Arial" w:hAnsi="Arial" w:cs="Arial"/>
          <w:sz w:val="16"/>
          <w:szCs w:val="16"/>
        </w:rPr>
      </w:pPr>
      <w:r>
        <w:rPr>
          <w:rFonts w:ascii="Arial" w:hAnsi="Arial" w:cs="Arial"/>
          <w:sz w:val="16"/>
          <w:szCs w:val="16"/>
        </w:rPr>
        <w:t xml:space="preserve">                                                                                                                          (</w:t>
      </w:r>
      <w:r w:rsidRPr="00E2621F">
        <w:rPr>
          <w:rFonts w:ascii="Arial" w:hAnsi="Arial" w:cs="Arial"/>
          <w:sz w:val="16"/>
          <w:szCs w:val="16"/>
        </w:rPr>
        <w:t>нужное подчеркнуть</w:t>
      </w:r>
      <w:r>
        <w:rPr>
          <w:rFonts w:ascii="Arial" w:hAnsi="Arial" w:cs="Arial"/>
          <w:sz w:val="16"/>
          <w:szCs w:val="16"/>
        </w:rPr>
        <w:t>)</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sidRPr="00E2621F">
        <w:rPr>
          <w:rFonts w:ascii="Arial" w:hAnsi="Arial" w:cs="Arial"/>
          <w:sz w:val="16"/>
          <w:szCs w:val="16"/>
        </w:rPr>
        <w:t>(наименование объекта капитального строительства в соответствии с проектной документацией</w:t>
      </w:r>
      <w:r>
        <w:rPr>
          <w:rFonts w:ascii="Arial" w:hAnsi="Arial" w:cs="Arial"/>
          <w:sz w:val="16"/>
          <w:szCs w:val="16"/>
        </w:rPr>
        <w:t>)</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4077"/>
        <w:gridCol w:w="5493"/>
      </w:tblGrid>
      <w:tr w:rsidR="00B2275B" w:rsidTr="00B2275B">
        <w:tc>
          <w:tcPr>
            <w:tcW w:w="4077" w:type="dxa"/>
            <w:tcBorders>
              <w:top w:val="nil"/>
              <w:left w:val="nil"/>
              <w:bottom w:val="nil"/>
              <w:right w:val="nil"/>
            </w:tcBorders>
          </w:tcPr>
          <w:p w:rsidR="00B2275B" w:rsidRPr="004B0243" w:rsidRDefault="00B2275B" w:rsidP="00B2275B">
            <w:pPr>
              <w:pStyle w:val="Default"/>
              <w:jc w:val="both"/>
              <w:rPr>
                <w:rFonts w:ascii="Arial" w:hAnsi="Arial" w:cs="Arial"/>
                <w:b/>
              </w:rPr>
            </w:pPr>
            <w:r w:rsidRPr="00E2621F">
              <w:rPr>
                <w:rFonts w:ascii="Arial" w:hAnsi="Arial" w:cs="Arial"/>
              </w:rPr>
              <w:t xml:space="preserve">на земельном участке </w:t>
            </w:r>
            <w:r>
              <w:rPr>
                <w:rFonts w:ascii="Arial" w:hAnsi="Arial" w:cs="Arial"/>
              </w:rPr>
              <w:t>по адресу:</w:t>
            </w:r>
          </w:p>
        </w:tc>
        <w:tc>
          <w:tcPr>
            <w:tcW w:w="5494" w:type="dxa"/>
            <w:tcBorders>
              <w:top w:val="nil"/>
              <w:left w:val="nil"/>
              <w:bottom w:val="single" w:sz="4" w:space="0" w:color="auto"/>
              <w:right w:val="nil"/>
            </w:tcBorders>
          </w:tcPr>
          <w:p w:rsidR="00B2275B" w:rsidRPr="004B0243" w:rsidRDefault="00B2275B" w:rsidP="00B2275B">
            <w:pPr>
              <w:pStyle w:val="Default"/>
              <w:jc w:val="both"/>
              <w:rPr>
                <w:rFonts w:ascii="Arial" w:hAnsi="Arial" w:cs="Arial"/>
                <w:b/>
              </w:rPr>
            </w:pPr>
          </w:p>
        </w:tc>
      </w:tr>
    </w:tbl>
    <w:p w:rsidR="00B2275B" w:rsidRDefault="00B2275B" w:rsidP="00B2275B">
      <w:pPr>
        <w:jc w:val="center"/>
        <w:rPr>
          <w:rFonts w:ascii="Arial" w:hAnsi="Arial" w:cs="Arial"/>
          <w:sz w:val="16"/>
          <w:szCs w:val="16"/>
        </w:rPr>
      </w:pPr>
      <w:r>
        <w:rPr>
          <w:rFonts w:ascii="Arial" w:hAnsi="Arial" w:cs="Arial"/>
          <w:sz w:val="16"/>
          <w:szCs w:val="16"/>
        </w:rPr>
        <w:t xml:space="preserve">                                                                             (регион</w:t>
      </w:r>
      <w:r w:rsidRPr="00E2621F">
        <w:rPr>
          <w:rFonts w:ascii="Arial" w:hAnsi="Arial" w:cs="Arial"/>
          <w:sz w:val="16"/>
          <w:szCs w:val="16"/>
        </w:rPr>
        <w:t>,</w:t>
      </w:r>
      <w:r>
        <w:rPr>
          <w:rFonts w:ascii="Arial" w:hAnsi="Arial" w:cs="Arial"/>
          <w:sz w:val="16"/>
          <w:szCs w:val="16"/>
        </w:rPr>
        <w:t xml:space="preserve"> район, населенный пункт,</w:t>
      </w:r>
      <w:r w:rsidRPr="00E2621F">
        <w:rPr>
          <w:rFonts w:ascii="Arial" w:hAnsi="Arial" w:cs="Arial"/>
          <w:sz w:val="16"/>
          <w:szCs w:val="16"/>
        </w:rPr>
        <w:t xml:space="preserve"> улица, </w:t>
      </w:r>
      <w:r>
        <w:rPr>
          <w:rFonts w:ascii="Arial" w:hAnsi="Arial" w:cs="Arial"/>
          <w:sz w:val="16"/>
          <w:szCs w:val="16"/>
        </w:rPr>
        <w:t>дом</w:t>
      </w:r>
      <w:r w:rsidRPr="00E2621F">
        <w:rPr>
          <w:rFonts w:ascii="Arial" w:hAnsi="Arial" w:cs="Arial"/>
          <w:sz w:val="16"/>
          <w:szCs w:val="16"/>
        </w:rPr>
        <w:t xml:space="preserve"> и т.д.</w:t>
      </w:r>
      <w:r>
        <w:rPr>
          <w:rFonts w:ascii="Arial" w:hAnsi="Arial" w:cs="Arial"/>
          <w:sz w:val="16"/>
          <w:szCs w:val="16"/>
        </w:rPr>
        <w:t>)</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8187"/>
        <w:gridCol w:w="1383"/>
      </w:tblGrid>
      <w:tr w:rsidR="00B2275B" w:rsidTr="00B2275B">
        <w:tc>
          <w:tcPr>
            <w:tcW w:w="8188" w:type="dxa"/>
            <w:tcBorders>
              <w:top w:val="nil"/>
              <w:left w:val="nil"/>
              <w:bottom w:val="nil"/>
              <w:right w:val="nil"/>
            </w:tcBorders>
          </w:tcPr>
          <w:p w:rsidR="00B2275B" w:rsidRPr="00D63D1A" w:rsidRDefault="00B2275B" w:rsidP="00B2275B">
            <w:pPr>
              <w:jc w:val="both"/>
              <w:rPr>
                <w:rFonts w:ascii="Arial" w:hAnsi="Arial" w:cs="Arial"/>
                <w:sz w:val="24"/>
                <w:szCs w:val="24"/>
              </w:rPr>
            </w:pPr>
            <w:r w:rsidRPr="0069467B">
              <w:rPr>
                <w:rFonts w:ascii="Arial" w:hAnsi="Arial" w:cs="Arial"/>
                <w:sz w:val="24"/>
                <w:szCs w:val="24"/>
              </w:rPr>
              <w:t xml:space="preserve">сроком </w:t>
            </w:r>
            <w:proofErr w:type="gramStart"/>
            <w:r w:rsidRPr="0069467B">
              <w:rPr>
                <w:rFonts w:ascii="Arial" w:hAnsi="Arial" w:cs="Arial"/>
                <w:sz w:val="24"/>
                <w:szCs w:val="24"/>
              </w:rPr>
              <w:t>на</w:t>
            </w:r>
            <w:proofErr w:type="gramEnd"/>
            <w:r w:rsidRPr="0069467B">
              <w:rPr>
                <w:rFonts w:ascii="Arial" w:hAnsi="Arial" w:cs="Arial"/>
                <w:sz w:val="24"/>
                <w:szCs w:val="24"/>
              </w:rPr>
              <w:t xml:space="preserve"> _____</w:t>
            </w:r>
            <w:r>
              <w:rPr>
                <w:rFonts w:ascii="Arial" w:hAnsi="Arial" w:cs="Arial"/>
                <w:sz w:val="24"/>
                <w:szCs w:val="24"/>
              </w:rPr>
              <w:t xml:space="preserve">_________________________________ </w:t>
            </w:r>
            <w:r w:rsidRPr="0069467B">
              <w:rPr>
                <w:rFonts w:ascii="Arial" w:hAnsi="Arial" w:cs="Arial"/>
                <w:sz w:val="24"/>
                <w:szCs w:val="24"/>
              </w:rPr>
              <w:t>месяца (ев)</w:t>
            </w:r>
            <w:r>
              <w:rPr>
                <w:rFonts w:ascii="Arial" w:hAnsi="Arial" w:cs="Arial"/>
                <w:sz w:val="24"/>
                <w:szCs w:val="24"/>
              </w:rPr>
              <w:t>,</w:t>
            </w:r>
          </w:p>
        </w:tc>
        <w:tc>
          <w:tcPr>
            <w:tcW w:w="1383" w:type="dxa"/>
            <w:tcBorders>
              <w:top w:val="nil"/>
              <w:left w:val="nil"/>
              <w:bottom w:val="nil"/>
              <w:right w:val="nil"/>
            </w:tcBorders>
          </w:tcPr>
          <w:p w:rsidR="00B2275B" w:rsidRDefault="00B2275B" w:rsidP="00B2275B">
            <w:pPr>
              <w:jc w:val="both"/>
              <w:rPr>
                <w:rFonts w:ascii="Arial" w:hAnsi="Arial" w:cs="Arial"/>
                <w:b/>
                <w:sz w:val="24"/>
                <w:szCs w:val="24"/>
              </w:rPr>
            </w:pPr>
          </w:p>
        </w:tc>
      </w:tr>
    </w:tbl>
    <w:p w:rsidR="00B2275B" w:rsidRDefault="00B2275B" w:rsidP="00B2275B">
      <w:pPr>
        <w:rPr>
          <w:rFonts w:ascii="Arial" w:hAnsi="Arial" w:cs="Arial"/>
          <w:sz w:val="16"/>
          <w:szCs w:val="16"/>
        </w:rPr>
      </w:pPr>
      <w:r>
        <w:rPr>
          <w:rFonts w:ascii="Arial" w:hAnsi="Arial" w:cs="Arial"/>
          <w:sz w:val="16"/>
          <w:szCs w:val="16"/>
        </w:rPr>
        <w:t xml:space="preserve">                                                               (числом и прописью)</w:t>
      </w:r>
    </w:p>
    <w:p w:rsidR="00B2275B" w:rsidRDefault="00B2275B" w:rsidP="00B2275B">
      <w:pPr>
        <w:rPr>
          <w:rFonts w:ascii="Arial" w:hAnsi="Arial" w:cs="Arial"/>
          <w:sz w:val="16"/>
          <w:szCs w:val="16"/>
        </w:rPr>
      </w:pPr>
    </w:p>
    <w:tbl>
      <w:tblPr>
        <w:tblStyle w:val="afa"/>
        <w:tblW w:w="0" w:type="auto"/>
        <w:tblLook w:val="04A0"/>
      </w:tblPr>
      <w:tblGrid>
        <w:gridCol w:w="5070"/>
        <w:gridCol w:w="4500"/>
      </w:tblGrid>
      <w:tr w:rsidR="00B2275B" w:rsidTr="00B2275B">
        <w:tc>
          <w:tcPr>
            <w:tcW w:w="5070" w:type="dxa"/>
            <w:tcBorders>
              <w:top w:val="nil"/>
              <w:left w:val="nil"/>
              <w:bottom w:val="nil"/>
              <w:right w:val="nil"/>
            </w:tcBorders>
          </w:tcPr>
          <w:p w:rsidR="00B2275B" w:rsidRDefault="00B2275B" w:rsidP="00B2275B">
            <w:pPr>
              <w:jc w:val="both"/>
              <w:rPr>
                <w:rFonts w:ascii="Arial" w:hAnsi="Arial" w:cs="Arial"/>
                <w:b/>
                <w:sz w:val="24"/>
                <w:szCs w:val="24"/>
              </w:rPr>
            </w:pPr>
            <w:r>
              <w:rPr>
                <w:rFonts w:ascii="Arial" w:hAnsi="Arial" w:cs="Arial"/>
                <w:sz w:val="24"/>
                <w:szCs w:val="24"/>
              </w:rPr>
              <w:t xml:space="preserve">в связи со </w:t>
            </w:r>
            <w:r w:rsidRPr="006155B0">
              <w:rPr>
                <w:rFonts w:ascii="Arial" w:hAnsi="Arial" w:cs="Arial"/>
                <w:sz w:val="24"/>
                <w:szCs w:val="24"/>
              </w:rPr>
              <w:t>следующими обстоятельствами</w:t>
            </w:r>
          </w:p>
        </w:tc>
        <w:tc>
          <w:tcPr>
            <w:tcW w:w="450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ind w:left="4254" w:firstLine="709"/>
        <w:jc w:val="center"/>
        <w:rPr>
          <w:rFonts w:ascii="Arial" w:hAnsi="Arial" w:cs="Arial"/>
          <w:sz w:val="16"/>
          <w:szCs w:val="16"/>
        </w:rPr>
      </w:pPr>
      <w:proofErr w:type="gramStart"/>
      <w:r>
        <w:rPr>
          <w:rFonts w:ascii="Arial" w:hAnsi="Arial" w:cs="Arial"/>
          <w:sz w:val="16"/>
          <w:szCs w:val="16"/>
        </w:rPr>
        <w:t>(</w:t>
      </w:r>
      <w:r w:rsidRPr="006155B0">
        <w:rPr>
          <w:rFonts w:ascii="Arial" w:hAnsi="Arial" w:cs="Arial"/>
          <w:sz w:val="16"/>
          <w:szCs w:val="16"/>
        </w:rPr>
        <w:t>обоснование причин продления срока</w:t>
      </w:r>
      <w:proofErr w:type="gramEnd"/>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sidRPr="006155B0">
        <w:rPr>
          <w:rFonts w:ascii="Arial" w:hAnsi="Arial" w:cs="Arial"/>
          <w:sz w:val="16"/>
          <w:szCs w:val="16"/>
        </w:rPr>
        <w:t>действия</w:t>
      </w:r>
      <w:r>
        <w:rPr>
          <w:rFonts w:ascii="Arial" w:hAnsi="Arial" w:cs="Arial"/>
          <w:sz w:val="16"/>
          <w:szCs w:val="16"/>
        </w:rPr>
        <w:t xml:space="preserve"> </w:t>
      </w:r>
      <w:r w:rsidRPr="006155B0">
        <w:rPr>
          <w:rFonts w:ascii="Arial" w:hAnsi="Arial" w:cs="Arial"/>
          <w:sz w:val="16"/>
          <w:szCs w:val="16"/>
        </w:rPr>
        <w:t>разрешения на строительство)</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17"/>
        <w:gridCol w:w="2253"/>
      </w:tblGrid>
      <w:tr w:rsidR="00B2275B" w:rsidRPr="004B0243" w:rsidTr="00B2275B">
        <w:tc>
          <w:tcPr>
            <w:tcW w:w="7318" w:type="dxa"/>
          </w:tcPr>
          <w:p w:rsidR="00B2275B" w:rsidRPr="004B0243" w:rsidRDefault="00B2275B" w:rsidP="00B2275B">
            <w:pPr>
              <w:jc w:val="both"/>
              <w:rPr>
                <w:rFonts w:ascii="Arial" w:hAnsi="Arial" w:cs="Arial"/>
                <w:sz w:val="24"/>
                <w:szCs w:val="24"/>
              </w:rPr>
            </w:pPr>
            <w:r w:rsidRPr="003804EA">
              <w:rPr>
                <w:rFonts w:ascii="Arial" w:hAnsi="Arial" w:cs="Arial"/>
                <w:sz w:val="24"/>
                <w:szCs w:val="24"/>
              </w:rPr>
              <w:t>Строительство (реконструкция) осуществляется на основании</w:t>
            </w:r>
            <w:r>
              <w:rPr>
                <w:rFonts w:ascii="Arial" w:hAnsi="Arial" w:cs="Arial"/>
                <w:sz w:val="24"/>
                <w:szCs w:val="24"/>
              </w:rPr>
              <w:t>:</w:t>
            </w:r>
          </w:p>
        </w:tc>
        <w:tc>
          <w:tcPr>
            <w:tcW w:w="2253" w:type="dxa"/>
            <w:tcBorders>
              <w:bottom w:val="single" w:sz="4" w:space="0" w:color="auto"/>
            </w:tcBorders>
          </w:tcPr>
          <w:p w:rsidR="00B2275B" w:rsidRPr="004B0243" w:rsidRDefault="00B2275B" w:rsidP="00B2275B">
            <w:pPr>
              <w:jc w:val="both"/>
              <w:rPr>
                <w:rFonts w:ascii="Arial" w:hAnsi="Arial" w:cs="Arial"/>
                <w:sz w:val="24"/>
                <w:szCs w:val="24"/>
              </w:rPr>
            </w:pPr>
          </w:p>
        </w:tc>
      </w:tr>
    </w:tbl>
    <w:p w:rsidR="00B2275B"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Pr>
          <w:rFonts w:ascii="Arial" w:hAnsi="Arial" w:cs="Arial"/>
          <w:sz w:val="16"/>
          <w:szCs w:val="16"/>
        </w:rPr>
        <w:t>(номер, дата выдачи разрешения на строительство)</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p>
    <w:tbl>
      <w:tblPr>
        <w:tblStyle w:val="afa"/>
        <w:tblW w:w="0" w:type="auto"/>
        <w:tblLook w:val="04A0"/>
      </w:tblPr>
      <w:tblGrid>
        <w:gridCol w:w="5070"/>
        <w:gridCol w:w="4500"/>
      </w:tblGrid>
      <w:tr w:rsidR="00B2275B" w:rsidTr="00B2275B">
        <w:tc>
          <w:tcPr>
            <w:tcW w:w="5070" w:type="dxa"/>
            <w:tcBorders>
              <w:top w:val="nil"/>
              <w:left w:val="nil"/>
              <w:bottom w:val="nil"/>
              <w:right w:val="nil"/>
            </w:tcBorders>
          </w:tcPr>
          <w:p w:rsidR="00B2275B" w:rsidRPr="00D63D1A" w:rsidRDefault="00B2275B" w:rsidP="00B2275B">
            <w:pPr>
              <w:jc w:val="both"/>
              <w:rPr>
                <w:rFonts w:ascii="Arial" w:hAnsi="Arial" w:cs="Arial"/>
                <w:sz w:val="24"/>
                <w:szCs w:val="24"/>
              </w:rPr>
            </w:pPr>
            <w:r w:rsidRPr="0069467B">
              <w:rPr>
                <w:rFonts w:ascii="Arial" w:hAnsi="Arial" w:cs="Arial"/>
                <w:sz w:val="24"/>
                <w:szCs w:val="24"/>
              </w:rPr>
              <w:t>Право на пользование землёй закреплено</w:t>
            </w:r>
          </w:p>
        </w:tc>
        <w:tc>
          <w:tcPr>
            <w:tcW w:w="4501"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t>
      </w:r>
      <w:r w:rsidRPr="00E052E7">
        <w:rPr>
          <w:rFonts w:ascii="Arial" w:hAnsi="Arial" w:cs="Arial"/>
          <w:sz w:val="16"/>
          <w:szCs w:val="16"/>
        </w:rPr>
        <w:t>наименование документа</w:t>
      </w:r>
      <w:r>
        <w:rPr>
          <w:rFonts w:ascii="Arial" w:hAnsi="Arial" w:cs="Arial"/>
          <w:sz w:val="16"/>
          <w:szCs w:val="16"/>
        </w:rPr>
        <w:t xml:space="preserve"> на право собственности, </w:t>
      </w:r>
      <w:proofErr w:type="gramEnd"/>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владения, пользования, распоряжения земельным участком, номер документа, дата выдачи)</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7620"/>
        <w:gridCol w:w="1950"/>
      </w:tblGrid>
      <w:tr w:rsidR="00B2275B" w:rsidTr="00B2275B">
        <w:tc>
          <w:tcPr>
            <w:tcW w:w="7621" w:type="dxa"/>
            <w:tcBorders>
              <w:top w:val="nil"/>
              <w:left w:val="nil"/>
              <w:bottom w:val="nil"/>
              <w:right w:val="nil"/>
            </w:tcBorders>
          </w:tcPr>
          <w:p w:rsidR="00B2275B" w:rsidRPr="00D63D1A" w:rsidRDefault="00B2275B" w:rsidP="00B2275B">
            <w:pPr>
              <w:jc w:val="both"/>
              <w:rPr>
                <w:rFonts w:ascii="Arial" w:hAnsi="Arial" w:cs="Arial"/>
                <w:sz w:val="24"/>
                <w:szCs w:val="24"/>
              </w:rPr>
            </w:pPr>
            <w:r w:rsidRPr="00E052E7">
              <w:rPr>
                <w:rFonts w:ascii="Arial" w:hAnsi="Arial" w:cs="Arial"/>
                <w:sz w:val="24"/>
                <w:szCs w:val="24"/>
              </w:rPr>
              <w:lastRenderedPageBreak/>
              <w:t>Проектная документация на строительство</w:t>
            </w:r>
            <w:r>
              <w:rPr>
                <w:rFonts w:ascii="Arial" w:hAnsi="Arial" w:cs="Arial"/>
                <w:sz w:val="24"/>
                <w:szCs w:val="24"/>
              </w:rPr>
              <w:t xml:space="preserve"> </w:t>
            </w:r>
            <w:r w:rsidRPr="00E052E7">
              <w:rPr>
                <w:rFonts w:ascii="Arial" w:hAnsi="Arial" w:cs="Arial"/>
                <w:sz w:val="24"/>
                <w:szCs w:val="24"/>
              </w:rPr>
              <w:t>объекта разработана</w:t>
            </w:r>
          </w:p>
        </w:tc>
        <w:tc>
          <w:tcPr>
            <w:tcW w:w="1950"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0"/>
      </w:tblGrid>
      <w:tr w:rsidR="00B2275B" w:rsidTr="00B2275B">
        <w:tc>
          <w:tcPr>
            <w:tcW w:w="9571" w:type="dxa"/>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Pr>
          <w:rFonts w:ascii="Arial" w:hAnsi="Arial" w:cs="Arial"/>
          <w:sz w:val="16"/>
          <w:szCs w:val="16"/>
        </w:rPr>
        <w:t>(</w:t>
      </w:r>
      <w:r w:rsidRPr="00E052E7">
        <w:rPr>
          <w:rFonts w:ascii="Arial" w:hAnsi="Arial" w:cs="Arial"/>
          <w:sz w:val="16"/>
          <w:szCs w:val="16"/>
        </w:rPr>
        <w:t>наименование проектной организации, адрес,</w:t>
      </w:r>
      <w:r>
        <w:t xml:space="preserve"> </w:t>
      </w:r>
      <w:r w:rsidRPr="00E052E7">
        <w:rPr>
          <w:rFonts w:ascii="Arial" w:hAnsi="Arial" w:cs="Arial"/>
          <w:sz w:val="16"/>
          <w:szCs w:val="16"/>
        </w:rPr>
        <w:t xml:space="preserve">ИНН, </w:t>
      </w:r>
      <w:r>
        <w:rPr>
          <w:rFonts w:ascii="Arial" w:hAnsi="Arial" w:cs="Arial"/>
          <w:sz w:val="16"/>
          <w:szCs w:val="16"/>
        </w:rPr>
        <w:t>номер телефона)</w:t>
      </w:r>
    </w:p>
    <w:tbl>
      <w:tblPr>
        <w:tblStyle w:val="afa"/>
        <w:tblW w:w="0" w:type="auto"/>
        <w:tblLook w:val="04A0"/>
      </w:tblPr>
      <w:tblGrid>
        <w:gridCol w:w="7337"/>
        <w:gridCol w:w="2233"/>
      </w:tblGrid>
      <w:tr w:rsidR="00B2275B" w:rsidTr="00B2275B">
        <w:tc>
          <w:tcPr>
            <w:tcW w:w="7338" w:type="dxa"/>
            <w:tcBorders>
              <w:top w:val="nil"/>
              <w:left w:val="nil"/>
              <w:bottom w:val="nil"/>
              <w:right w:val="nil"/>
            </w:tcBorders>
          </w:tcPr>
          <w:p w:rsidR="00B2275B" w:rsidRDefault="00B2275B" w:rsidP="00B2275B">
            <w:pPr>
              <w:jc w:val="both"/>
              <w:rPr>
                <w:rFonts w:ascii="Arial" w:hAnsi="Arial" w:cs="Arial"/>
                <w:b/>
                <w:sz w:val="24"/>
                <w:szCs w:val="24"/>
              </w:rPr>
            </w:pPr>
            <w:proofErr w:type="gramStart"/>
            <w:r w:rsidRPr="00AF4889">
              <w:rPr>
                <w:rFonts w:ascii="Arial" w:hAnsi="Arial" w:cs="Arial"/>
                <w:sz w:val="24"/>
                <w:szCs w:val="24"/>
              </w:rPr>
              <w:t>имеющей</w:t>
            </w:r>
            <w:proofErr w:type="gramEnd"/>
            <w:r w:rsidRPr="00AF4889">
              <w:rPr>
                <w:rFonts w:ascii="Arial" w:hAnsi="Arial" w:cs="Arial"/>
                <w:sz w:val="24"/>
                <w:szCs w:val="24"/>
              </w:rPr>
              <w:t xml:space="preserve"> </w:t>
            </w:r>
            <w:r>
              <w:rPr>
                <w:rFonts w:ascii="Arial" w:hAnsi="Arial" w:cs="Arial"/>
                <w:sz w:val="24"/>
                <w:szCs w:val="24"/>
              </w:rPr>
              <w:t xml:space="preserve">на </w:t>
            </w:r>
            <w:r w:rsidRPr="00AF4889">
              <w:rPr>
                <w:rFonts w:ascii="Arial" w:hAnsi="Arial" w:cs="Arial"/>
                <w:sz w:val="24"/>
                <w:szCs w:val="24"/>
              </w:rPr>
              <w:t>прав</w:t>
            </w:r>
            <w:r>
              <w:rPr>
                <w:rFonts w:ascii="Arial" w:hAnsi="Arial" w:cs="Arial"/>
                <w:sz w:val="24"/>
                <w:szCs w:val="24"/>
              </w:rPr>
              <w:t>о выполнения проектных работ</w:t>
            </w:r>
            <w:r w:rsidRPr="00AF4889">
              <w:rPr>
                <w:rFonts w:ascii="Arial" w:hAnsi="Arial" w:cs="Arial"/>
                <w:sz w:val="24"/>
                <w:szCs w:val="24"/>
              </w:rPr>
              <w:t xml:space="preserve"> </w:t>
            </w:r>
            <w:r>
              <w:rPr>
                <w:rFonts w:ascii="Arial" w:hAnsi="Arial" w:cs="Arial"/>
                <w:sz w:val="24"/>
                <w:szCs w:val="24"/>
              </w:rPr>
              <w:t>на основании</w:t>
            </w:r>
          </w:p>
        </w:tc>
        <w:tc>
          <w:tcPr>
            <w:tcW w:w="2233"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ind w:left="5672" w:firstLine="709"/>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w:t>
      </w:r>
      <w:r w:rsidRPr="00AF4889">
        <w:rPr>
          <w:rFonts w:ascii="Arial" w:hAnsi="Arial" w:cs="Arial"/>
          <w:sz w:val="16"/>
          <w:szCs w:val="16"/>
        </w:rPr>
        <w:t xml:space="preserve">наименование </w:t>
      </w:r>
      <w:r>
        <w:rPr>
          <w:rFonts w:ascii="Arial" w:hAnsi="Arial" w:cs="Arial"/>
          <w:sz w:val="16"/>
          <w:szCs w:val="16"/>
        </w:rPr>
        <w:t xml:space="preserve">документа, номер </w:t>
      </w:r>
      <w:r w:rsidRPr="001F7BB2">
        <w:rPr>
          <w:rFonts w:ascii="Arial" w:hAnsi="Arial" w:cs="Arial"/>
          <w:sz w:val="16"/>
          <w:szCs w:val="16"/>
        </w:rPr>
        <w:t>и дата выдачи</w:t>
      </w:r>
      <w:r>
        <w:rPr>
          <w:rFonts w:ascii="Arial" w:hAnsi="Arial" w:cs="Arial"/>
          <w:sz w:val="16"/>
          <w:szCs w:val="16"/>
        </w:rPr>
        <w:t>, наименование организации его выдавшего)</w:t>
      </w:r>
    </w:p>
    <w:tbl>
      <w:tblPr>
        <w:tblStyle w:val="afa"/>
        <w:tblW w:w="0" w:type="auto"/>
        <w:tblLook w:val="04A0"/>
      </w:tblPr>
      <w:tblGrid>
        <w:gridCol w:w="6061"/>
        <w:gridCol w:w="3509"/>
      </w:tblGrid>
      <w:tr w:rsidR="00B2275B" w:rsidTr="00B2275B">
        <w:tc>
          <w:tcPr>
            <w:tcW w:w="6062" w:type="dxa"/>
            <w:tcBorders>
              <w:top w:val="nil"/>
              <w:left w:val="nil"/>
              <w:bottom w:val="nil"/>
              <w:right w:val="nil"/>
            </w:tcBorders>
          </w:tcPr>
          <w:p w:rsidR="00B2275B" w:rsidRPr="00D63D1A" w:rsidRDefault="00B2275B" w:rsidP="00B2275B">
            <w:pPr>
              <w:jc w:val="both"/>
              <w:rPr>
                <w:rFonts w:ascii="Arial" w:hAnsi="Arial" w:cs="Arial"/>
                <w:sz w:val="24"/>
                <w:szCs w:val="24"/>
              </w:rPr>
            </w:pPr>
            <w:r>
              <w:rPr>
                <w:rFonts w:ascii="Arial" w:hAnsi="Arial" w:cs="Arial"/>
                <w:sz w:val="24"/>
                <w:szCs w:val="24"/>
              </w:rPr>
              <w:t>З</w:t>
            </w:r>
            <w:r w:rsidRPr="00AF4889">
              <w:rPr>
                <w:rFonts w:ascii="Arial" w:hAnsi="Arial" w:cs="Arial"/>
                <w:sz w:val="24"/>
                <w:szCs w:val="24"/>
              </w:rPr>
              <w:t>аключение государственной экспертизы</w:t>
            </w:r>
            <w:r>
              <w:rPr>
                <w:rFonts w:ascii="Arial" w:hAnsi="Arial" w:cs="Arial"/>
                <w:sz w:val="24"/>
                <w:szCs w:val="24"/>
              </w:rPr>
              <w:t xml:space="preserve"> получено</w:t>
            </w:r>
          </w:p>
        </w:tc>
        <w:tc>
          <w:tcPr>
            <w:tcW w:w="3509" w:type="dxa"/>
            <w:tcBorders>
              <w:top w:val="nil"/>
              <w:left w:val="nil"/>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(наименование органа,</w:t>
      </w:r>
      <w:proofErr w:type="gramEnd"/>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sidRPr="001F7BB2">
        <w:rPr>
          <w:rFonts w:ascii="Arial" w:hAnsi="Arial" w:cs="Arial"/>
          <w:sz w:val="16"/>
          <w:szCs w:val="16"/>
        </w:rPr>
        <w:t>номер и дата выдачи</w:t>
      </w:r>
      <w:r>
        <w:rPr>
          <w:rFonts w:ascii="Arial" w:hAnsi="Arial" w:cs="Arial"/>
          <w:sz w:val="16"/>
          <w:szCs w:val="16"/>
        </w:rPr>
        <w:t xml:space="preserve"> документа</w:t>
      </w:r>
      <w:r w:rsidRPr="001F7BB2">
        <w:rPr>
          <w:rFonts w:ascii="Arial" w:hAnsi="Arial" w:cs="Arial"/>
          <w:sz w:val="16"/>
          <w:szCs w:val="16"/>
        </w:rPr>
        <w:t>)</w:t>
      </w:r>
    </w:p>
    <w:tbl>
      <w:tblPr>
        <w:tblStyle w:val="afa"/>
        <w:tblW w:w="0" w:type="auto"/>
        <w:tblLook w:val="04A0"/>
      </w:tblPr>
      <w:tblGrid>
        <w:gridCol w:w="5353"/>
        <w:gridCol w:w="4217"/>
      </w:tblGrid>
      <w:tr w:rsidR="00B2275B" w:rsidTr="00B2275B">
        <w:tc>
          <w:tcPr>
            <w:tcW w:w="5353" w:type="dxa"/>
            <w:tcBorders>
              <w:top w:val="nil"/>
              <w:left w:val="nil"/>
              <w:bottom w:val="nil"/>
              <w:right w:val="nil"/>
            </w:tcBorders>
          </w:tcPr>
          <w:p w:rsidR="00B2275B" w:rsidRDefault="00B2275B" w:rsidP="00B2275B">
            <w:pPr>
              <w:jc w:val="both"/>
              <w:rPr>
                <w:rFonts w:ascii="Arial" w:hAnsi="Arial" w:cs="Arial"/>
                <w:b/>
                <w:sz w:val="24"/>
                <w:szCs w:val="24"/>
              </w:rPr>
            </w:pPr>
            <w:r>
              <w:rPr>
                <w:rFonts w:ascii="Arial" w:hAnsi="Arial" w:cs="Arial"/>
                <w:sz w:val="24"/>
                <w:szCs w:val="24"/>
              </w:rPr>
              <w:t>Градостроительный план</w:t>
            </w:r>
            <w:r w:rsidRPr="000B02DB">
              <w:rPr>
                <w:rFonts w:ascii="Arial" w:hAnsi="Arial" w:cs="Arial"/>
                <w:sz w:val="24"/>
                <w:szCs w:val="24"/>
              </w:rPr>
              <w:t xml:space="preserve"> земельного участка </w:t>
            </w:r>
          </w:p>
        </w:tc>
        <w:tc>
          <w:tcPr>
            <w:tcW w:w="4218"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ind w:left="4254" w:firstLine="709"/>
        <w:jc w:val="center"/>
        <w:rPr>
          <w:rFonts w:ascii="Arial" w:hAnsi="Arial" w:cs="Arial"/>
          <w:sz w:val="16"/>
          <w:szCs w:val="16"/>
        </w:rPr>
      </w:pPr>
      <w:r w:rsidRPr="001F7BB2">
        <w:rPr>
          <w:rFonts w:ascii="Arial" w:hAnsi="Arial" w:cs="Arial"/>
          <w:sz w:val="16"/>
          <w:szCs w:val="16"/>
        </w:rPr>
        <w:t xml:space="preserve">номер и дата выдачи </w:t>
      </w:r>
      <w:r>
        <w:rPr>
          <w:rFonts w:ascii="Arial" w:hAnsi="Arial" w:cs="Arial"/>
          <w:sz w:val="16"/>
          <w:szCs w:val="16"/>
        </w:rPr>
        <w:t>документа,</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наименование организации его выдавшего)</w:t>
      </w:r>
    </w:p>
    <w:p w:rsidR="00B2275B" w:rsidRDefault="00B2275B" w:rsidP="00B2275B">
      <w:pPr>
        <w:jc w:val="center"/>
        <w:rPr>
          <w:rFonts w:ascii="Arial" w:hAnsi="Arial" w:cs="Arial"/>
          <w:sz w:val="16"/>
          <w:szCs w:val="16"/>
        </w:rPr>
      </w:pPr>
    </w:p>
    <w:tbl>
      <w:tblPr>
        <w:tblStyle w:val="afa"/>
        <w:tblW w:w="9498" w:type="dxa"/>
        <w:tblLook w:val="04A0"/>
      </w:tblPr>
      <w:tblGrid>
        <w:gridCol w:w="5353"/>
        <w:gridCol w:w="4145"/>
      </w:tblGrid>
      <w:tr w:rsidR="00B2275B" w:rsidTr="00B2275B">
        <w:tc>
          <w:tcPr>
            <w:tcW w:w="5353" w:type="dxa"/>
            <w:tcBorders>
              <w:top w:val="nil"/>
              <w:left w:val="nil"/>
              <w:bottom w:val="nil"/>
              <w:right w:val="nil"/>
            </w:tcBorders>
          </w:tcPr>
          <w:p w:rsidR="00B2275B" w:rsidRPr="00D63D1A" w:rsidRDefault="00B2275B" w:rsidP="00B2275B">
            <w:pPr>
              <w:ind w:left="-108"/>
              <w:jc w:val="both"/>
              <w:rPr>
                <w:rFonts w:ascii="Arial" w:hAnsi="Arial" w:cs="Arial"/>
                <w:sz w:val="24"/>
                <w:szCs w:val="24"/>
              </w:rPr>
            </w:pPr>
            <w:r>
              <w:rPr>
                <w:rFonts w:ascii="Arial" w:hAnsi="Arial" w:cs="Arial"/>
                <w:sz w:val="24"/>
                <w:szCs w:val="24"/>
              </w:rPr>
              <w:t xml:space="preserve"> </w:t>
            </w:r>
            <w:r w:rsidRPr="005A1A3F">
              <w:rPr>
                <w:rFonts w:ascii="Arial" w:hAnsi="Arial" w:cs="Arial"/>
                <w:sz w:val="24"/>
                <w:szCs w:val="24"/>
              </w:rPr>
              <w:t>Проектно-сметная документация утверждена</w:t>
            </w:r>
          </w:p>
        </w:tc>
        <w:tc>
          <w:tcPr>
            <w:tcW w:w="4145" w:type="dxa"/>
            <w:tcBorders>
              <w:top w:val="nil"/>
              <w:left w:val="nil"/>
              <w:right w:val="nil"/>
            </w:tcBorders>
          </w:tcPr>
          <w:p w:rsidR="00B2275B" w:rsidRDefault="00B2275B" w:rsidP="00B2275B">
            <w:pPr>
              <w:ind w:right="-109"/>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(наименование органа,</w:t>
      </w:r>
      <w:proofErr w:type="gramEnd"/>
    </w:p>
    <w:tbl>
      <w:tblPr>
        <w:tblStyle w:val="afa"/>
        <w:tblW w:w="9498" w:type="dxa"/>
        <w:tblLook w:val="04A0"/>
      </w:tblPr>
      <w:tblGrid>
        <w:gridCol w:w="9498"/>
      </w:tblGrid>
      <w:tr w:rsidR="00B2275B" w:rsidTr="00B2275B">
        <w:tc>
          <w:tcPr>
            <w:tcW w:w="9498" w:type="dxa"/>
            <w:tcBorders>
              <w:top w:val="nil"/>
              <w:left w:val="nil"/>
              <w:bottom w:val="single" w:sz="4" w:space="0" w:color="auto"/>
              <w:right w:val="nil"/>
            </w:tcBorders>
          </w:tcPr>
          <w:p w:rsidR="00B2275B" w:rsidRDefault="00B2275B" w:rsidP="00B2275B">
            <w:pPr>
              <w:ind w:left="34"/>
              <w:jc w:val="both"/>
              <w:rPr>
                <w:rFonts w:ascii="Arial" w:hAnsi="Arial" w:cs="Arial"/>
                <w:b/>
                <w:sz w:val="24"/>
                <w:szCs w:val="24"/>
              </w:rPr>
            </w:pPr>
          </w:p>
        </w:tc>
      </w:tr>
    </w:tbl>
    <w:p w:rsidR="00B2275B" w:rsidRDefault="00B2275B" w:rsidP="00B2275B">
      <w:pPr>
        <w:jc w:val="center"/>
        <w:rPr>
          <w:rFonts w:ascii="Arial" w:hAnsi="Arial" w:cs="Arial"/>
          <w:sz w:val="16"/>
          <w:szCs w:val="16"/>
        </w:rPr>
      </w:pPr>
      <w:r w:rsidRPr="001F7BB2">
        <w:rPr>
          <w:rFonts w:ascii="Arial" w:hAnsi="Arial" w:cs="Arial"/>
          <w:sz w:val="16"/>
          <w:szCs w:val="16"/>
        </w:rPr>
        <w:t>номер и дата выдачи</w:t>
      </w:r>
      <w:r>
        <w:rPr>
          <w:rFonts w:ascii="Arial" w:hAnsi="Arial" w:cs="Arial"/>
          <w:sz w:val="16"/>
          <w:szCs w:val="16"/>
        </w:rPr>
        <w:t xml:space="preserve"> документа</w:t>
      </w:r>
      <w:r w:rsidRPr="001F7BB2">
        <w:rPr>
          <w:rFonts w:ascii="Arial" w:hAnsi="Arial" w:cs="Arial"/>
          <w:sz w:val="16"/>
          <w:szCs w:val="16"/>
        </w:rPr>
        <w:t>)</w:t>
      </w:r>
    </w:p>
    <w:p w:rsidR="00B2275B" w:rsidRPr="00E2621F" w:rsidRDefault="00B2275B" w:rsidP="00B2275B">
      <w:pPr>
        <w:jc w:val="center"/>
        <w:rPr>
          <w:rFonts w:ascii="Arial" w:hAnsi="Arial" w:cs="Arial"/>
          <w:sz w:val="16"/>
          <w:szCs w:val="16"/>
        </w:rPr>
      </w:pPr>
    </w:p>
    <w:tbl>
      <w:tblPr>
        <w:tblStyle w:val="afa"/>
        <w:tblW w:w="0" w:type="auto"/>
        <w:tblLook w:val="04A0"/>
      </w:tblPr>
      <w:tblGrid>
        <w:gridCol w:w="1691"/>
        <w:gridCol w:w="7879"/>
      </w:tblGrid>
      <w:tr w:rsidR="00B2275B" w:rsidTr="00B2275B">
        <w:tc>
          <w:tcPr>
            <w:tcW w:w="1691" w:type="dxa"/>
            <w:tcBorders>
              <w:top w:val="nil"/>
              <w:left w:val="nil"/>
              <w:bottom w:val="nil"/>
              <w:right w:val="nil"/>
            </w:tcBorders>
          </w:tcPr>
          <w:p w:rsidR="00B2275B" w:rsidRPr="00D63D1A" w:rsidRDefault="00B2275B" w:rsidP="00B2275B">
            <w:pPr>
              <w:jc w:val="both"/>
              <w:rPr>
                <w:rFonts w:ascii="Arial" w:hAnsi="Arial" w:cs="Arial"/>
                <w:sz w:val="24"/>
                <w:szCs w:val="24"/>
              </w:rPr>
            </w:pPr>
            <w:r>
              <w:rPr>
                <w:rFonts w:ascii="Arial" w:hAnsi="Arial" w:cs="Arial"/>
                <w:sz w:val="24"/>
                <w:szCs w:val="24"/>
              </w:rPr>
              <w:t>Приложение:</w:t>
            </w:r>
          </w:p>
        </w:tc>
        <w:tc>
          <w:tcPr>
            <w:tcW w:w="7880"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ind w:left="709" w:firstLine="709"/>
        <w:jc w:val="center"/>
        <w:rPr>
          <w:rFonts w:ascii="Arial" w:hAnsi="Arial" w:cs="Arial"/>
          <w:sz w:val="16"/>
          <w:szCs w:val="16"/>
        </w:rPr>
      </w:pPr>
      <w:r w:rsidRPr="001F7BB2">
        <w:rPr>
          <w:rFonts w:ascii="Arial" w:hAnsi="Arial" w:cs="Arial"/>
          <w:sz w:val="16"/>
          <w:szCs w:val="16"/>
        </w:rPr>
        <w:t>(документы, необходимые для получен</w:t>
      </w:r>
      <w:r>
        <w:rPr>
          <w:rFonts w:ascii="Arial" w:hAnsi="Arial" w:cs="Arial"/>
          <w:sz w:val="16"/>
          <w:szCs w:val="16"/>
        </w:rPr>
        <w:t>ия разрешения на строительство</w:t>
      </w:r>
      <w:r w:rsidRPr="001F7BB2">
        <w:rPr>
          <w:rFonts w:ascii="Arial" w:hAnsi="Arial" w:cs="Arial"/>
          <w:sz w:val="16"/>
          <w:szCs w:val="16"/>
        </w:rPr>
        <w:t>)</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0"/>
      </w:tblGrid>
      <w:tr w:rsidR="00B2275B" w:rsidTr="00B2275B">
        <w:tc>
          <w:tcPr>
            <w:tcW w:w="9571" w:type="dxa"/>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nil"/>
              <w:right w:val="nil"/>
            </w:tcBorders>
          </w:tcPr>
          <w:p w:rsidR="00B2275B" w:rsidRDefault="00B2275B" w:rsidP="00B2275B">
            <w:pPr>
              <w:jc w:val="both"/>
              <w:rPr>
                <w:rFonts w:ascii="Arial" w:hAnsi="Arial" w:cs="Arial"/>
                <w:b/>
                <w:sz w:val="24"/>
                <w:szCs w:val="24"/>
              </w:rPr>
            </w:pPr>
            <w:r w:rsidRPr="008F252D">
              <w:rPr>
                <w:rFonts w:ascii="Arial" w:hAnsi="Arial" w:cs="Arial"/>
                <w:sz w:val="24"/>
                <w:szCs w:val="24"/>
              </w:rPr>
              <w:t>Подтверждаю свое согласие, а также согласие представляемого мною лица на обработку персональных данных в целях предоставления муниципальной услуги.</w:t>
            </w: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nil"/>
              <w:right w:val="nil"/>
            </w:tcBorders>
          </w:tcPr>
          <w:p w:rsidR="00B2275B" w:rsidRDefault="00B2275B" w:rsidP="00B2275B">
            <w:pPr>
              <w:jc w:val="both"/>
              <w:rPr>
                <w:rFonts w:ascii="Arial" w:hAnsi="Arial" w:cs="Arial"/>
                <w:b/>
                <w:sz w:val="24"/>
                <w:szCs w:val="24"/>
              </w:rPr>
            </w:pPr>
            <w:r w:rsidRPr="008F252D">
              <w:rPr>
                <w:rFonts w:ascii="Arial" w:hAnsi="Arial" w:cs="Arial"/>
                <w:sz w:val="24"/>
                <w:szCs w:val="24"/>
              </w:rPr>
              <w:t xml:space="preserve">Обязуюсь обо всех изменениях, связанных с приведенными в настоящем заявлении сведениями, сообщать в </w:t>
            </w:r>
            <w:r>
              <w:rPr>
                <w:rFonts w:ascii="Arial" w:hAnsi="Arial" w:cs="Arial"/>
                <w:sz w:val="24"/>
                <w:szCs w:val="24"/>
              </w:rPr>
              <w:t>а</w:t>
            </w:r>
            <w:r w:rsidRPr="008F252D">
              <w:rPr>
                <w:rFonts w:ascii="Arial" w:hAnsi="Arial" w:cs="Arial"/>
                <w:sz w:val="24"/>
                <w:szCs w:val="24"/>
              </w:rPr>
              <w:t>дминистраци</w:t>
            </w:r>
            <w:r>
              <w:rPr>
                <w:rFonts w:ascii="Arial" w:hAnsi="Arial" w:cs="Arial"/>
                <w:sz w:val="24"/>
                <w:szCs w:val="24"/>
              </w:rPr>
              <w:t>ю МО «Посёлок Верхний Баскунчак».</w:t>
            </w:r>
          </w:p>
        </w:tc>
      </w:tr>
    </w:tbl>
    <w:p w:rsidR="00B2275B" w:rsidRDefault="00B2275B" w:rsidP="00B2275B">
      <w:pPr>
        <w:jc w:val="center"/>
        <w:rPr>
          <w:rFonts w:ascii="Arial" w:hAnsi="Arial" w:cs="Arial"/>
          <w:sz w:val="16"/>
          <w:szCs w:val="16"/>
        </w:rPr>
      </w:pPr>
    </w:p>
    <w:p w:rsidR="00B2275B" w:rsidRPr="00E2621F" w:rsidRDefault="00B2275B" w:rsidP="00B2275B">
      <w:pPr>
        <w:jc w:val="center"/>
        <w:rPr>
          <w:rFonts w:ascii="Arial" w:hAnsi="Arial" w:cs="Arial"/>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749"/>
        <w:gridCol w:w="3012"/>
      </w:tblGrid>
      <w:tr w:rsidR="00B2275B" w:rsidTr="00B2275B">
        <w:tc>
          <w:tcPr>
            <w:tcW w:w="1809" w:type="dxa"/>
          </w:tcPr>
          <w:p w:rsidR="00B2275B" w:rsidRPr="00D63D1A" w:rsidRDefault="00B2275B" w:rsidP="00B2275B">
            <w:pPr>
              <w:jc w:val="both"/>
              <w:rPr>
                <w:rFonts w:ascii="Arial" w:hAnsi="Arial" w:cs="Arial"/>
                <w:sz w:val="24"/>
                <w:szCs w:val="24"/>
              </w:rPr>
            </w:pPr>
            <w:r>
              <w:rPr>
                <w:rFonts w:ascii="Arial" w:hAnsi="Arial" w:cs="Arial"/>
                <w:sz w:val="24"/>
                <w:szCs w:val="24"/>
              </w:rPr>
              <w:t xml:space="preserve">Застройщик </w:t>
            </w:r>
          </w:p>
        </w:tc>
        <w:tc>
          <w:tcPr>
            <w:tcW w:w="4750" w:type="dxa"/>
            <w:tcBorders>
              <w:bottom w:val="single" w:sz="4" w:space="0" w:color="auto"/>
            </w:tcBorders>
          </w:tcPr>
          <w:p w:rsidR="00B2275B" w:rsidRDefault="00B2275B" w:rsidP="00B2275B">
            <w:pPr>
              <w:jc w:val="both"/>
              <w:rPr>
                <w:rFonts w:ascii="Arial" w:hAnsi="Arial" w:cs="Arial"/>
                <w:b/>
                <w:sz w:val="24"/>
                <w:szCs w:val="24"/>
              </w:rPr>
            </w:pPr>
          </w:p>
        </w:tc>
        <w:tc>
          <w:tcPr>
            <w:tcW w:w="3012" w:type="dxa"/>
          </w:tcPr>
          <w:p w:rsidR="00B2275B" w:rsidRPr="0081604D" w:rsidRDefault="00B2275B" w:rsidP="00B2275B">
            <w:pPr>
              <w:jc w:val="both"/>
              <w:rPr>
                <w:rFonts w:ascii="Arial" w:hAnsi="Arial" w:cs="Arial"/>
                <w:sz w:val="24"/>
                <w:szCs w:val="24"/>
              </w:rPr>
            </w:pPr>
            <w:r w:rsidRPr="0081604D">
              <w:rPr>
                <w:rFonts w:ascii="Arial" w:hAnsi="Arial" w:cs="Arial"/>
                <w:sz w:val="24"/>
                <w:szCs w:val="24"/>
              </w:rPr>
              <w:t>«___»</w:t>
            </w:r>
            <w:r>
              <w:rPr>
                <w:rFonts w:ascii="Arial" w:hAnsi="Arial" w:cs="Arial"/>
                <w:sz w:val="24"/>
                <w:szCs w:val="24"/>
              </w:rPr>
              <w:t xml:space="preserve"> _________ </w:t>
            </w:r>
            <w:r w:rsidRPr="0081604D">
              <w:rPr>
                <w:rFonts w:ascii="Arial" w:hAnsi="Arial" w:cs="Arial"/>
                <w:sz w:val="24"/>
                <w:szCs w:val="24"/>
              </w:rPr>
              <w:t>20</w:t>
            </w:r>
            <w:r>
              <w:rPr>
                <w:rFonts w:ascii="Arial" w:hAnsi="Arial" w:cs="Arial"/>
                <w:sz w:val="24"/>
                <w:szCs w:val="24"/>
              </w:rPr>
              <w:t xml:space="preserve">__ </w:t>
            </w:r>
            <w:r w:rsidRPr="0081604D">
              <w:rPr>
                <w:rFonts w:ascii="Arial" w:hAnsi="Arial" w:cs="Arial"/>
                <w:sz w:val="24"/>
                <w:szCs w:val="24"/>
              </w:rPr>
              <w:t>г.</w:t>
            </w:r>
          </w:p>
        </w:tc>
      </w:tr>
    </w:tbl>
    <w:p w:rsidR="00B2275B" w:rsidRPr="00E2621F" w:rsidRDefault="00B2275B" w:rsidP="00B2275B">
      <w:pPr>
        <w:ind w:left="1418" w:firstLine="709"/>
        <w:rPr>
          <w:rFonts w:ascii="Arial" w:hAnsi="Arial" w:cs="Arial"/>
          <w:sz w:val="16"/>
          <w:szCs w:val="16"/>
        </w:rPr>
      </w:pPr>
      <w:r>
        <w:rPr>
          <w:rFonts w:ascii="Arial" w:hAnsi="Arial" w:cs="Arial"/>
          <w:sz w:val="16"/>
          <w:szCs w:val="16"/>
        </w:rPr>
        <w:t>(должность, фамилия, инициалы, подпись</w:t>
      </w:r>
      <w:r w:rsidRPr="001F7BB2">
        <w:rPr>
          <w:rFonts w:ascii="Arial" w:hAnsi="Arial" w:cs="Arial"/>
          <w:sz w:val="16"/>
          <w:szCs w:val="16"/>
        </w:rPr>
        <w:t>)</w:t>
      </w:r>
    </w:p>
    <w:p w:rsidR="00B2275B" w:rsidRPr="001F7BB2" w:rsidRDefault="00B2275B" w:rsidP="00B2275B">
      <w:pPr>
        <w:jc w:val="both"/>
        <w:rPr>
          <w:rFonts w:ascii="Arial" w:hAnsi="Arial" w:cs="Arial"/>
          <w:szCs w:val="24"/>
        </w:rPr>
      </w:pPr>
      <w:r>
        <w:rPr>
          <w:rFonts w:ascii="Arial" w:hAnsi="Arial" w:cs="Arial"/>
          <w:szCs w:val="24"/>
        </w:rPr>
        <w:t>М.П.</w:t>
      </w:r>
    </w:p>
    <w:p w:rsidR="00B2275B" w:rsidRDefault="00B2275B" w:rsidP="00B2275B">
      <w:pPr>
        <w:jc w:val="both"/>
        <w:rPr>
          <w:rFonts w:ascii="Arial" w:hAnsi="Arial" w:cs="Arial"/>
          <w:szCs w:val="24"/>
        </w:rPr>
      </w:pPr>
    </w:p>
    <w:p w:rsidR="00B2275B" w:rsidRDefault="00B2275B" w:rsidP="00B2275B">
      <w:pPr>
        <w:jc w:val="both"/>
        <w:rPr>
          <w:rFonts w:ascii="Arial" w:hAnsi="Arial" w:cs="Arial"/>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3</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B2275B" w:rsidRDefault="00B2275B" w:rsidP="00B2275B">
      <w:pPr>
        <w:pStyle w:val="af8"/>
        <w:ind w:left="5670"/>
        <w:jc w:val="both"/>
        <w:rPr>
          <w:rFonts w:ascii="Arial" w:hAnsi="Arial" w:cs="Arial"/>
          <w:sz w:val="24"/>
          <w:szCs w:val="24"/>
        </w:rPr>
      </w:pPr>
    </w:p>
    <w:p w:rsidR="00B2275B" w:rsidRDefault="00B2275B" w:rsidP="00B2275B">
      <w:pPr>
        <w:ind w:left="4111"/>
        <w:rPr>
          <w:rFonts w:ascii="Arial" w:hAnsi="Arial" w:cs="Arial"/>
          <w:szCs w:val="24"/>
        </w:rPr>
      </w:pPr>
      <w:r w:rsidRPr="006B4699">
        <w:rPr>
          <w:rFonts w:ascii="Arial" w:hAnsi="Arial" w:cs="Arial"/>
          <w:szCs w:val="24"/>
        </w:rPr>
        <w:t xml:space="preserve"> </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r>
              <w:rPr>
                <w:rFonts w:ascii="Arial" w:hAnsi="Arial" w:cs="Arial"/>
                <w:sz w:val="24"/>
                <w:szCs w:val="24"/>
              </w:rPr>
              <w:t>Главе МО</w:t>
            </w:r>
          </w:p>
        </w:tc>
      </w:tr>
    </w:tbl>
    <w:p w:rsidR="00B2275B" w:rsidRDefault="00B2275B" w:rsidP="00B2275B">
      <w:pPr>
        <w:ind w:left="4253"/>
        <w:jc w:val="center"/>
        <w:rPr>
          <w:rFonts w:ascii="Arial" w:hAnsi="Arial" w:cs="Arial"/>
          <w:sz w:val="16"/>
          <w:szCs w:val="16"/>
        </w:rPr>
      </w:pPr>
      <w:proofErr w:type="gramStart"/>
      <w:r>
        <w:rPr>
          <w:rFonts w:ascii="Arial" w:hAnsi="Arial" w:cs="Arial"/>
          <w:sz w:val="16"/>
          <w:szCs w:val="16"/>
        </w:rPr>
        <w:t>(</w:t>
      </w:r>
      <w:r w:rsidRPr="0051774B">
        <w:rPr>
          <w:rFonts w:ascii="Arial" w:hAnsi="Arial" w:cs="Arial"/>
          <w:sz w:val="16"/>
          <w:szCs w:val="16"/>
        </w:rPr>
        <w:t>наименование органа местного самоуправления</w:t>
      </w:r>
      <w:r>
        <w:rPr>
          <w:rFonts w:ascii="Arial" w:hAnsi="Arial" w:cs="Arial"/>
          <w:sz w:val="16"/>
          <w:szCs w:val="16"/>
        </w:rPr>
        <w:t xml:space="preserve"> </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Pr="0051774B" w:rsidRDefault="00B2275B" w:rsidP="00B2275B">
      <w:pPr>
        <w:ind w:left="4253"/>
        <w:jc w:val="center"/>
        <w:rPr>
          <w:rFonts w:ascii="Arial" w:hAnsi="Arial" w:cs="Arial"/>
          <w:sz w:val="16"/>
          <w:szCs w:val="16"/>
        </w:rPr>
      </w:pPr>
      <w:r w:rsidRPr="0051774B">
        <w:rPr>
          <w:rFonts w:ascii="Arial" w:hAnsi="Arial" w:cs="Arial"/>
          <w:sz w:val="16"/>
          <w:szCs w:val="16"/>
        </w:rPr>
        <w:t>фамилия, имя, отчество должностного лица</w:t>
      </w:r>
      <w:r>
        <w:rPr>
          <w:rFonts w:ascii="Arial" w:hAnsi="Arial" w:cs="Arial"/>
          <w:sz w:val="16"/>
          <w:szCs w:val="16"/>
        </w:rPr>
        <w:t>)</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r>
              <w:rPr>
                <w:rFonts w:ascii="Arial" w:hAnsi="Arial" w:cs="Arial"/>
                <w:sz w:val="24"/>
                <w:szCs w:val="24"/>
              </w:rPr>
              <w:t>от</w:t>
            </w:r>
          </w:p>
        </w:tc>
      </w:tr>
    </w:tbl>
    <w:p w:rsidR="00B2275B" w:rsidRDefault="00B2275B" w:rsidP="00B2275B">
      <w:pPr>
        <w:ind w:left="4253"/>
        <w:jc w:val="center"/>
        <w:rPr>
          <w:rFonts w:ascii="Arial" w:hAnsi="Arial" w:cs="Arial"/>
          <w:sz w:val="16"/>
          <w:szCs w:val="16"/>
        </w:rPr>
      </w:pPr>
      <w:r>
        <w:rPr>
          <w:rFonts w:ascii="Arial" w:hAnsi="Arial" w:cs="Arial"/>
          <w:sz w:val="16"/>
          <w:szCs w:val="16"/>
        </w:rPr>
        <w:t xml:space="preserve">(ФИО </w:t>
      </w:r>
      <w:r w:rsidRPr="0051774B">
        <w:rPr>
          <w:rFonts w:ascii="Arial" w:hAnsi="Arial" w:cs="Arial"/>
          <w:sz w:val="16"/>
          <w:szCs w:val="16"/>
        </w:rPr>
        <w:t>физическо</w:t>
      </w:r>
      <w:r>
        <w:rPr>
          <w:rFonts w:ascii="Arial" w:hAnsi="Arial" w:cs="Arial"/>
          <w:sz w:val="16"/>
          <w:szCs w:val="16"/>
        </w:rPr>
        <w:t>го</w:t>
      </w:r>
      <w:r w:rsidRPr="0051774B">
        <w:rPr>
          <w:rFonts w:ascii="Arial" w:hAnsi="Arial" w:cs="Arial"/>
          <w:sz w:val="16"/>
          <w:szCs w:val="16"/>
        </w:rPr>
        <w:t xml:space="preserve"> лиц</w:t>
      </w:r>
      <w:r>
        <w:rPr>
          <w:rFonts w:ascii="Arial" w:hAnsi="Arial" w:cs="Arial"/>
          <w:sz w:val="16"/>
          <w:szCs w:val="16"/>
        </w:rPr>
        <w:t>а,</w:t>
      </w:r>
      <w:r w:rsidRPr="00604F69">
        <w:rPr>
          <w:rFonts w:ascii="Arial" w:hAnsi="Arial" w:cs="Arial"/>
          <w:sz w:val="16"/>
          <w:szCs w:val="16"/>
        </w:rPr>
        <w:t xml:space="preserve"> </w:t>
      </w:r>
      <w:r>
        <w:rPr>
          <w:rFonts w:ascii="Arial" w:hAnsi="Arial" w:cs="Arial"/>
          <w:sz w:val="16"/>
          <w:szCs w:val="16"/>
        </w:rPr>
        <w:t>адрес места жительства)</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Pr="0051774B" w:rsidRDefault="00B2275B" w:rsidP="00B2275B">
      <w:pPr>
        <w:ind w:left="4253"/>
        <w:jc w:val="center"/>
        <w:rPr>
          <w:rFonts w:ascii="Arial" w:hAnsi="Arial" w:cs="Arial"/>
          <w:sz w:val="16"/>
          <w:szCs w:val="16"/>
        </w:rPr>
      </w:pPr>
      <w:proofErr w:type="gramStart"/>
      <w:r>
        <w:rPr>
          <w:rFonts w:ascii="Arial" w:hAnsi="Arial" w:cs="Arial"/>
          <w:sz w:val="16"/>
          <w:szCs w:val="16"/>
        </w:rPr>
        <w:t>(</w:t>
      </w:r>
      <w:r w:rsidRPr="00604F69">
        <w:rPr>
          <w:rFonts w:ascii="Arial" w:hAnsi="Arial" w:cs="Arial"/>
          <w:sz w:val="16"/>
          <w:szCs w:val="16"/>
        </w:rPr>
        <w:t>наименование юридического лица – застройщика</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Default="00B2275B" w:rsidP="00B2275B">
      <w:pPr>
        <w:ind w:left="4253"/>
        <w:jc w:val="center"/>
        <w:rPr>
          <w:rFonts w:ascii="Arial" w:hAnsi="Arial" w:cs="Arial"/>
          <w:sz w:val="16"/>
          <w:szCs w:val="16"/>
        </w:rPr>
      </w:pPr>
      <w:r>
        <w:rPr>
          <w:rFonts w:ascii="Arial" w:hAnsi="Arial" w:cs="Arial"/>
          <w:sz w:val="16"/>
          <w:szCs w:val="16"/>
        </w:rPr>
        <w:t xml:space="preserve">юридический и почтовый адреса, </w:t>
      </w:r>
      <w:r w:rsidRPr="00604F69">
        <w:rPr>
          <w:rFonts w:ascii="Arial" w:hAnsi="Arial" w:cs="Arial"/>
          <w:sz w:val="16"/>
          <w:szCs w:val="16"/>
        </w:rPr>
        <w:t>ИНН</w:t>
      </w:r>
      <w:r>
        <w:rPr>
          <w:rFonts w:ascii="Arial" w:hAnsi="Arial" w:cs="Arial"/>
          <w:sz w:val="16"/>
          <w:szCs w:val="16"/>
        </w:rPr>
        <w:t>, ОГРН</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Default="00B2275B" w:rsidP="00B2275B">
      <w:pPr>
        <w:ind w:left="4253"/>
        <w:jc w:val="center"/>
        <w:rPr>
          <w:rFonts w:ascii="Arial" w:hAnsi="Arial" w:cs="Arial"/>
          <w:sz w:val="16"/>
          <w:szCs w:val="16"/>
        </w:rPr>
      </w:pPr>
      <w:proofErr w:type="gramStart"/>
      <w:r w:rsidRPr="00604F69">
        <w:rPr>
          <w:rFonts w:ascii="Arial" w:hAnsi="Arial" w:cs="Arial"/>
          <w:sz w:val="16"/>
          <w:szCs w:val="16"/>
        </w:rPr>
        <w:t>ФИО руководителя; телефон</w:t>
      </w:r>
      <w:r>
        <w:rPr>
          <w:rFonts w:ascii="Arial" w:hAnsi="Arial" w:cs="Arial"/>
          <w:sz w:val="16"/>
          <w:szCs w:val="16"/>
        </w:rPr>
        <w:t>, банковские реквизиты)</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Pr="0051774B" w:rsidRDefault="00B2275B" w:rsidP="00B2275B">
      <w:pPr>
        <w:ind w:left="4253"/>
        <w:jc w:val="center"/>
        <w:rPr>
          <w:rFonts w:ascii="Arial" w:hAnsi="Arial" w:cs="Arial"/>
          <w:sz w:val="16"/>
          <w:szCs w:val="16"/>
        </w:rPr>
      </w:pPr>
    </w:p>
    <w:p w:rsidR="00B2275B" w:rsidRDefault="00B2275B" w:rsidP="00B2275B">
      <w:pPr>
        <w:ind w:left="4253"/>
      </w:pPr>
    </w:p>
    <w:p w:rsidR="00B2275B" w:rsidRPr="00604F69" w:rsidRDefault="00B2275B" w:rsidP="00B2275B">
      <w:pPr>
        <w:jc w:val="center"/>
        <w:rPr>
          <w:rFonts w:ascii="Arial" w:hAnsi="Arial" w:cs="Arial"/>
          <w:b/>
          <w:szCs w:val="24"/>
        </w:rPr>
      </w:pPr>
      <w:r w:rsidRPr="00604F69">
        <w:rPr>
          <w:rFonts w:ascii="Arial" w:hAnsi="Arial" w:cs="Arial"/>
          <w:b/>
          <w:szCs w:val="24"/>
        </w:rPr>
        <w:t>Заявление</w:t>
      </w:r>
    </w:p>
    <w:p w:rsidR="00B2275B" w:rsidRDefault="00B2275B" w:rsidP="00B2275B">
      <w:pPr>
        <w:jc w:val="center"/>
        <w:rPr>
          <w:rFonts w:ascii="Arial" w:hAnsi="Arial" w:cs="Arial"/>
          <w:b/>
          <w:szCs w:val="24"/>
        </w:rPr>
      </w:pPr>
      <w:r w:rsidRPr="00604F69">
        <w:rPr>
          <w:rFonts w:ascii="Arial" w:hAnsi="Arial" w:cs="Arial"/>
          <w:b/>
          <w:szCs w:val="24"/>
        </w:rPr>
        <w:t xml:space="preserve">о </w:t>
      </w:r>
      <w:r>
        <w:rPr>
          <w:rFonts w:ascii="Arial" w:hAnsi="Arial" w:cs="Arial"/>
          <w:b/>
          <w:szCs w:val="24"/>
        </w:rPr>
        <w:t>внесении</w:t>
      </w:r>
      <w:r w:rsidRPr="003804EA">
        <w:rPr>
          <w:rFonts w:ascii="Arial" w:hAnsi="Arial" w:cs="Arial"/>
          <w:b/>
          <w:szCs w:val="24"/>
        </w:rPr>
        <w:t xml:space="preserve"> </w:t>
      </w:r>
      <w:r>
        <w:rPr>
          <w:rFonts w:ascii="Arial" w:hAnsi="Arial" w:cs="Arial"/>
          <w:b/>
          <w:szCs w:val="24"/>
        </w:rPr>
        <w:t>изменений в</w:t>
      </w:r>
      <w:r w:rsidRPr="003804EA">
        <w:rPr>
          <w:rFonts w:ascii="Arial" w:hAnsi="Arial" w:cs="Arial"/>
          <w:b/>
          <w:szCs w:val="24"/>
        </w:rPr>
        <w:t xml:space="preserve"> </w:t>
      </w:r>
      <w:r w:rsidRPr="00604F69">
        <w:rPr>
          <w:rFonts w:ascii="Arial" w:hAnsi="Arial" w:cs="Arial"/>
          <w:b/>
          <w:szCs w:val="24"/>
        </w:rPr>
        <w:t>разрешени</w:t>
      </w:r>
      <w:r>
        <w:rPr>
          <w:rFonts w:ascii="Arial" w:hAnsi="Arial" w:cs="Arial"/>
          <w:b/>
          <w:szCs w:val="24"/>
        </w:rPr>
        <w:t>е</w:t>
      </w:r>
      <w:r w:rsidRPr="00604F69">
        <w:rPr>
          <w:rFonts w:ascii="Arial" w:hAnsi="Arial" w:cs="Arial"/>
          <w:b/>
          <w:szCs w:val="24"/>
        </w:rPr>
        <w:t xml:space="preserve"> на строительство</w:t>
      </w:r>
    </w:p>
    <w:p w:rsidR="00B2275B" w:rsidRDefault="00B2275B" w:rsidP="00B2275B">
      <w:pPr>
        <w:jc w:val="center"/>
        <w:rPr>
          <w:rFonts w:ascii="Arial" w:hAnsi="Arial" w:cs="Arial"/>
          <w:b/>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B2275B" w:rsidTr="00B2275B">
        <w:tc>
          <w:tcPr>
            <w:tcW w:w="9571" w:type="dxa"/>
          </w:tcPr>
          <w:p w:rsidR="00B2275B" w:rsidRDefault="00B2275B" w:rsidP="00B2275B">
            <w:pPr>
              <w:jc w:val="both"/>
              <w:rPr>
                <w:rFonts w:ascii="Arial" w:hAnsi="Arial" w:cs="Arial"/>
                <w:b/>
                <w:sz w:val="24"/>
                <w:szCs w:val="24"/>
              </w:rPr>
            </w:pPr>
            <w:r>
              <w:rPr>
                <w:rFonts w:ascii="Arial" w:hAnsi="Arial" w:cs="Arial"/>
                <w:sz w:val="24"/>
                <w:szCs w:val="24"/>
              </w:rPr>
              <w:t xml:space="preserve">       </w:t>
            </w:r>
            <w:r w:rsidRPr="003804EA">
              <w:rPr>
                <w:rFonts w:ascii="Arial" w:hAnsi="Arial" w:cs="Arial"/>
                <w:sz w:val="24"/>
                <w:szCs w:val="24"/>
              </w:rPr>
              <w:t xml:space="preserve">Прошу </w:t>
            </w:r>
            <w:r>
              <w:rPr>
                <w:rFonts w:ascii="Arial" w:hAnsi="Arial" w:cs="Arial"/>
                <w:sz w:val="24"/>
                <w:szCs w:val="24"/>
              </w:rPr>
              <w:t>внести изменения в</w:t>
            </w:r>
            <w:r w:rsidRPr="003804EA">
              <w:rPr>
                <w:rFonts w:ascii="Arial" w:hAnsi="Arial" w:cs="Arial"/>
                <w:sz w:val="24"/>
                <w:szCs w:val="24"/>
              </w:rPr>
              <w:t xml:space="preserve"> </w:t>
            </w:r>
            <w:r w:rsidRPr="00D63D1A">
              <w:rPr>
                <w:rFonts w:ascii="Arial" w:hAnsi="Arial" w:cs="Arial"/>
                <w:sz w:val="24"/>
                <w:szCs w:val="24"/>
              </w:rPr>
              <w:t>разрешени</w:t>
            </w:r>
            <w:r>
              <w:rPr>
                <w:rFonts w:ascii="Arial" w:hAnsi="Arial" w:cs="Arial"/>
                <w:sz w:val="24"/>
                <w:szCs w:val="24"/>
              </w:rPr>
              <w:t>е</w:t>
            </w:r>
            <w:r w:rsidRPr="00D63D1A">
              <w:rPr>
                <w:rFonts w:ascii="Arial" w:hAnsi="Arial" w:cs="Arial"/>
                <w:sz w:val="24"/>
                <w:szCs w:val="24"/>
              </w:rPr>
              <w:t xml:space="preserve"> на строительство / реконструкцию</w:t>
            </w:r>
            <w:r>
              <w:rPr>
                <w:rFonts w:ascii="Arial" w:hAnsi="Arial" w:cs="Arial"/>
                <w:sz w:val="24"/>
                <w:szCs w:val="24"/>
              </w:rPr>
              <w:t xml:space="preserve"> </w:t>
            </w:r>
            <w:proofErr w:type="gramStart"/>
            <w:r>
              <w:rPr>
                <w:rFonts w:ascii="Arial" w:hAnsi="Arial" w:cs="Arial"/>
                <w:sz w:val="24"/>
                <w:szCs w:val="24"/>
              </w:rPr>
              <w:t>от</w:t>
            </w:r>
            <w:proofErr w:type="gramEnd"/>
          </w:p>
        </w:tc>
      </w:tr>
    </w:tbl>
    <w:p w:rsidR="00B2275B" w:rsidRDefault="00B2275B" w:rsidP="00B2275B">
      <w:pPr>
        <w:jc w:val="center"/>
        <w:rPr>
          <w:rFonts w:ascii="Arial" w:hAnsi="Arial" w:cs="Arial"/>
          <w:sz w:val="16"/>
          <w:szCs w:val="16"/>
        </w:rPr>
      </w:pPr>
      <w:r>
        <w:rPr>
          <w:rFonts w:ascii="Arial" w:hAnsi="Arial" w:cs="Arial"/>
          <w:sz w:val="16"/>
          <w:szCs w:val="16"/>
        </w:rPr>
        <w:t xml:space="preserve">                                                                                                                          (</w:t>
      </w:r>
      <w:r w:rsidRPr="00E2621F">
        <w:rPr>
          <w:rFonts w:ascii="Arial" w:hAnsi="Arial" w:cs="Arial"/>
          <w:sz w:val="16"/>
          <w:szCs w:val="16"/>
        </w:rPr>
        <w:t>нужное подчеркнуть</w:t>
      </w:r>
      <w:r>
        <w:rPr>
          <w:rFonts w:ascii="Arial" w:hAnsi="Arial" w:cs="Arial"/>
          <w:sz w:val="16"/>
          <w:szCs w:val="16"/>
        </w:rPr>
        <w:t>)</w:t>
      </w:r>
    </w:p>
    <w:tbl>
      <w:tblPr>
        <w:tblStyle w:val="afa"/>
        <w:tblW w:w="0" w:type="auto"/>
        <w:tblLook w:val="04A0"/>
      </w:tblPr>
      <w:tblGrid>
        <w:gridCol w:w="6200"/>
        <w:gridCol w:w="3370"/>
      </w:tblGrid>
      <w:tr w:rsidR="00B2275B" w:rsidRPr="00EE597A" w:rsidTr="00B2275B">
        <w:tc>
          <w:tcPr>
            <w:tcW w:w="6201" w:type="dxa"/>
            <w:tcBorders>
              <w:top w:val="nil"/>
              <w:left w:val="nil"/>
              <w:bottom w:val="nil"/>
              <w:right w:val="nil"/>
            </w:tcBorders>
          </w:tcPr>
          <w:p w:rsidR="00B2275B" w:rsidRPr="00EE597A" w:rsidRDefault="00B2275B" w:rsidP="00B2275B">
            <w:pPr>
              <w:jc w:val="both"/>
              <w:rPr>
                <w:rFonts w:ascii="Arial" w:hAnsi="Arial" w:cs="Arial"/>
                <w:sz w:val="24"/>
                <w:szCs w:val="24"/>
              </w:rPr>
            </w:pPr>
            <w:r w:rsidRPr="00EE597A">
              <w:rPr>
                <w:rFonts w:ascii="Arial" w:hAnsi="Arial" w:cs="Arial"/>
                <w:sz w:val="24"/>
                <w:szCs w:val="24"/>
              </w:rPr>
              <w:t>«___» ____________ 20__ г.</w:t>
            </w:r>
            <w:r>
              <w:rPr>
                <w:rFonts w:ascii="Arial" w:hAnsi="Arial" w:cs="Arial"/>
                <w:sz w:val="24"/>
                <w:szCs w:val="24"/>
              </w:rPr>
              <w:t xml:space="preserve"> № ________</w:t>
            </w:r>
            <w:r w:rsidRPr="00EE597A">
              <w:rPr>
                <w:rFonts w:ascii="Arial" w:hAnsi="Arial" w:cs="Arial"/>
                <w:sz w:val="24"/>
                <w:szCs w:val="24"/>
              </w:rPr>
              <w:t xml:space="preserve"> по </w:t>
            </w:r>
            <w:r>
              <w:rPr>
                <w:rFonts w:ascii="Arial" w:hAnsi="Arial" w:cs="Arial"/>
                <w:sz w:val="24"/>
                <w:szCs w:val="24"/>
              </w:rPr>
              <w:t>объекту:</w:t>
            </w:r>
          </w:p>
        </w:tc>
        <w:tc>
          <w:tcPr>
            <w:tcW w:w="3370" w:type="dxa"/>
            <w:tcBorders>
              <w:top w:val="nil"/>
              <w:left w:val="nil"/>
              <w:bottom w:val="single" w:sz="4" w:space="0" w:color="auto"/>
              <w:right w:val="nil"/>
            </w:tcBorders>
          </w:tcPr>
          <w:p w:rsidR="00B2275B" w:rsidRPr="00EE597A" w:rsidRDefault="00B2275B" w:rsidP="00B2275B">
            <w:pPr>
              <w:jc w:val="both"/>
              <w:rPr>
                <w:rFonts w:ascii="Arial" w:hAnsi="Arial" w:cs="Arial"/>
                <w:sz w:val="24"/>
                <w:szCs w:val="24"/>
              </w:rPr>
            </w:pPr>
          </w:p>
        </w:tc>
      </w:tr>
    </w:tbl>
    <w:p w:rsidR="00B2275B" w:rsidRDefault="00B2275B" w:rsidP="00B2275B">
      <w:pPr>
        <w:ind w:left="5672" w:firstLine="709"/>
        <w:jc w:val="center"/>
        <w:rPr>
          <w:rFonts w:ascii="Arial" w:hAnsi="Arial" w:cs="Arial"/>
          <w:sz w:val="16"/>
          <w:szCs w:val="16"/>
        </w:rPr>
      </w:pPr>
      <w:proofErr w:type="gramStart"/>
      <w:r w:rsidRPr="00E2621F">
        <w:rPr>
          <w:rFonts w:ascii="Arial" w:hAnsi="Arial" w:cs="Arial"/>
          <w:sz w:val="16"/>
          <w:szCs w:val="16"/>
        </w:rPr>
        <w:t xml:space="preserve">(наименование объекта строительства </w:t>
      </w:r>
      <w:proofErr w:type="gramEnd"/>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sidRPr="00E2621F">
        <w:rPr>
          <w:rFonts w:ascii="Arial" w:hAnsi="Arial" w:cs="Arial"/>
          <w:sz w:val="16"/>
          <w:szCs w:val="16"/>
        </w:rPr>
        <w:t>в соответствии с проектной документацией</w:t>
      </w:r>
      <w:r>
        <w:rPr>
          <w:rFonts w:ascii="Arial" w:hAnsi="Arial" w:cs="Arial"/>
          <w:sz w:val="16"/>
          <w:szCs w:val="16"/>
        </w:rPr>
        <w:t>)</w:t>
      </w:r>
    </w:p>
    <w:tbl>
      <w:tblPr>
        <w:tblStyle w:val="afa"/>
        <w:tblW w:w="0" w:type="auto"/>
        <w:tblLook w:val="04A0"/>
      </w:tblPr>
      <w:tblGrid>
        <w:gridCol w:w="4077"/>
        <w:gridCol w:w="5493"/>
      </w:tblGrid>
      <w:tr w:rsidR="00B2275B" w:rsidTr="00B2275B">
        <w:tc>
          <w:tcPr>
            <w:tcW w:w="4077" w:type="dxa"/>
            <w:tcBorders>
              <w:top w:val="nil"/>
              <w:left w:val="nil"/>
              <w:bottom w:val="nil"/>
              <w:right w:val="nil"/>
            </w:tcBorders>
          </w:tcPr>
          <w:p w:rsidR="00B2275B" w:rsidRPr="00B30AB3" w:rsidRDefault="00B2275B" w:rsidP="00B2275B">
            <w:pPr>
              <w:pStyle w:val="Default"/>
              <w:jc w:val="both"/>
              <w:rPr>
                <w:rFonts w:ascii="Arial" w:hAnsi="Arial" w:cs="Arial"/>
                <w:b/>
                <w:sz w:val="24"/>
              </w:rPr>
            </w:pPr>
            <w:r w:rsidRPr="00B30AB3">
              <w:rPr>
                <w:rFonts w:ascii="Arial" w:hAnsi="Arial" w:cs="Arial"/>
                <w:sz w:val="24"/>
              </w:rPr>
              <w:t>на земельном участке по адресу:</w:t>
            </w:r>
          </w:p>
        </w:tc>
        <w:tc>
          <w:tcPr>
            <w:tcW w:w="5494" w:type="dxa"/>
            <w:tcBorders>
              <w:top w:val="nil"/>
              <w:left w:val="nil"/>
              <w:bottom w:val="single" w:sz="4" w:space="0" w:color="auto"/>
              <w:right w:val="nil"/>
            </w:tcBorders>
          </w:tcPr>
          <w:p w:rsidR="00B2275B" w:rsidRPr="004B0243" w:rsidRDefault="00B2275B" w:rsidP="00B2275B">
            <w:pPr>
              <w:pStyle w:val="Default"/>
              <w:jc w:val="both"/>
              <w:rPr>
                <w:rFonts w:ascii="Arial" w:hAnsi="Arial" w:cs="Arial"/>
                <w:b/>
              </w:rPr>
            </w:pPr>
          </w:p>
        </w:tc>
      </w:tr>
    </w:tbl>
    <w:p w:rsidR="00B2275B" w:rsidRDefault="00B2275B" w:rsidP="00B2275B">
      <w:pPr>
        <w:jc w:val="center"/>
        <w:rPr>
          <w:rFonts w:ascii="Arial" w:hAnsi="Arial" w:cs="Arial"/>
          <w:sz w:val="16"/>
          <w:szCs w:val="16"/>
        </w:rPr>
      </w:pPr>
      <w:r>
        <w:rPr>
          <w:rFonts w:ascii="Arial" w:hAnsi="Arial" w:cs="Arial"/>
          <w:sz w:val="16"/>
          <w:szCs w:val="16"/>
        </w:rPr>
        <w:t xml:space="preserve">                                                                             (регион</w:t>
      </w:r>
      <w:r w:rsidRPr="00E2621F">
        <w:rPr>
          <w:rFonts w:ascii="Arial" w:hAnsi="Arial" w:cs="Arial"/>
          <w:sz w:val="16"/>
          <w:szCs w:val="16"/>
        </w:rPr>
        <w:t>,</w:t>
      </w:r>
      <w:r>
        <w:rPr>
          <w:rFonts w:ascii="Arial" w:hAnsi="Arial" w:cs="Arial"/>
          <w:sz w:val="16"/>
          <w:szCs w:val="16"/>
        </w:rPr>
        <w:t xml:space="preserve"> район, населенный пункт,</w:t>
      </w:r>
      <w:r w:rsidRPr="00E2621F">
        <w:rPr>
          <w:rFonts w:ascii="Arial" w:hAnsi="Arial" w:cs="Arial"/>
          <w:sz w:val="16"/>
          <w:szCs w:val="16"/>
        </w:rPr>
        <w:t xml:space="preserve"> улица, </w:t>
      </w:r>
      <w:r>
        <w:rPr>
          <w:rFonts w:ascii="Arial" w:hAnsi="Arial" w:cs="Arial"/>
          <w:sz w:val="16"/>
          <w:szCs w:val="16"/>
        </w:rPr>
        <w:t>дом</w:t>
      </w:r>
      <w:r w:rsidRPr="00E2621F">
        <w:rPr>
          <w:rFonts w:ascii="Arial" w:hAnsi="Arial" w:cs="Arial"/>
          <w:sz w:val="16"/>
          <w:szCs w:val="16"/>
        </w:rPr>
        <w:t xml:space="preserve"> и т.д.</w:t>
      </w:r>
      <w:r>
        <w:rPr>
          <w:rFonts w:ascii="Arial" w:hAnsi="Arial" w:cs="Arial"/>
          <w:sz w:val="16"/>
          <w:szCs w:val="16"/>
        </w:rPr>
        <w:t>)</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4503"/>
        <w:gridCol w:w="5067"/>
      </w:tblGrid>
      <w:tr w:rsidR="00B2275B" w:rsidTr="00B2275B">
        <w:tc>
          <w:tcPr>
            <w:tcW w:w="4503" w:type="dxa"/>
            <w:tcBorders>
              <w:top w:val="nil"/>
              <w:left w:val="nil"/>
              <w:bottom w:val="nil"/>
              <w:right w:val="nil"/>
            </w:tcBorders>
          </w:tcPr>
          <w:p w:rsidR="00B2275B" w:rsidRDefault="00B2275B" w:rsidP="00B2275B">
            <w:pPr>
              <w:jc w:val="both"/>
              <w:rPr>
                <w:rFonts w:ascii="Arial" w:hAnsi="Arial" w:cs="Arial"/>
                <w:b/>
                <w:sz w:val="24"/>
                <w:szCs w:val="24"/>
              </w:rPr>
            </w:pPr>
            <w:r>
              <w:rPr>
                <w:rFonts w:ascii="Arial" w:hAnsi="Arial" w:cs="Arial"/>
                <w:sz w:val="24"/>
                <w:szCs w:val="24"/>
              </w:rPr>
              <w:t>Сведения о необходимых изменениях</w:t>
            </w:r>
          </w:p>
        </w:tc>
        <w:tc>
          <w:tcPr>
            <w:tcW w:w="5068"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ind w:left="4254" w:firstLine="709"/>
        <w:jc w:val="center"/>
        <w:rPr>
          <w:rFonts w:ascii="Arial" w:hAnsi="Arial" w:cs="Arial"/>
          <w:sz w:val="16"/>
          <w:szCs w:val="16"/>
        </w:rPr>
      </w:pPr>
      <w:proofErr w:type="gramStart"/>
      <w:r>
        <w:rPr>
          <w:rFonts w:ascii="Arial" w:hAnsi="Arial" w:cs="Arial"/>
          <w:sz w:val="16"/>
          <w:szCs w:val="16"/>
        </w:rPr>
        <w:t xml:space="preserve">(описание вносимых изменений </w:t>
      </w:r>
      <w:proofErr w:type="gramEnd"/>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Pr>
          <w:rFonts w:ascii="Arial" w:hAnsi="Arial" w:cs="Arial"/>
          <w:sz w:val="16"/>
          <w:szCs w:val="16"/>
        </w:rPr>
        <w:t>в</w:t>
      </w:r>
      <w:r w:rsidRPr="006155B0">
        <w:rPr>
          <w:rFonts w:ascii="Arial" w:hAnsi="Arial" w:cs="Arial"/>
          <w:sz w:val="16"/>
          <w:szCs w:val="16"/>
        </w:rPr>
        <w:t xml:space="preserve"> разрешени</w:t>
      </w:r>
      <w:r>
        <w:rPr>
          <w:rFonts w:ascii="Arial" w:hAnsi="Arial" w:cs="Arial"/>
          <w:sz w:val="16"/>
          <w:szCs w:val="16"/>
        </w:rPr>
        <w:t>е</w:t>
      </w:r>
      <w:r w:rsidRPr="006155B0">
        <w:rPr>
          <w:rFonts w:ascii="Arial" w:hAnsi="Arial" w:cs="Arial"/>
          <w:sz w:val="16"/>
          <w:szCs w:val="16"/>
        </w:rPr>
        <w:t xml:space="preserve"> на строительство)</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17"/>
        <w:gridCol w:w="2253"/>
      </w:tblGrid>
      <w:tr w:rsidR="00B2275B" w:rsidRPr="004B0243" w:rsidTr="00B30AB3">
        <w:tc>
          <w:tcPr>
            <w:tcW w:w="7317" w:type="dxa"/>
          </w:tcPr>
          <w:p w:rsidR="00B2275B" w:rsidRPr="004B0243" w:rsidRDefault="00B2275B" w:rsidP="00B2275B">
            <w:pPr>
              <w:jc w:val="both"/>
              <w:rPr>
                <w:rFonts w:ascii="Arial" w:hAnsi="Arial" w:cs="Arial"/>
                <w:sz w:val="24"/>
                <w:szCs w:val="24"/>
              </w:rPr>
            </w:pPr>
            <w:r w:rsidRPr="003804EA">
              <w:rPr>
                <w:rFonts w:ascii="Arial" w:hAnsi="Arial" w:cs="Arial"/>
                <w:sz w:val="24"/>
                <w:szCs w:val="24"/>
              </w:rPr>
              <w:t>Строительство (реконструкция) осуществляется на основании</w:t>
            </w:r>
            <w:r>
              <w:rPr>
                <w:rFonts w:ascii="Arial" w:hAnsi="Arial" w:cs="Arial"/>
                <w:sz w:val="24"/>
                <w:szCs w:val="24"/>
              </w:rPr>
              <w:t>:</w:t>
            </w:r>
          </w:p>
        </w:tc>
        <w:tc>
          <w:tcPr>
            <w:tcW w:w="2253" w:type="dxa"/>
            <w:tcBorders>
              <w:bottom w:val="single" w:sz="4" w:space="0" w:color="auto"/>
            </w:tcBorders>
          </w:tcPr>
          <w:p w:rsidR="00B2275B" w:rsidRPr="004B0243" w:rsidRDefault="00B2275B" w:rsidP="00B2275B">
            <w:pPr>
              <w:jc w:val="both"/>
              <w:rPr>
                <w:rFonts w:ascii="Arial" w:hAnsi="Arial" w:cs="Arial"/>
                <w:sz w:val="24"/>
                <w:szCs w:val="24"/>
              </w:rPr>
            </w:pPr>
          </w:p>
        </w:tc>
      </w:tr>
    </w:tbl>
    <w:p w:rsidR="00B2275B"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Pr>
          <w:rFonts w:ascii="Arial" w:hAnsi="Arial" w:cs="Arial"/>
          <w:sz w:val="16"/>
          <w:szCs w:val="16"/>
        </w:rPr>
        <w:t>(номер, дата выдачи разрешения на строительство)</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p>
    <w:tbl>
      <w:tblPr>
        <w:tblStyle w:val="afa"/>
        <w:tblW w:w="0" w:type="auto"/>
        <w:tblLook w:val="04A0"/>
      </w:tblPr>
      <w:tblGrid>
        <w:gridCol w:w="5070"/>
        <w:gridCol w:w="4500"/>
      </w:tblGrid>
      <w:tr w:rsidR="00B2275B" w:rsidTr="00B2275B">
        <w:tc>
          <w:tcPr>
            <w:tcW w:w="5070" w:type="dxa"/>
            <w:tcBorders>
              <w:top w:val="nil"/>
              <w:left w:val="nil"/>
              <w:bottom w:val="nil"/>
              <w:right w:val="nil"/>
            </w:tcBorders>
          </w:tcPr>
          <w:p w:rsidR="00B2275B" w:rsidRPr="00D63D1A" w:rsidRDefault="00B2275B" w:rsidP="00B2275B">
            <w:pPr>
              <w:jc w:val="both"/>
              <w:rPr>
                <w:rFonts w:ascii="Arial" w:hAnsi="Arial" w:cs="Arial"/>
                <w:sz w:val="24"/>
                <w:szCs w:val="24"/>
              </w:rPr>
            </w:pPr>
            <w:r w:rsidRPr="0069467B">
              <w:rPr>
                <w:rFonts w:ascii="Arial" w:hAnsi="Arial" w:cs="Arial"/>
                <w:sz w:val="24"/>
                <w:szCs w:val="24"/>
              </w:rPr>
              <w:t>Право на пользование землёй закреплено</w:t>
            </w:r>
          </w:p>
        </w:tc>
        <w:tc>
          <w:tcPr>
            <w:tcW w:w="4501"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t>
      </w:r>
      <w:r w:rsidRPr="00E052E7">
        <w:rPr>
          <w:rFonts w:ascii="Arial" w:hAnsi="Arial" w:cs="Arial"/>
          <w:sz w:val="16"/>
          <w:szCs w:val="16"/>
        </w:rPr>
        <w:t>наименование документа</w:t>
      </w:r>
      <w:r>
        <w:rPr>
          <w:rFonts w:ascii="Arial" w:hAnsi="Arial" w:cs="Arial"/>
          <w:sz w:val="16"/>
          <w:szCs w:val="16"/>
        </w:rPr>
        <w:t xml:space="preserve"> на право собственности, </w:t>
      </w:r>
      <w:proofErr w:type="gramEnd"/>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владения, пользования, распоряжения земельным участком, номер документа, дата выдачи)</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7620"/>
        <w:gridCol w:w="1950"/>
      </w:tblGrid>
      <w:tr w:rsidR="00B2275B" w:rsidTr="00B2275B">
        <w:tc>
          <w:tcPr>
            <w:tcW w:w="7621" w:type="dxa"/>
            <w:tcBorders>
              <w:top w:val="nil"/>
              <w:left w:val="nil"/>
              <w:bottom w:val="nil"/>
              <w:right w:val="nil"/>
            </w:tcBorders>
          </w:tcPr>
          <w:p w:rsidR="00B2275B" w:rsidRPr="00D63D1A" w:rsidRDefault="00B2275B" w:rsidP="00B2275B">
            <w:pPr>
              <w:jc w:val="both"/>
              <w:rPr>
                <w:rFonts w:ascii="Arial" w:hAnsi="Arial" w:cs="Arial"/>
                <w:sz w:val="24"/>
                <w:szCs w:val="24"/>
              </w:rPr>
            </w:pPr>
            <w:r w:rsidRPr="00E052E7">
              <w:rPr>
                <w:rFonts w:ascii="Arial" w:hAnsi="Arial" w:cs="Arial"/>
                <w:sz w:val="24"/>
                <w:szCs w:val="24"/>
              </w:rPr>
              <w:t>Проектная документация на строительство</w:t>
            </w:r>
            <w:r>
              <w:rPr>
                <w:rFonts w:ascii="Arial" w:hAnsi="Arial" w:cs="Arial"/>
                <w:sz w:val="24"/>
                <w:szCs w:val="24"/>
              </w:rPr>
              <w:t xml:space="preserve"> </w:t>
            </w:r>
            <w:r w:rsidRPr="00E052E7">
              <w:rPr>
                <w:rFonts w:ascii="Arial" w:hAnsi="Arial" w:cs="Arial"/>
                <w:sz w:val="24"/>
                <w:szCs w:val="24"/>
              </w:rPr>
              <w:t>объекта разработана</w:t>
            </w:r>
          </w:p>
        </w:tc>
        <w:tc>
          <w:tcPr>
            <w:tcW w:w="1950"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0"/>
      </w:tblGrid>
      <w:tr w:rsidR="00B2275B" w:rsidTr="00B2275B">
        <w:tc>
          <w:tcPr>
            <w:tcW w:w="9571" w:type="dxa"/>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Pr>
          <w:rFonts w:ascii="Arial" w:hAnsi="Arial" w:cs="Arial"/>
          <w:sz w:val="16"/>
          <w:szCs w:val="16"/>
        </w:rPr>
        <w:t>(</w:t>
      </w:r>
      <w:r w:rsidRPr="00E052E7">
        <w:rPr>
          <w:rFonts w:ascii="Arial" w:hAnsi="Arial" w:cs="Arial"/>
          <w:sz w:val="16"/>
          <w:szCs w:val="16"/>
        </w:rPr>
        <w:t>наименование проектной организации, адрес,</w:t>
      </w:r>
      <w:r>
        <w:t xml:space="preserve"> </w:t>
      </w:r>
      <w:r w:rsidRPr="00E052E7">
        <w:rPr>
          <w:rFonts w:ascii="Arial" w:hAnsi="Arial" w:cs="Arial"/>
          <w:sz w:val="16"/>
          <w:szCs w:val="16"/>
        </w:rPr>
        <w:t xml:space="preserve">ИНН, </w:t>
      </w:r>
      <w:r>
        <w:rPr>
          <w:rFonts w:ascii="Arial" w:hAnsi="Arial" w:cs="Arial"/>
          <w:sz w:val="16"/>
          <w:szCs w:val="16"/>
        </w:rPr>
        <w:t>номер телефона)</w:t>
      </w:r>
    </w:p>
    <w:tbl>
      <w:tblPr>
        <w:tblStyle w:val="afa"/>
        <w:tblW w:w="0" w:type="auto"/>
        <w:tblLook w:val="04A0"/>
      </w:tblPr>
      <w:tblGrid>
        <w:gridCol w:w="7337"/>
        <w:gridCol w:w="2233"/>
      </w:tblGrid>
      <w:tr w:rsidR="00B2275B" w:rsidTr="00B2275B">
        <w:tc>
          <w:tcPr>
            <w:tcW w:w="7338" w:type="dxa"/>
            <w:tcBorders>
              <w:top w:val="nil"/>
              <w:left w:val="nil"/>
              <w:bottom w:val="nil"/>
              <w:right w:val="nil"/>
            </w:tcBorders>
          </w:tcPr>
          <w:p w:rsidR="00B2275B" w:rsidRDefault="00B2275B" w:rsidP="00B2275B">
            <w:pPr>
              <w:jc w:val="both"/>
              <w:rPr>
                <w:rFonts w:ascii="Arial" w:hAnsi="Arial" w:cs="Arial"/>
                <w:b/>
                <w:sz w:val="24"/>
                <w:szCs w:val="24"/>
              </w:rPr>
            </w:pPr>
            <w:proofErr w:type="gramStart"/>
            <w:r w:rsidRPr="00AF4889">
              <w:rPr>
                <w:rFonts w:ascii="Arial" w:hAnsi="Arial" w:cs="Arial"/>
                <w:sz w:val="24"/>
                <w:szCs w:val="24"/>
              </w:rPr>
              <w:t>имеющей</w:t>
            </w:r>
            <w:proofErr w:type="gramEnd"/>
            <w:r w:rsidRPr="00AF4889">
              <w:rPr>
                <w:rFonts w:ascii="Arial" w:hAnsi="Arial" w:cs="Arial"/>
                <w:sz w:val="24"/>
                <w:szCs w:val="24"/>
              </w:rPr>
              <w:t xml:space="preserve"> </w:t>
            </w:r>
            <w:r>
              <w:rPr>
                <w:rFonts w:ascii="Arial" w:hAnsi="Arial" w:cs="Arial"/>
                <w:sz w:val="24"/>
                <w:szCs w:val="24"/>
              </w:rPr>
              <w:t xml:space="preserve">на </w:t>
            </w:r>
            <w:r w:rsidRPr="00AF4889">
              <w:rPr>
                <w:rFonts w:ascii="Arial" w:hAnsi="Arial" w:cs="Arial"/>
                <w:sz w:val="24"/>
                <w:szCs w:val="24"/>
              </w:rPr>
              <w:t>прав</w:t>
            </w:r>
            <w:r>
              <w:rPr>
                <w:rFonts w:ascii="Arial" w:hAnsi="Arial" w:cs="Arial"/>
                <w:sz w:val="24"/>
                <w:szCs w:val="24"/>
              </w:rPr>
              <w:t>о выполнения проектных работ</w:t>
            </w:r>
            <w:r w:rsidRPr="00AF4889">
              <w:rPr>
                <w:rFonts w:ascii="Arial" w:hAnsi="Arial" w:cs="Arial"/>
                <w:sz w:val="24"/>
                <w:szCs w:val="24"/>
              </w:rPr>
              <w:t xml:space="preserve"> </w:t>
            </w:r>
            <w:r>
              <w:rPr>
                <w:rFonts w:ascii="Arial" w:hAnsi="Arial" w:cs="Arial"/>
                <w:sz w:val="24"/>
                <w:szCs w:val="24"/>
              </w:rPr>
              <w:t>на основании</w:t>
            </w:r>
          </w:p>
        </w:tc>
        <w:tc>
          <w:tcPr>
            <w:tcW w:w="2233"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ind w:left="5672" w:firstLine="709"/>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w:t>
      </w:r>
      <w:r w:rsidRPr="00AF4889">
        <w:rPr>
          <w:rFonts w:ascii="Arial" w:hAnsi="Arial" w:cs="Arial"/>
          <w:sz w:val="16"/>
          <w:szCs w:val="16"/>
        </w:rPr>
        <w:t xml:space="preserve">наименование </w:t>
      </w:r>
      <w:r>
        <w:rPr>
          <w:rFonts w:ascii="Arial" w:hAnsi="Arial" w:cs="Arial"/>
          <w:sz w:val="16"/>
          <w:szCs w:val="16"/>
        </w:rPr>
        <w:t xml:space="preserve">документа, номер </w:t>
      </w:r>
      <w:r w:rsidRPr="001F7BB2">
        <w:rPr>
          <w:rFonts w:ascii="Arial" w:hAnsi="Arial" w:cs="Arial"/>
          <w:sz w:val="16"/>
          <w:szCs w:val="16"/>
        </w:rPr>
        <w:t>и дата выдачи</w:t>
      </w:r>
      <w:r>
        <w:rPr>
          <w:rFonts w:ascii="Arial" w:hAnsi="Arial" w:cs="Arial"/>
          <w:sz w:val="16"/>
          <w:szCs w:val="16"/>
        </w:rPr>
        <w:t>, наименование организации его выдавшего)</w:t>
      </w:r>
    </w:p>
    <w:tbl>
      <w:tblPr>
        <w:tblStyle w:val="afa"/>
        <w:tblW w:w="0" w:type="auto"/>
        <w:tblLook w:val="04A0"/>
      </w:tblPr>
      <w:tblGrid>
        <w:gridCol w:w="6061"/>
        <w:gridCol w:w="3509"/>
      </w:tblGrid>
      <w:tr w:rsidR="00B2275B" w:rsidTr="00B2275B">
        <w:tc>
          <w:tcPr>
            <w:tcW w:w="6062" w:type="dxa"/>
            <w:tcBorders>
              <w:top w:val="nil"/>
              <w:left w:val="nil"/>
              <w:bottom w:val="nil"/>
              <w:right w:val="nil"/>
            </w:tcBorders>
          </w:tcPr>
          <w:p w:rsidR="00B2275B" w:rsidRPr="00D63D1A" w:rsidRDefault="00B2275B" w:rsidP="00B2275B">
            <w:pPr>
              <w:jc w:val="both"/>
              <w:rPr>
                <w:rFonts w:ascii="Arial" w:hAnsi="Arial" w:cs="Arial"/>
                <w:sz w:val="24"/>
                <w:szCs w:val="24"/>
              </w:rPr>
            </w:pPr>
            <w:r>
              <w:rPr>
                <w:rFonts w:ascii="Arial" w:hAnsi="Arial" w:cs="Arial"/>
                <w:sz w:val="24"/>
                <w:szCs w:val="24"/>
              </w:rPr>
              <w:t>З</w:t>
            </w:r>
            <w:r w:rsidRPr="00AF4889">
              <w:rPr>
                <w:rFonts w:ascii="Arial" w:hAnsi="Arial" w:cs="Arial"/>
                <w:sz w:val="24"/>
                <w:szCs w:val="24"/>
              </w:rPr>
              <w:t>аключение государственной экспертизы</w:t>
            </w:r>
            <w:r>
              <w:rPr>
                <w:rFonts w:ascii="Arial" w:hAnsi="Arial" w:cs="Arial"/>
                <w:sz w:val="24"/>
                <w:szCs w:val="24"/>
              </w:rPr>
              <w:t xml:space="preserve"> получено</w:t>
            </w:r>
          </w:p>
        </w:tc>
        <w:tc>
          <w:tcPr>
            <w:tcW w:w="3509" w:type="dxa"/>
            <w:tcBorders>
              <w:top w:val="nil"/>
              <w:left w:val="nil"/>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(наименование органа,</w:t>
      </w:r>
      <w:proofErr w:type="gramEnd"/>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r w:rsidRPr="001F7BB2">
        <w:rPr>
          <w:rFonts w:ascii="Arial" w:hAnsi="Arial" w:cs="Arial"/>
          <w:sz w:val="16"/>
          <w:szCs w:val="16"/>
        </w:rPr>
        <w:t>номер и дата выдачи</w:t>
      </w:r>
      <w:r>
        <w:rPr>
          <w:rFonts w:ascii="Arial" w:hAnsi="Arial" w:cs="Arial"/>
          <w:sz w:val="16"/>
          <w:szCs w:val="16"/>
        </w:rPr>
        <w:t xml:space="preserve"> документа</w:t>
      </w:r>
      <w:r w:rsidRPr="001F7BB2">
        <w:rPr>
          <w:rFonts w:ascii="Arial" w:hAnsi="Arial" w:cs="Arial"/>
          <w:sz w:val="16"/>
          <w:szCs w:val="16"/>
        </w:rPr>
        <w:t>)</w:t>
      </w:r>
    </w:p>
    <w:tbl>
      <w:tblPr>
        <w:tblStyle w:val="afa"/>
        <w:tblW w:w="0" w:type="auto"/>
        <w:tblLook w:val="04A0"/>
      </w:tblPr>
      <w:tblGrid>
        <w:gridCol w:w="5353"/>
        <w:gridCol w:w="4217"/>
      </w:tblGrid>
      <w:tr w:rsidR="00B2275B" w:rsidTr="00B2275B">
        <w:tc>
          <w:tcPr>
            <w:tcW w:w="5353" w:type="dxa"/>
            <w:tcBorders>
              <w:top w:val="nil"/>
              <w:left w:val="nil"/>
              <w:bottom w:val="nil"/>
              <w:right w:val="nil"/>
            </w:tcBorders>
          </w:tcPr>
          <w:p w:rsidR="00B2275B" w:rsidRDefault="00B2275B" w:rsidP="00B2275B">
            <w:pPr>
              <w:jc w:val="both"/>
              <w:rPr>
                <w:rFonts w:ascii="Arial" w:hAnsi="Arial" w:cs="Arial"/>
                <w:b/>
                <w:sz w:val="24"/>
                <w:szCs w:val="24"/>
              </w:rPr>
            </w:pPr>
            <w:r>
              <w:rPr>
                <w:rFonts w:ascii="Arial" w:hAnsi="Arial" w:cs="Arial"/>
                <w:sz w:val="24"/>
                <w:szCs w:val="24"/>
              </w:rPr>
              <w:t>Градостроительный план</w:t>
            </w:r>
            <w:r w:rsidRPr="000B02DB">
              <w:rPr>
                <w:rFonts w:ascii="Arial" w:hAnsi="Arial" w:cs="Arial"/>
                <w:sz w:val="24"/>
                <w:szCs w:val="24"/>
              </w:rPr>
              <w:t xml:space="preserve"> земельного участка </w:t>
            </w:r>
          </w:p>
        </w:tc>
        <w:tc>
          <w:tcPr>
            <w:tcW w:w="4218"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ind w:left="4254" w:firstLine="709"/>
        <w:jc w:val="center"/>
        <w:rPr>
          <w:rFonts w:ascii="Arial" w:hAnsi="Arial" w:cs="Arial"/>
          <w:sz w:val="16"/>
          <w:szCs w:val="16"/>
        </w:rPr>
      </w:pPr>
      <w:r w:rsidRPr="001F7BB2">
        <w:rPr>
          <w:rFonts w:ascii="Arial" w:hAnsi="Arial" w:cs="Arial"/>
          <w:sz w:val="16"/>
          <w:szCs w:val="16"/>
        </w:rPr>
        <w:t xml:space="preserve">номер и дата выдачи </w:t>
      </w:r>
      <w:r>
        <w:rPr>
          <w:rFonts w:ascii="Arial" w:hAnsi="Arial" w:cs="Arial"/>
          <w:sz w:val="16"/>
          <w:szCs w:val="16"/>
        </w:rPr>
        <w:t>документа,</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наименование организации его выдавшего)</w:t>
      </w:r>
    </w:p>
    <w:p w:rsidR="00B2275B" w:rsidRDefault="00B2275B" w:rsidP="00B2275B">
      <w:pPr>
        <w:jc w:val="center"/>
        <w:rPr>
          <w:rFonts w:ascii="Arial" w:hAnsi="Arial" w:cs="Arial"/>
          <w:sz w:val="16"/>
          <w:szCs w:val="16"/>
        </w:rPr>
      </w:pPr>
    </w:p>
    <w:tbl>
      <w:tblPr>
        <w:tblStyle w:val="afa"/>
        <w:tblW w:w="9498" w:type="dxa"/>
        <w:tblLook w:val="04A0"/>
      </w:tblPr>
      <w:tblGrid>
        <w:gridCol w:w="5353"/>
        <w:gridCol w:w="4145"/>
      </w:tblGrid>
      <w:tr w:rsidR="00B2275B" w:rsidTr="00B2275B">
        <w:tc>
          <w:tcPr>
            <w:tcW w:w="5353" w:type="dxa"/>
            <w:tcBorders>
              <w:top w:val="nil"/>
              <w:left w:val="nil"/>
              <w:bottom w:val="nil"/>
              <w:right w:val="nil"/>
            </w:tcBorders>
          </w:tcPr>
          <w:p w:rsidR="00B2275B" w:rsidRPr="00D63D1A" w:rsidRDefault="00B2275B" w:rsidP="00B2275B">
            <w:pPr>
              <w:ind w:left="-108"/>
              <w:jc w:val="both"/>
              <w:rPr>
                <w:rFonts w:ascii="Arial" w:hAnsi="Arial" w:cs="Arial"/>
                <w:sz w:val="24"/>
                <w:szCs w:val="24"/>
              </w:rPr>
            </w:pPr>
            <w:r>
              <w:rPr>
                <w:rFonts w:ascii="Arial" w:hAnsi="Arial" w:cs="Arial"/>
                <w:sz w:val="24"/>
                <w:szCs w:val="24"/>
              </w:rPr>
              <w:t xml:space="preserve"> </w:t>
            </w:r>
            <w:r w:rsidRPr="005A1A3F">
              <w:rPr>
                <w:rFonts w:ascii="Arial" w:hAnsi="Arial" w:cs="Arial"/>
                <w:sz w:val="24"/>
                <w:szCs w:val="24"/>
              </w:rPr>
              <w:t>Проектно-сметная документация утверждена</w:t>
            </w:r>
          </w:p>
        </w:tc>
        <w:tc>
          <w:tcPr>
            <w:tcW w:w="4145" w:type="dxa"/>
            <w:tcBorders>
              <w:top w:val="nil"/>
              <w:left w:val="nil"/>
              <w:right w:val="nil"/>
            </w:tcBorders>
          </w:tcPr>
          <w:p w:rsidR="00B2275B" w:rsidRDefault="00B2275B" w:rsidP="00B2275B">
            <w:pPr>
              <w:ind w:right="-109"/>
              <w:jc w:val="both"/>
              <w:rPr>
                <w:rFonts w:ascii="Arial" w:hAnsi="Arial" w:cs="Arial"/>
                <w:b/>
                <w:sz w:val="24"/>
                <w:szCs w:val="24"/>
              </w:rPr>
            </w:pPr>
          </w:p>
        </w:tc>
      </w:tr>
    </w:tbl>
    <w:p w:rsidR="00B2275B" w:rsidRDefault="00B2275B" w:rsidP="00B2275B">
      <w:pPr>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(наименование органа,</w:t>
      </w:r>
      <w:proofErr w:type="gramEnd"/>
    </w:p>
    <w:tbl>
      <w:tblPr>
        <w:tblStyle w:val="afa"/>
        <w:tblW w:w="9498" w:type="dxa"/>
        <w:tblLook w:val="04A0"/>
      </w:tblPr>
      <w:tblGrid>
        <w:gridCol w:w="9498"/>
      </w:tblGrid>
      <w:tr w:rsidR="00B2275B" w:rsidTr="00B2275B">
        <w:tc>
          <w:tcPr>
            <w:tcW w:w="9498" w:type="dxa"/>
            <w:tcBorders>
              <w:top w:val="nil"/>
              <w:left w:val="nil"/>
              <w:bottom w:val="single" w:sz="4" w:space="0" w:color="auto"/>
              <w:right w:val="nil"/>
            </w:tcBorders>
          </w:tcPr>
          <w:p w:rsidR="00B2275B" w:rsidRDefault="00B2275B" w:rsidP="00B2275B">
            <w:pPr>
              <w:ind w:left="34"/>
              <w:jc w:val="both"/>
              <w:rPr>
                <w:rFonts w:ascii="Arial" w:hAnsi="Arial" w:cs="Arial"/>
                <w:b/>
                <w:sz w:val="24"/>
                <w:szCs w:val="24"/>
              </w:rPr>
            </w:pPr>
          </w:p>
        </w:tc>
      </w:tr>
    </w:tbl>
    <w:p w:rsidR="00B2275B" w:rsidRDefault="00B2275B" w:rsidP="00B2275B">
      <w:pPr>
        <w:jc w:val="center"/>
        <w:rPr>
          <w:rFonts w:ascii="Arial" w:hAnsi="Arial" w:cs="Arial"/>
          <w:sz w:val="16"/>
          <w:szCs w:val="16"/>
        </w:rPr>
      </w:pPr>
      <w:r w:rsidRPr="001F7BB2">
        <w:rPr>
          <w:rFonts w:ascii="Arial" w:hAnsi="Arial" w:cs="Arial"/>
          <w:sz w:val="16"/>
          <w:szCs w:val="16"/>
        </w:rPr>
        <w:t>номер и дата выдачи</w:t>
      </w:r>
      <w:r>
        <w:rPr>
          <w:rFonts w:ascii="Arial" w:hAnsi="Arial" w:cs="Arial"/>
          <w:sz w:val="16"/>
          <w:szCs w:val="16"/>
        </w:rPr>
        <w:t xml:space="preserve"> документа</w:t>
      </w:r>
      <w:r w:rsidRPr="001F7BB2">
        <w:rPr>
          <w:rFonts w:ascii="Arial" w:hAnsi="Arial" w:cs="Arial"/>
          <w:sz w:val="16"/>
          <w:szCs w:val="16"/>
        </w:rPr>
        <w:t>)</w:t>
      </w:r>
    </w:p>
    <w:p w:rsidR="00B2275B" w:rsidRPr="00E2621F" w:rsidRDefault="00B2275B" w:rsidP="00B2275B">
      <w:pPr>
        <w:jc w:val="center"/>
        <w:rPr>
          <w:rFonts w:ascii="Arial" w:hAnsi="Arial" w:cs="Arial"/>
          <w:sz w:val="16"/>
          <w:szCs w:val="16"/>
        </w:rPr>
      </w:pPr>
    </w:p>
    <w:tbl>
      <w:tblPr>
        <w:tblStyle w:val="afa"/>
        <w:tblW w:w="0" w:type="auto"/>
        <w:tblLook w:val="04A0"/>
      </w:tblPr>
      <w:tblGrid>
        <w:gridCol w:w="1691"/>
        <w:gridCol w:w="7879"/>
      </w:tblGrid>
      <w:tr w:rsidR="00B2275B" w:rsidTr="00B2275B">
        <w:tc>
          <w:tcPr>
            <w:tcW w:w="1691" w:type="dxa"/>
            <w:tcBorders>
              <w:top w:val="nil"/>
              <w:left w:val="nil"/>
              <w:bottom w:val="nil"/>
              <w:right w:val="nil"/>
            </w:tcBorders>
          </w:tcPr>
          <w:p w:rsidR="00B2275B" w:rsidRPr="00D63D1A" w:rsidRDefault="00B2275B" w:rsidP="00B2275B">
            <w:pPr>
              <w:jc w:val="both"/>
              <w:rPr>
                <w:rFonts w:ascii="Arial" w:hAnsi="Arial" w:cs="Arial"/>
                <w:sz w:val="24"/>
                <w:szCs w:val="24"/>
              </w:rPr>
            </w:pPr>
            <w:r>
              <w:rPr>
                <w:rFonts w:ascii="Arial" w:hAnsi="Arial" w:cs="Arial"/>
                <w:sz w:val="24"/>
                <w:szCs w:val="24"/>
              </w:rPr>
              <w:t>Приложение:</w:t>
            </w:r>
          </w:p>
        </w:tc>
        <w:tc>
          <w:tcPr>
            <w:tcW w:w="7880" w:type="dxa"/>
            <w:tcBorders>
              <w:top w:val="nil"/>
              <w:left w:val="nil"/>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ind w:left="709" w:firstLine="709"/>
        <w:jc w:val="center"/>
        <w:rPr>
          <w:rFonts w:ascii="Arial" w:hAnsi="Arial" w:cs="Arial"/>
          <w:sz w:val="16"/>
          <w:szCs w:val="16"/>
        </w:rPr>
      </w:pPr>
      <w:r w:rsidRPr="001F7BB2">
        <w:rPr>
          <w:rFonts w:ascii="Arial" w:hAnsi="Arial" w:cs="Arial"/>
          <w:sz w:val="16"/>
          <w:szCs w:val="16"/>
        </w:rPr>
        <w:t>(документы, необходимые для получен</w:t>
      </w:r>
      <w:r>
        <w:rPr>
          <w:rFonts w:ascii="Arial" w:hAnsi="Arial" w:cs="Arial"/>
          <w:sz w:val="16"/>
          <w:szCs w:val="16"/>
        </w:rPr>
        <w:t>ия разрешения на строительство</w:t>
      </w:r>
      <w:r w:rsidRPr="001F7BB2">
        <w:rPr>
          <w:rFonts w:ascii="Arial" w:hAnsi="Arial" w:cs="Arial"/>
          <w:sz w:val="16"/>
          <w:szCs w:val="16"/>
        </w:rPr>
        <w:t>)</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0"/>
      </w:tblGrid>
      <w:tr w:rsidR="00B2275B" w:rsidTr="00B2275B">
        <w:tc>
          <w:tcPr>
            <w:tcW w:w="9571" w:type="dxa"/>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nil"/>
              <w:right w:val="nil"/>
            </w:tcBorders>
          </w:tcPr>
          <w:p w:rsidR="00B2275B" w:rsidRDefault="00B2275B" w:rsidP="00B2275B">
            <w:pPr>
              <w:jc w:val="both"/>
              <w:rPr>
                <w:rFonts w:ascii="Arial" w:hAnsi="Arial" w:cs="Arial"/>
                <w:b/>
                <w:sz w:val="24"/>
                <w:szCs w:val="24"/>
              </w:rPr>
            </w:pPr>
            <w:r w:rsidRPr="008F252D">
              <w:rPr>
                <w:rFonts w:ascii="Arial" w:hAnsi="Arial" w:cs="Arial"/>
                <w:sz w:val="24"/>
                <w:szCs w:val="24"/>
              </w:rPr>
              <w:t>Подтверждаю свое согласие, а также согласие представляемого мною лица на обработку персональных данных в целях предоставления муниципальной услуги.</w:t>
            </w:r>
          </w:p>
        </w:tc>
      </w:tr>
    </w:tbl>
    <w:p w:rsidR="00B2275B" w:rsidRPr="00E2621F" w:rsidRDefault="00B2275B" w:rsidP="00B2275B">
      <w:pPr>
        <w:jc w:val="center"/>
        <w:rPr>
          <w:rFonts w:ascii="Arial" w:hAnsi="Arial" w:cs="Arial"/>
          <w:sz w:val="16"/>
          <w:szCs w:val="16"/>
        </w:rPr>
      </w:pPr>
    </w:p>
    <w:tbl>
      <w:tblPr>
        <w:tblStyle w:val="afa"/>
        <w:tblW w:w="0" w:type="auto"/>
        <w:tblLook w:val="04A0"/>
      </w:tblPr>
      <w:tblGrid>
        <w:gridCol w:w="9570"/>
      </w:tblGrid>
      <w:tr w:rsidR="00B2275B" w:rsidTr="00B2275B">
        <w:tc>
          <w:tcPr>
            <w:tcW w:w="9571" w:type="dxa"/>
            <w:tcBorders>
              <w:top w:val="nil"/>
              <w:left w:val="nil"/>
              <w:bottom w:val="nil"/>
              <w:right w:val="nil"/>
            </w:tcBorders>
          </w:tcPr>
          <w:p w:rsidR="00B2275B" w:rsidRDefault="00B2275B" w:rsidP="00B2275B">
            <w:pPr>
              <w:jc w:val="both"/>
              <w:rPr>
                <w:rFonts w:ascii="Arial" w:hAnsi="Arial" w:cs="Arial"/>
                <w:b/>
                <w:sz w:val="24"/>
                <w:szCs w:val="24"/>
              </w:rPr>
            </w:pPr>
            <w:r w:rsidRPr="008F252D">
              <w:rPr>
                <w:rFonts w:ascii="Arial" w:hAnsi="Arial" w:cs="Arial"/>
                <w:sz w:val="24"/>
                <w:szCs w:val="24"/>
              </w:rPr>
              <w:t xml:space="preserve">Обязуюсь обо всех изменениях, связанных с приведенными в настоящем заявлении сведениями, сообщать в </w:t>
            </w:r>
            <w:r>
              <w:rPr>
                <w:rFonts w:ascii="Arial" w:hAnsi="Arial" w:cs="Arial"/>
                <w:sz w:val="24"/>
                <w:szCs w:val="24"/>
              </w:rPr>
              <w:t>а</w:t>
            </w:r>
            <w:r w:rsidRPr="008F252D">
              <w:rPr>
                <w:rFonts w:ascii="Arial" w:hAnsi="Arial" w:cs="Arial"/>
                <w:sz w:val="24"/>
                <w:szCs w:val="24"/>
              </w:rPr>
              <w:t>дминистраци</w:t>
            </w:r>
            <w:r>
              <w:rPr>
                <w:rFonts w:ascii="Arial" w:hAnsi="Arial" w:cs="Arial"/>
                <w:sz w:val="24"/>
                <w:szCs w:val="24"/>
              </w:rPr>
              <w:t>ю МО «Посёлок Верхний Баскунчак».</w:t>
            </w:r>
          </w:p>
        </w:tc>
      </w:tr>
    </w:tbl>
    <w:p w:rsidR="00B2275B" w:rsidRPr="00E2621F" w:rsidRDefault="00B2275B" w:rsidP="00B2275B">
      <w:pPr>
        <w:jc w:val="center"/>
        <w:rPr>
          <w:rFonts w:ascii="Arial" w:hAnsi="Arial" w:cs="Arial"/>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749"/>
        <w:gridCol w:w="3012"/>
      </w:tblGrid>
      <w:tr w:rsidR="00B2275B" w:rsidTr="00B2275B">
        <w:tc>
          <w:tcPr>
            <w:tcW w:w="1809" w:type="dxa"/>
          </w:tcPr>
          <w:p w:rsidR="00B2275B" w:rsidRPr="00D63D1A" w:rsidRDefault="00B2275B" w:rsidP="00B2275B">
            <w:pPr>
              <w:jc w:val="both"/>
              <w:rPr>
                <w:rFonts w:ascii="Arial" w:hAnsi="Arial" w:cs="Arial"/>
                <w:sz w:val="24"/>
                <w:szCs w:val="24"/>
              </w:rPr>
            </w:pPr>
            <w:r>
              <w:rPr>
                <w:rFonts w:ascii="Arial" w:hAnsi="Arial" w:cs="Arial"/>
                <w:sz w:val="24"/>
                <w:szCs w:val="24"/>
              </w:rPr>
              <w:t xml:space="preserve">Застройщик </w:t>
            </w:r>
          </w:p>
        </w:tc>
        <w:tc>
          <w:tcPr>
            <w:tcW w:w="4750" w:type="dxa"/>
            <w:tcBorders>
              <w:bottom w:val="single" w:sz="4" w:space="0" w:color="auto"/>
            </w:tcBorders>
          </w:tcPr>
          <w:p w:rsidR="00B2275B" w:rsidRDefault="00B2275B" w:rsidP="00B2275B">
            <w:pPr>
              <w:jc w:val="both"/>
              <w:rPr>
                <w:rFonts w:ascii="Arial" w:hAnsi="Arial" w:cs="Arial"/>
                <w:b/>
                <w:sz w:val="24"/>
                <w:szCs w:val="24"/>
              </w:rPr>
            </w:pPr>
          </w:p>
        </w:tc>
        <w:tc>
          <w:tcPr>
            <w:tcW w:w="3012" w:type="dxa"/>
          </w:tcPr>
          <w:p w:rsidR="00B2275B" w:rsidRPr="0081604D" w:rsidRDefault="00B2275B" w:rsidP="00B2275B">
            <w:pPr>
              <w:jc w:val="both"/>
              <w:rPr>
                <w:rFonts w:ascii="Arial" w:hAnsi="Arial" w:cs="Arial"/>
                <w:sz w:val="24"/>
                <w:szCs w:val="24"/>
              </w:rPr>
            </w:pPr>
            <w:r w:rsidRPr="0081604D">
              <w:rPr>
                <w:rFonts w:ascii="Arial" w:hAnsi="Arial" w:cs="Arial"/>
                <w:sz w:val="24"/>
                <w:szCs w:val="24"/>
              </w:rPr>
              <w:t>«___»</w:t>
            </w:r>
            <w:r>
              <w:rPr>
                <w:rFonts w:ascii="Arial" w:hAnsi="Arial" w:cs="Arial"/>
                <w:sz w:val="24"/>
                <w:szCs w:val="24"/>
              </w:rPr>
              <w:t xml:space="preserve"> _________ </w:t>
            </w:r>
            <w:r w:rsidRPr="0081604D">
              <w:rPr>
                <w:rFonts w:ascii="Arial" w:hAnsi="Arial" w:cs="Arial"/>
                <w:sz w:val="24"/>
                <w:szCs w:val="24"/>
              </w:rPr>
              <w:t>20</w:t>
            </w:r>
            <w:r>
              <w:rPr>
                <w:rFonts w:ascii="Arial" w:hAnsi="Arial" w:cs="Arial"/>
                <w:sz w:val="24"/>
                <w:szCs w:val="24"/>
              </w:rPr>
              <w:t xml:space="preserve">__ </w:t>
            </w:r>
            <w:r w:rsidRPr="0081604D">
              <w:rPr>
                <w:rFonts w:ascii="Arial" w:hAnsi="Arial" w:cs="Arial"/>
                <w:sz w:val="24"/>
                <w:szCs w:val="24"/>
              </w:rPr>
              <w:t>г.</w:t>
            </w:r>
          </w:p>
        </w:tc>
      </w:tr>
    </w:tbl>
    <w:p w:rsidR="00B2275B" w:rsidRPr="00E2621F" w:rsidRDefault="00B2275B" w:rsidP="00B2275B">
      <w:pPr>
        <w:ind w:left="1418" w:firstLine="709"/>
        <w:rPr>
          <w:rFonts w:ascii="Arial" w:hAnsi="Arial" w:cs="Arial"/>
          <w:sz w:val="16"/>
          <w:szCs w:val="16"/>
        </w:rPr>
      </w:pPr>
      <w:r>
        <w:rPr>
          <w:rFonts w:ascii="Arial" w:hAnsi="Arial" w:cs="Arial"/>
          <w:sz w:val="16"/>
          <w:szCs w:val="16"/>
        </w:rPr>
        <w:t>(должность, фамилия, инициалы, подпись</w:t>
      </w:r>
      <w:r w:rsidRPr="001F7BB2">
        <w:rPr>
          <w:rFonts w:ascii="Arial" w:hAnsi="Arial" w:cs="Arial"/>
          <w:sz w:val="16"/>
          <w:szCs w:val="16"/>
        </w:rPr>
        <w:t>)</w:t>
      </w:r>
    </w:p>
    <w:p w:rsidR="00B2275B" w:rsidRDefault="00B2275B" w:rsidP="00B2275B">
      <w:pPr>
        <w:jc w:val="both"/>
        <w:rPr>
          <w:rFonts w:ascii="Arial" w:hAnsi="Arial" w:cs="Arial"/>
          <w:szCs w:val="24"/>
        </w:rPr>
      </w:pPr>
      <w:r>
        <w:rPr>
          <w:rFonts w:ascii="Arial" w:hAnsi="Arial" w:cs="Arial"/>
          <w:szCs w:val="24"/>
        </w:rPr>
        <w:t>М.П.</w:t>
      </w: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30AB3" w:rsidRDefault="00B30AB3" w:rsidP="00B2275B">
      <w:pPr>
        <w:pStyle w:val="af8"/>
        <w:ind w:left="5103"/>
        <w:jc w:val="both"/>
        <w:rPr>
          <w:rFonts w:ascii="Arial" w:hAnsi="Arial" w:cs="Arial"/>
          <w:sz w:val="24"/>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4</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B2275B" w:rsidRDefault="00B2275B" w:rsidP="00B2275B">
      <w:pPr>
        <w:ind w:left="4111"/>
        <w:rPr>
          <w:rFonts w:ascii="Arial" w:hAnsi="Arial" w:cs="Arial"/>
          <w:szCs w:val="24"/>
        </w:rPr>
      </w:pPr>
      <w:r w:rsidRPr="006B4699">
        <w:rPr>
          <w:rFonts w:ascii="Arial" w:hAnsi="Arial" w:cs="Arial"/>
          <w:szCs w:val="24"/>
        </w:rPr>
        <w:t xml:space="preserve"> </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r>
              <w:rPr>
                <w:rFonts w:ascii="Arial" w:hAnsi="Arial" w:cs="Arial"/>
                <w:sz w:val="24"/>
                <w:szCs w:val="24"/>
              </w:rPr>
              <w:t xml:space="preserve">Кому: </w:t>
            </w:r>
          </w:p>
        </w:tc>
      </w:tr>
    </w:tbl>
    <w:p w:rsidR="00B2275B" w:rsidRPr="0051774B" w:rsidRDefault="00B2275B" w:rsidP="00B2275B">
      <w:pPr>
        <w:ind w:left="4253"/>
        <w:jc w:val="center"/>
        <w:rPr>
          <w:rFonts w:ascii="Arial" w:hAnsi="Arial" w:cs="Arial"/>
          <w:sz w:val="16"/>
          <w:szCs w:val="16"/>
        </w:rPr>
      </w:pPr>
      <w:proofErr w:type="gramStart"/>
      <w:r>
        <w:rPr>
          <w:rFonts w:ascii="Arial" w:hAnsi="Arial" w:cs="Arial"/>
          <w:sz w:val="16"/>
          <w:szCs w:val="16"/>
        </w:rPr>
        <w:t>(</w:t>
      </w:r>
      <w:r w:rsidRPr="00604F69">
        <w:rPr>
          <w:rFonts w:ascii="Arial" w:hAnsi="Arial" w:cs="Arial"/>
          <w:sz w:val="16"/>
          <w:szCs w:val="16"/>
        </w:rPr>
        <w:t>наименование застройщика</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Pr="0051774B" w:rsidRDefault="00B2275B" w:rsidP="00B2275B">
      <w:pPr>
        <w:ind w:left="4253"/>
        <w:jc w:val="center"/>
        <w:rPr>
          <w:rFonts w:ascii="Arial" w:hAnsi="Arial" w:cs="Arial"/>
          <w:sz w:val="16"/>
          <w:szCs w:val="16"/>
        </w:rPr>
      </w:pPr>
      <w:proofErr w:type="gramStart"/>
      <w:r>
        <w:rPr>
          <w:rFonts w:ascii="Arial" w:hAnsi="Arial" w:cs="Arial"/>
          <w:sz w:val="16"/>
          <w:szCs w:val="16"/>
        </w:rPr>
        <w:t>(ФИО,</w:t>
      </w:r>
      <w:r w:rsidRPr="00604F69">
        <w:rPr>
          <w:rFonts w:ascii="Arial" w:hAnsi="Arial" w:cs="Arial"/>
          <w:sz w:val="16"/>
          <w:szCs w:val="16"/>
        </w:rPr>
        <w:t xml:space="preserve"> </w:t>
      </w:r>
      <w:r>
        <w:rPr>
          <w:rFonts w:ascii="Arial" w:hAnsi="Arial" w:cs="Arial"/>
          <w:sz w:val="16"/>
          <w:szCs w:val="16"/>
        </w:rPr>
        <w:t>адрес места жительства – для граждан,</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Default="00B2275B" w:rsidP="00B2275B">
      <w:pPr>
        <w:ind w:left="4253"/>
        <w:jc w:val="center"/>
        <w:rPr>
          <w:rFonts w:ascii="Arial" w:hAnsi="Arial" w:cs="Arial"/>
          <w:sz w:val="16"/>
          <w:szCs w:val="16"/>
        </w:rPr>
      </w:pPr>
      <w:r>
        <w:rPr>
          <w:rFonts w:ascii="Arial" w:hAnsi="Arial" w:cs="Arial"/>
          <w:sz w:val="16"/>
          <w:szCs w:val="16"/>
        </w:rPr>
        <w:t xml:space="preserve">полное </w:t>
      </w:r>
      <w:r w:rsidRPr="00604F69">
        <w:rPr>
          <w:rFonts w:ascii="Arial" w:hAnsi="Arial" w:cs="Arial"/>
          <w:sz w:val="16"/>
          <w:szCs w:val="16"/>
        </w:rPr>
        <w:t>наименование</w:t>
      </w:r>
      <w:r>
        <w:rPr>
          <w:rFonts w:ascii="Arial" w:hAnsi="Arial" w:cs="Arial"/>
          <w:sz w:val="16"/>
          <w:szCs w:val="16"/>
        </w:rPr>
        <w:t>,</w:t>
      </w:r>
      <w:r w:rsidRPr="00604F69">
        <w:rPr>
          <w:rFonts w:ascii="Arial" w:hAnsi="Arial" w:cs="Arial"/>
          <w:sz w:val="16"/>
          <w:szCs w:val="16"/>
        </w:rPr>
        <w:t xml:space="preserve"> </w:t>
      </w:r>
      <w:r>
        <w:rPr>
          <w:rFonts w:ascii="Arial" w:hAnsi="Arial" w:cs="Arial"/>
          <w:sz w:val="16"/>
          <w:szCs w:val="16"/>
        </w:rPr>
        <w:t>юридический и почтовый адрес,</w:t>
      </w:r>
      <w:r w:rsidRPr="00604F69">
        <w:rPr>
          <w:rFonts w:ascii="Arial" w:hAnsi="Arial" w:cs="Arial"/>
          <w:sz w:val="16"/>
          <w:szCs w:val="16"/>
        </w:rPr>
        <w:t xml:space="preserve"> </w:t>
      </w:r>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Pr="0051774B" w:rsidRDefault="00B2275B" w:rsidP="00B2275B">
      <w:pPr>
        <w:ind w:left="4253"/>
        <w:jc w:val="center"/>
        <w:rPr>
          <w:rFonts w:ascii="Arial" w:hAnsi="Arial" w:cs="Arial"/>
          <w:sz w:val="16"/>
          <w:szCs w:val="16"/>
        </w:rPr>
      </w:pPr>
      <w:proofErr w:type="gramStart"/>
      <w:r>
        <w:rPr>
          <w:rFonts w:ascii="Arial" w:hAnsi="Arial" w:cs="Arial"/>
          <w:sz w:val="16"/>
          <w:szCs w:val="16"/>
        </w:rPr>
        <w:t xml:space="preserve">ФИО руководителя - </w:t>
      </w:r>
      <w:r w:rsidRPr="00604F69">
        <w:rPr>
          <w:rFonts w:ascii="Arial" w:hAnsi="Arial" w:cs="Arial"/>
          <w:sz w:val="16"/>
          <w:szCs w:val="16"/>
        </w:rPr>
        <w:t>юридического лица</w:t>
      </w:r>
      <w:r>
        <w:rPr>
          <w:rFonts w:ascii="Arial" w:hAnsi="Arial" w:cs="Arial"/>
          <w:sz w:val="16"/>
          <w:szCs w:val="16"/>
        </w:rPr>
        <w:t>)</w:t>
      </w:r>
      <w:r w:rsidRPr="00604F69">
        <w:rPr>
          <w:rFonts w:ascii="Arial" w:hAnsi="Arial" w:cs="Arial"/>
          <w:sz w:val="16"/>
          <w:szCs w:val="16"/>
        </w:rPr>
        <w:t xml:space="preserve"> </w:t>
      </w:r>
      <w:proofErr w:type="gramEnd"/>
    </w:p>
    <w:tbl>
      <w:tblPr>
        <w:tblStyle w:val="afa"/>
        <w:tblW w:w="0" w:type="auto"/>
        <w:tblInd w:w="4253" w:type="dxa"/>
        <w:tblLook w:val="04A0"/>
      </w:tblPr>
      <w:tblGrid>
        <w:gridCol w:w="5317"/>
      </w:tblGrid>
      <w:tr w:rsidR="00B2275B" w:rsidTr="00B2275B">
        <w:tc>
          <w:tcPr>
            <w:tcW w:w="5318" w:type="dxa"/>
            <w:tcBorders>
              <w:top w:val="nil"/>
              <w:left w:val="nil"/>
              <w:bottom w:val="single" w:sz="4" w:space="0" w:color="auto"/>
              <w:right w:val="nil"/>
            </w:tcBorders>
          </w:tcPr>
          <w:p w:rsidR="00B2275B" w:rsidRDefault="00B2275B" w:rsidP="00B2275B">
            <w:pPr>
              <w:rPr>
                <w:rFonts w:ascii="Arial" w:hAnsi="Arial" w:cs="Arial"/>
                <w:sz w:val="24"/>
                <w:szCs w:val="24"/>
              </w:rPr>
            </w:pPr>
          </w:p>
        </w:tc>
      </w:tr>
    </w:tbl>
    <w:p w:rsidR="00B2275B" w:rsidRDefault="00B2275B" w:rsidP="00B2275B">
      <w:pPr>
        <w:ind w:left="4253"/>
        <w:jc w:val="center"/>
        <w:rPr>
          <w:rFonts w:ascii="Arial" w:hAnsi="Arial" w:cs="Arial"/>
          <w:sz w:val="16"/>
          <w:szCs w:val="16"/>
        </w:rPr>
      </w:pPr>
    </w:p>
    <w:p w:rsidR="00B2275B" w:rsidRDefault="00B2275B" w:rsidP="00B2275B">
      <w:pPr>
        <w:ind w:left="4253"/>
      </w:pPr>
    </w:p>
    <w:p w:rsidR="00B2275B" w:rsidRDefault="00B30AB3" w:rsidP="00B2275B">
      <w:pPr>
        <w:jc w:val="center"/>
        <w:rPr>
          <w:rFonts w:ascii="Arial" w:hAnsi="Arial" w:cs="Arial"/>
          <w:b/>
          <w:szCs w:val="24"/>
        </w:rPr>
      </w:pPr>
      <w:r>
        <w:rPr>
          <w:rFonts w:ascii="Arial" w:hAnsi="Arial" w:cs="Arial"/>
          <w:b/>
          <w:szCs w:val="24"/>
        </w:rPr>
        <w:t>РАЗРЕШЕНИЕ НА СТРОИТЕЛЬСТВО</w:t>
      </w:r>
    </w:p>
    <w:p w:rsidR="00B2275B" w:rsidRPr="00F1303C" w:rsidRDefault="00B2275B" w:rsidP="00B2275B">
      <w:pPr>
        <w:jc w:val="center"/>
        <w:rPr>
          <w:rFonts w:ascii="Arial" w:hAnsi="Arial" w:cs="Arial"/>
          <w:b/>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4"/>
        <w:gridCol w:w="1666"/>
      </w:tblGrid>
      <w:tr w:rsidR="00B2275B" w:rsidRPr="00EB51CB" w:rsidTr="00B2275B">
        <w:tc>
          <w:tcPr>
            <w:tcW w:w="7905" w:type="dxa"/>
          </w:tcPr>
          <w:p w:rsidR="00B2275B" w:rsidRPr="00EB51CB" w:rsidRDefault="00B2275B" w:rsidP="00B2275B">
            <w:pPr>
              <w:tabs>
                <w:tab w:val="left" w:pos="567"/>
              </w:tabs>
              <w:jc w:val="both"/>
              <w:rPr>
                <w:rFonts w:ascii="Arial" w:hAnsi="Arial" w:cs="Arial"/>
                <w:sz w:val="24"/>
                <w:szCs w:val="24"/>
              </w:rPr>
            </w:pPr>
            <w:r w:rsidRPr="00EB51CB">
              <w:rPr>
                <w:rFonts w:ascii="Arial" w:hAnsi="Arial" w:cs="Arial"/>
                <w:sz w:val="24"/>
                <w:szCs w:val="24"/>
              </w:rPr>
              <w:t xml:space="preserve">«__» _________ 20___ г.        </w:t>
            </w:r>
          </w:p>
        </w:tc>
        <w:tc>
          <w:tcPr>
            <w:tcW w:w="1666" w:type="dxa"/>
          </w:tcPr>
          <w:p w:rsidR="00B2275B" w:rsidRPr="00EB51CB" w:rsidRDefault="00B2275B" w:rsidP="00B2275B">
            <w:pPr>
              <w:jc w:val="both"/>
              <w:rPr>
                <w:rFonts w:ascii="Arial" w:hAnsi="Arial" w:cs="Arial"/>
                <w:sz w:val="24"/>
                <w:szCs w:val="24"/>
              </w:rPr>
            </w:pPr>
            <w:r>
              <w:rPr>
                <w:rFonts w:ascii="Arial" w:hAnsi="Arial" w:cs="Arial"/>
                <w:sz w:val="24"/>
                <w:szCs w:val="24"/>
              </w:rPr>
              <w:t xml:space="preserve">      </w:t>
            </w:r>
            <w:r w:rsidRPr="00EB51CB">
              <w:rPr>
                <w:rFonts w:ascii="Arial" w:hAnsi="Arial" w:cs="Arial"/>
                <w:sz w:val="24"/>
                <w:szCs w:val="24"/>
              </w:rPr>
              <w:t>№ _____</w:t>
            </w:r>
          </w:p>
        </w:tc>
      </w:tr>
    </w:tbl>
    <w:p w:rsidR="00B2275B" w:rsidRDefault="00B2275B" w:rsidP="00B2275B">
      <w:pPr>
        <w:jc w:val="center"/>
        <w:rPr>
          <w:rFonts w:ascii="Arial" w:hAnsi="Arial" w:cs="Arial"/>
          <w:sz w:val="16"/>
          <w:szCs w:val="16"/>
        </w:rPr>
      </w:pPr>
      <w:r>
        <w:rPr>
          <w:rFonts w:ascii="Arial" w:hAnsi="Arial" w:cs="Arial"/>
          <w:sz w:val="16"/>
          <w:szCs w:val="16"/>
        </w:rPr>
        <w:t xml:space="preserve">   </w:t>
      </w:r>
    </w:p>
    <w:p w:rsidR="00B2275B" w:rsidRDefault="00B2275B" w:rsidP="00B2275B">
      <w:pPr>
        <w:jc w:val="center"/>
        <w:rPr>
          <w:rFonts w:ascii="Arial" w:hAnsi="Arial" w:cs="Arial"/>
          <w:sz w:val="16"/>
          <w:szCs w:val="16"/>
        </w:rPr>
      </w:pPr>
      <w:r>
        <w:rPr>
          <w:rFonts w:ascii="Arial" w:hAnsi="Arial" w:cs="Arial"/>
          <w:sz w:val="16"/>
          <w:szCs w:val="16"/>
        </w:rPr>
        <w:t xml:space="preserve">                                            </w:t>
      </w:r>
    </w:p>
    <w:tbl>
      <w:tblPr>
        <w:tblStyle w:val="afa"/>
        <w:tblW w:w="0" w:type="auto"/>
        <w:tblLook w:val="04A0"/>
      </w:tblPr>
      <w:tblGrid>
        <w:gridCol w:w="9570"/>
      </w:tblGrid>
      <w:tr w:rsidR="00B2275B" w:rsidRPr="00EB51CB" w:rsidTr="00B2275B">
        <w:tc>
          <w:tcPr>
            <w:tcW w:w="9571" w:type="dxa"/>
            <w:tcBorders>
              <w:top w:val="nil"/>
              <w:left w:val="nil"/>
              <w:bottom w:val="single" w:sz="4" w:space="0" w:color="auto"/>
              <w:right w:val="nil"/>
            </w:tcBorders>
          </w:tcPr>
          <w:p w:rsidR="00B2275B" w:rsidRPr="00EB51CB" w:rsidRDefault="00B2275B" w:rsidP="00B2275B">
            <w:pPr>
              <w:jc w:val="center"/>
              <w:rPr>
                <w:rFonts w:ascii="Arial" w:hAnsi="Arial" w:cs="Arial"/>
                <w:sz w:val="24"/>
                <w:szCs w:val="24"/>
              </w:rPr>
            </w:pPr>
            <w:r w:rsidRPr="00EB51CB">
              <w:rPr>
                <w:rFonts w:ascii="Arial" w:hAnsi="Arial" w:cs="Arial"/>
                <w:sz w:val="24"/>
                <w:szCs w:val="24"/>
              </w:rPr>
              <w:t>Администрация МО «Посёлок Верхний Баскунчак»</w:t>
            </w:r>
          </w:p>
        </w:tc>
      </w:tr>
    </w:tbl>
    <w:p w:rsidR="00B2275B" w:rsidRDefault="00B2275B" w:rsidP="00B2275B">
      <w:pPr>
        <w:jc w:val="center"/>
        <w:rPr>
          <w:rFonts w:ascii="Arial" w:hAnsi="Arial" w:cs="Arial"/>
          <w:sz w:val="16"/>
          <w:szCs w:val="16"/>
        </w:rPr>
      </w:pPr>
      <w:proofErr w:type="gramStart"/>
      <w:r w:rsidRPr="00E2621F">
        <w:rPr>
          <w:rFonts w:ascii="Arial" w:hAnsi="Arial" w:cs="Arial"/>
          <w:sz w:val="16"/>
          <w:szCs w:val="16"/>
        </w:rPr>
        <w:t>(</w:t>
      </w:r>
      <w:r w:rsidRPr="00EB51CB">
        <w:rPr>
          <w:rFonts w:ascii="Arial" w:hAnsi="Arial" w:cs="Arial"/>
          <w:sz w:val="16"/>
          <w:szCs w:val="16"/>
        </w:rPr>
        <w:t xml:space="preserve">наименование органа местного самоуправления, </w:t>
      </w:r>
      <w:proofErr w:type="gramEnd"/>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proofErr w:type="gramStart"/>
      <w:r w:rsidRPr="00EB51CB">
        <w:rPr>
          <w:rFonts w:ascii="Arial" w:hAnsi="Arial" w:cs="Arial"/>
          <w:sz w:val="16"/>
          <w:szCs w:val="16"/>
        </w:rPr>
        <w:t>осуществляющих</w:t>
      </w:r>
      <w:proofErr w:type="gramEnd"/>
      <w:r w:rsidRPr="00EB51CB">
        <w:rPr>
          <w:rFonts w:ascii="Arial" w:hAnsi="Arial" w:cs="Arial"/>
          <w:sz w:val="16"/>
          <w:szCs w:val="16"/>
        </w:rPr>
        <w:t xml:space="preserve"> выдачу разрешения на</w:t>
      </w:r>
      <w:r>
        <w:rPr>
          <w:rFonts w:ascii="Arial" w:hAnsi="Arial" w:cs="Arial"/>
          <w:sz w:val="16"/>
          <w:szCs w:val="16"/>
        </w:rPr>
        <w:t xml:space="preserve"> </w:t>
      </w:r>
      <w:r w:rsidRPr="00EB51CB">
        <w:rPr>
          <w:rFonts w:ascii="Arial" w:hAnsi="Arial" w:cs="Arial"/>
          <w:sz w:val="16"/>
          <w:szCs w:val="16"/>
        </w:rPr>
        <w:t>строительство</w:t>
      </w:r>
      <w:r>
        <w:rPr>
          <w:rFonts w:ascii="Arial" w:hAnsi="Arial" w:cs="Arial"/>
          <w:sz w:val="16"/>
          <w:szCs w:val="16"/>
        </w:rPr>
        <w:t>)</w:t>
      </w:r>
    </w:p>
    <w:p w:rsidR="00B2275B" w:rsidRDefault="00B2275B" w:rsidP="00B2275B">
      <w:pPr>
        <w:jc w:val="both"/>
        <w:rPr>
          <w:rFonts w:ascii="Arial" w:hAnsi="Arial" w:cs="Arial"/>
          <w:sz w:val="16"/>
          <w:szCs w:val="16"/>
        </w:rPr>
      </w:pPr>
      <w:r w:rsidRPr="00EB51CB">
        <w:rPr>
          <w:rFonts w:ascii="Arial" w:hAnsi="Arial" w:cs="Arial"/>
          <w:szCs w:val="24"/>
        </w:rPr>
        <w:t xml:space="preserve">в соответствии со статьей </w:t>
      </w:r>
      <w:r w:rsidRPr="00340A44">
        <w:rPr>
          <w:rFonts w:ascii="Arial" w:hAnsi="Arial" w:cs="Arial"/>
          <w:szCs w:val="24"/>
        </w:rPr>
        <w:t>51 Градостроительного кодекса Российской Федерации, разрешает:</w:t>
      </w:r>
    </w:p>
    <w:p w:rsidR="00B2275B" w:rsidRDefault="00B2275B" w:rsidP="00B2275B">
      <w:pPr>
        <w:jc w:val="center"/>
        <w:rPr>
          <w:rFonts w:ascii="Arial" w:hAnsi="Arial" w:cs="Arial"/>
          <w:sz w:val="16"/>
          <w:szCs w:val="16"/>
        </w:rPr>
      </w:pPr>
    </w:p>
    <w:tbl>
      <w:tblPr>
        <w:tblW w:w="950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7"/>
        <w:gridCol w:w="2660"/>
        <w:gridCol w:w="1597"/>
        <w:gridCol w:w="532"/>
        <w:gridCol w:w="2395"/>
        <w:gridCol w:w="665"/>
        <w:gridCol w:w="857"/>
      </w:tblGrid>
      <w:tr w:rsidR="00B2275B" w:rsidRPr="00340A44" w:rsidTr="00B2275B">
        <w:trPr>
          <w:trHeight w:val="145"/>
        </w:trPr>
        <w:tc>
          <w:tcPr>
            <w:tcW w:w="797" w:type="dxa"/>
            <w:vMerge w:val="restart"/>
            <w:shd w:val="clear" w:color="auto" w:fill="auto"/>
          </w:tcPr>
          <w:p w:rsidR="00B2275B" w:rsidRPr="00F1303C" w:rsidRDefault="00B2275B" w:rsidP="00B2275B">
            <w:pPr>
              <w:pStyle w:val="af0"/>
              <w:tabs>
                <w:tab w:val="left" w:pos="3119"/>
              </w:tabs>
              <w:jc w:val="center"/>
              <w:rPr>
                <w:rFonts w:ascii="Arial" w:hAnsi="Arial" w:cs="Arial"/>
              </w:rPr>
            </w:pPr>
            <w:r w:rsidRPr="00F1303C">
              <w:rPr>
                <w:rFonts w:ascii="Arial" w:hAnsi="Arial" w:cs="Arial"/>
              </w:rPr>
              <w:t>1.</w:t>
            </w:r>
          </w:p>
        </w:tc>
        <w:tc>
          <w:tcPr>
            <w:tcW w:w="7849" w:type="dxa"/>
            <w:gridSpan w:val="5"/>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Строительство объекта капитального строительства</w:t>
            </w:r>
          </w:p>
        </w:tc>
        <w:tc>
          <w:tcPr>
            <w:tcW w:w="857" w:type="dxa"/>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jc w:val="center"/>
              <w:rPr>
                <w:rFonts w:ascii="Arial" w:hAnsi="Arial" w:cs="Arial"/>
              </w:rPr>
            </w:pPr>
          </w:p>
        </w:tc>
        <w:tc>
          <w:tcPr>
            <w:tcW w:w="7849" w:type="dxa"/>
            <w:gridSpan w:val="5"/>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Реконструкцию объекта капитального строительства</w:t>
            </w:r>
          </w:p>
        </w:tc>
        <w:tc>
          <w:tcPr>
            <w:tcW w:w="857" w:type="dxa"/>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jc w:val="center"/>
              <w:rPr>
                <w:rFonts w:ascii="Arial" w:hAnsi="Arial" w:cs="Arial"/>
              </w:rPr>
            </w:pPr>
          </w:p>
        </w:tc>
        <w:tc>
          <w:tcPr>
            <w:tcW w:w="7849" w:type="dxa"/>
            <w:gridSpan w:val="5"/>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857" w:type="dxa"/>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jc w:val="center"/>
              <w:rPr>
                <w:rFonts w:ascii="Arial" w:hAnsi="Arial" w:cs="Arial"/>
              </w:rPr>
            </w:pPr>
          </w:p>
        </w:tc>
        <w:tc>
          <w:tcPr>
            <w:tcW w:w="7849" w:type="dxa"/>
            <w:gridSpan w:val="5"/>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 xml:space="preserve">Строительство линейного объекта (объекта капитального строительства, входящего в состав линейного объекта) </w:t>
            </w:r>
          </w:p>
        </w:tc>
        <w:tc>
          <w:tcPr>
            <w:tcW w:w="857" w:type="dxa"/>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jc w:val="center"/>
              <w:rPr>
                <w:rFonts w:ascii="Arial" w:hAnsi="Arial" w:cs="Arial"/>
              </w:rPr>
            </w:pPr>
          </w:p>
        </w:tc>
        <w:tc>
          <w:tcPr>
            <w:tcW w:w="7849" w:type="dxa"/>
            <w:gridSpan w:val="5"/>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 xml:space="preserve">Реконструкцию линейного объекта (объекта капитального строительства, входящего в состав линейного объекта) </w:t>
            </w:r>
          </w:p>
        </w:tc>
        <w:tc>
          <w:tcPr>
            <w:tcW w:w="857" w:type="dxa"/>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val="restart"/>
            <w:shd w:val="clear" w:color="auto" w:fill="auto"/>
          </w:tcPr>
          <w:p w:rsidR="00B2275B" w:rsidRPr="00F1303C" w:rsidRDefault="00B2275B" w:rsidP="00B2275B">
            <w:pPr>
              <w:pStyle w:val="af0"/>
              <w:tabs>
                <w:tab w:val="left" w:pos="3119"/>
              </w:tabs>
              <w:jc w:val="center"/>
              <w:rPr>
                <w:rFonts w:ascii="Arial" w:hAnsi="Arial" w:cs="Arial"/>
              </w:rPr>
            </w:pPr>
            <w:r w:rsidRPr="00F1303C">
              <w:rPr>
                <w:rFonts w:ascii="Arial" w:hAnsi="Arial" w:cs="Arial"/>
              </w:rPr>
              <w:t>2.</w:t>
            </w:r>
          </w:p>
        </w:tc>
        <w:tc>
          <w:tcPr>
            <w:tcW w:w="4789" w:type="dxa"/>
            <w:gridSpan w:val="3"/>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Наименование объекта капитального строительства (этапа) в соответствии с проектной документацией</w:t>
            </w:r>
          </w:p>
        </w:tc>
        <w:tc>
          <w:tcPr>
            <w:tcW w:w="3917" w:type="dxa"/>
            <w:gridSpan w:val="3"/>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4789" w:type="dxa"/>
            <w:gridSpan w:val="3"/>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17" w:type="dxa"/>
            <w:gridSpan w:val="3"/>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4789" w:type="dxa"/>
            <w:gridSpan w:val="3"/>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w:t>
            </w:r>
            <w:r w:rsidRPr="00F1303C">
              <w:rPr>
                <w:rFonts w:ascii="Arial" w:hAnsi="Arial" w:cs="Arial"/>
              </w:rPr>
              <w:lastRenderedPageBreak/>
              <w:t>приказа об утверждении положительного заключения государственной экологической экспертизы</w:t>
            </w:r>
          </w:p>
        </w:tc>
        <w:tc>
          <w:tcPr>
            <w:tcW w:w="3917" w:type="dxa"/>
            <w:gridSpan w:val="3"/>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val="restart"/>
            <w:shd w:val="clear" w:color="auto" w:fill="auto"/>
          </w:tcPr>
          <w:p w:rsidR="00B2275B" w:rsidRPr="00F1303C" w:rsidRDefault="00B2275B" w:rsidP="00B2275B">
            <w:pPr>
              <w:pStyle w:val="af0"/>
              <w:tabs>
                <w:tab w:val="left" w:pos="3119"/>
              </w:tabs>
              <w:jc w:val="center"/>
              <w:rPr>
                <w:rFonts w:ascii="Arial" w:hAnsi="Arial" w:cs="Arial"/>
              </w:rPr>
            </w:pPr>
            <w:r w:rsidRPr="00F1303C">
              <w:rPr>
                <w:rFonts w:ascii="Arial" w:hAnsi="Arial" w:cs="Arial"/>
              </w:rPr>
              <w:lastRenderedPageBreak/>
              <w:t>3.</w:t>
            </w:r>
          </w:p>
        </w:tc>
        <w:tc>
          <w:tcPr>
            <w:tcW w:w="4789" w:type="dxa"/>
            <w:gridSpan w:val="3"/>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917" w:type="dxa"/>
            <w:gridSpan w:val="3"/>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4789" w:type="dxa"/>
            <w:gridSpan w:val="3"/>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917" w:type="dxa"/>
            <w:gridSpan w:val="3"/>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4789" w:type="dxa"/>
            <w:gridSpan w:val="3"/>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Кадастровый номер реконструируемого объекта капитального строительства</w:t>
            </w:r>
          </w:p>
        </w:tc>
        <w:tc>
          <w:tcPr>
            <w:tcW w:w="3917" w:type="dxa"/>
            <w:gridSpan w:val="3"/>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452"/>
        </w:trPr>
        <w:tc>
          <w:tcPr>
            <w:tcW w:w="797" w:type="dxa"/>
            <w:shd w:val="clear" w:color="auto" w:fill="auto"/>
          </w:tcPr>
          <w:p w:rsidR="00B2275B" w:rsidRPr="00F1303C" w:rsidRDefault="00B2275B" w:rsidP="00B2275B">
            <w:pPr>
              <w:pStyle w:val="af0"/>
              <w:tabs>
                <w:tab w:val="left" w:pos="3119"/>
              </w:tabs>
              <w:jc w:val="center"/>
              <w:rPr>
                <w:rFonts w:ascii="Arial" w:hAnsi="Arial" w:cs="Arial"/>
              </w:rPr>
            </w:pPr>
            <w:r w:rsidRPr="00F1303C">
              <w:rPr>
                <w:rFonts w:ascii="Arial" w:hAnsi="Arial" w:cs="Arial"/>
              </w:rPr>
              <w:t>3.1.</w:t>
            </w:r>
          </w:p>
        </w:tc>
        <w:tc>
          <w:tcPr>
            <w:tcW w:w="4789" w:type="dxa"/>
            <w:gridSpan w:val="3"/>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Сведения о градостроительном плане земельного участка</w:t>
            </w:r>
          </w:p>
        </w:tc>
        <w:tc>
          <w:tcPr>
            <w:tcW w:w="3917" w:type="dxa"/>
            <w:gridSpan w:val="3"/>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467"/>
        </w:trPr>
        <w:tc>
          <w:tcPr>
            <w:tcW w:w="797" w:type="dxa"/>
            <w:shd w:val="clear" w:color="auto" w:fill="auto"/>
          </w:tcPr>
          <w:p w:rsidR="00B2275B" w:rsidRPr="00F1303C" w:rsidRDefault="00B2275B" w:rsidP="00B2275B">
            <w:pPr>
              <w:pStyle w:val="af0"/>
              <w:tabs>
                <w:tab w:val="left" w:pos="3119"/>
              </w:tabs>
              <w:jc w:val="center"/>
              <w:rPr>
                <w:rFonts w:ascii="Arial" w:hAnsi="Arial" w:cs="Arial"/>
              </w:rPr>
            </w:pPr>
            <w:r w:rsidRPr="00F1303C">
              <w:rPr>
                <w:rFonts w:ascii="Arial" w:hAnsi="Arial" w:cs="Arial"/>
              </w:rPr>
              <w:t>3.2.</w:t>
            </w:r>
          </w:p>
        </w:tc>
        <w:tc>
          <w:tcPr>
            <w:tcW w:w="4789" w:type="dxa"/>
            <w:gridSpan w:val="3"/>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Сведения о проекте планировки и проекте межевания территории</w:t>
            </w:r>
          </w:p>
        </w:tc>
        <w:tc>
          <w:tcPr>
            <w:tcW w:w="3917" w:type="dxa"/>
            <w:gridSpan w:val="3"/>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386"/>
        </w:trPr>
        <w:tc>
          <w:tcPr>
            <w:tcW w:w="797" w:type="dxa"/>
            <w:shd w:val="clear" w:color="auto" w:fill="auto"/>
          </w:tcPr>
          <w:p w:rsidR="00B2275B" w:rsidRPr="00F1303C" w:rsidRDefault="00B2275B" w:rsidP="00B2275B">
            <w:pPr>
              <w:pStyle w:val="af0"/>
              <w:tabs>
                <w:tab w:val="left" w:pos="3119"/>
              </w:tabs>
              <w:jc w:val="center"/>
              <w:rPr>
                <w:rFonts w:ascii="Arial" w:hAnsi="Arial" w:cs="Arial"/>
              </w:rPr>
            </w:pPr>
            <w:r w:rsidRPr="00F1303C">
              <w:rPr>
                <w:rFonts w:ascii="Arial" w:hAnsi="Arial" w:cs="Arial"/>
              </w:rPr>
              <w:t>3.3.</w:t>
            </w:r>
          </w:p>
        </w:tc>
        <w:tc>
          <w:tcPr>
            <w:tcW w:w="4789" w:type="dxa"/>
            <w:gridSpan w:val="3"/>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917" w:type="dxa"/>
            <w:gridSpan w:val="3"/>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919"/>
        </w:trPr>
        <w:tc>
          <w:tcPr>
            <w:tcW w:w="797" w:type="dxa"/>
            <w:vMerge w:val="restart"/>
            <w:shd w:val="clear" w:color="auto" w:fill="auto"/>
          </w:tcPr>
          <w:p w:rsidR="00B2275B" w:rsidRPr="00F1303C" w:rsidRDefault="00B2275B" w:rsidP="00B2275B">
            <w:pPr>
              <w:pStyle w:val="af0"/>
              <w:tabs>
                <w:tab w:val="left" w:pos="3119"/>
              </w:tabs>
              <w:jc w:val="center"/>
              <w:rPr>
                <w:rFonts w:ascii="Arial" w:hAnsi="Arial" w:cs="Arial"/>
              </w:rPr>
            </w:pPr>
            <w:r w:rsidRPr="00F1303C">
              <w:rPr>
                <w:rFonts w:ascii="Arial" w:hAnsi="Arial" w:cs="Arial"/>
              </w:rPr>
              <w:t>4.</w:t>
            </w:r>
          </w:p>
        </w:tc>
        <w:tc>
          <w:tcPr>
            <w:tcW w:w="8706" w:type="dxa"/>
            <w:gridSpan w:val="6"/>
            <w:shd w:val="clear" w:color="auto" w:fill="auto"/>
          </w:tcPr>
          <w:p w:rsidR="00B2275B" w:rsidRPr="00F1303C" w:rsidRDefault="00B2275B" w:rsidP="00B2275B">
            <w:pPr>
              <w:snapToGrid w:val="0"/>
              <w:rPr>
                <w:rFonts w:ascii="Arial" w:hAnsi="Arial" w:cs="Arial"/>
                <w:szCs w:val="24"/>
              </w:rPr>
            </w:pPr>
            <w:r w:rsidRPr="00F1303C">
              <w:rPr>
                <w:rFonts w:ascii="Arial" w:hAnsi="Arial" w:cs="Arial"/>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B2275B" w:rsidRPr="00340A44" w:rsidTr="00B2275B">
        <w:trPr>
          <w:trHeight w:val="677"/>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8706" w:type="dxa"/>
            <w:gridSpan w:val="6"/>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2660" w:type="dxa"/>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Общая площадь (кв.м.):</w:t>
            </w:r>
          </w:p>
        </w:tc>
        <w:tc>
          <w:tcPr>
            <w:tcW w:w="1597" w:type="dxa"/>
            <w:shd w:val="clear" w:color="auto" w:fill="auto"/>
          </w:tcPr>
          <w:p w:rsidR="00B2275B" w:rsidRPr="00F1303C" w:rsidRDefault="00B2275B" w:rsidP="00B2275B">
            <w:pPr>
              <w:pStyle w:val="ae"/>
              <w:tabs>
                <w:tab w:val="left" w:pos="3119"/>
              </w:tabs>
              <w:snapToGrid w:val="0"/>
              <w:rPr>
                <w:rFonts w:ascii="Arial" w:hAnsi="Arial" w:cs="Arial"/>
              </w:rPr>
            </w:pPr>
          </w:p>
        </w:tc>
        <w:tc>
          <w:tcPr>
            <w:tcW w:w="292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Площадь участка (кв. м):</w:t>
            </w:r>
          </w:p>
        </w:tc>
        <w:tc>
          <w:tcPr>
            <w:tcW w:w="1522" w:type="dxa"/>
            <w:gridSpan w:val="2"/>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2660" w:type="dxa"/>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Объем (куб.</w:t>
            </w:r>
            <w:proofErr w:type="gramStart"/>
            <w:r w:rsidRPr="00F1303C">
              <w:rPr>
                <w:rFonts w:ascii="Arial" w:hAnsi="Arial" w:cs="Arial"/>
              </w:rPr>
              <w:t>м</w:t>
            </w:r>
            <w:proofErr w:type="gramEnd"/>
            <w:r w:rsidRPr="00F1303C">
              <w:rPr>
                <w:rFonts w:ascii="Arial" w:hAnsi="Arial" w:cs="Arial"/>
              </w:rPr>
              <w:t>.):</w:t>
            </w:r>
          </w:p>
        </w:tc>
        <w:tc>
          <w:tcPr>
            <w:tcW w:w="1597" w:type="dxa"/>
            <w:shd w:val="clear" w:color="auto" w:fill="auto"/>
          </w:tcPr>
          <w:p w:rsidR="00B2275B" w:rsidRPr="00F1303C" w:rsidRDefault="00B2275B" w:rsidP="00B2275B">
            <w:pPr>
              <w:pStyle w:val="ae"/>
              <w:tabs>
                <w:tab w:val="left" w:pos="3119"/>
              </w:tabs>
              <w:snapToGrid w:val="0"/>
              <w:rPr>
                <w:rFonts w:ascii="Arial" w:hAnsi="Arial" w:cs="Arial"/>
              </w:rPr>
            </w:pPr>
          </w:p>
        </w:tc>
        <w:tc>
          <w:tcPr>
            <w:tcW w:w="292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в том числе</w:t>
            </w:r>
          </w:p>
          <w:p w:rsidR="00B2275B" w:rsidRPr="00F1303C" w:rsidRDefault="00B2275B" w:rsidP="00B2275B">
            <w:pPr>
              <w:pStyle w:val="af0"/>
              <w:tabs>
                <w:tab w:val="left" w:pos="3119"/>
              </w:tabs>
              <w:rPr>
                <w:rFonts w:ascii="Arial" w:hAnsi="Arial" w:cs="Arial"/>
              </w:rPr>
            </w:pPr>
            <w:r w:rsidRPr="00F1303C">
              <w:rPr>
                <w:rFonts w:ascii="Arial" w:hAnsi="Arial" w:cs="Arial"/>
              </w:rPr>
              <w:t>подземной части (куб</w:t>
            </w:r>
            <w:proofErr w:type="gramStart"/>
            <w:r w:rsidRPr="00F1303C">
              <w:rPr>
                <w:rFonts w:ascii="Arial" w:hAnsi="Arial" w:cs="Arial"/>
              </w:rPr>
              <w:t>.м</w:t>
            </w:r>
            <w:proofErr w:type="gramEnd"/>
            <w:r w:rsidRPr="00F1303C">
              <w:rPr>
                <w:rFonts w:ascii="Arial" w:hAnsi="Arial" w:cs="Arial"/>
              </w:rPr>
              <w:t>):</w:t>
            </w:r>
          </w:p>
        </w:tc>
        <w:tc>
          <w:tcPr>
            <w:tcW w:w="1522" w:type="dxa"/>
            <w:gridSpan w:val="2"/>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2660" w:type="dxa"/>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Количество этажей (шт.):</w:t>
            </w:r>
          </w:p>
        </w:tc>
        <w:tc>
          <w:tcPr>
            <w:tcW w:w="1597" w:type="dxa"/>
            <w:shd w:val="clear" w:color="auto" w:fill="auto"/>
          </w:tcPr>
          <w:p w:rsidR="00B2275B" w:rsidRPr="00F1303C" w:rsidRDefault="00B2275B" w:rsidP="00B2275B">
            <w:pPr>
              <w:pStyle w:val="ae"/>
              <w:tabs>
                <w:tab w:val="left" w:pos="3119"/>
              </w:tabs>
              <w:snapToGrid w:val="0"/>
              <w:rPr>
                <w:rFonts w:ascii="Arial" w:hAnsi="Arial" w:cs="Arial"/>
              </w:rPr>
            </w:pPr>
          </w:p>
        </w:tc>
        <w:tc>
          <w:tcPr>
            <w:tcW w:w="292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Высота (м):</w:t>
            </w:r>
          </w:p>
        </w:tc>
        <w:tc>
          <w:tcPr>
            <w:tcW w:w="1522" w:type="dxa"/>
            <w:gridSpan w:val="2"/>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2660" w:type="dxa"/>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Количество</w:t>
            </w:r>
          </w:p>
        </w:tc>
        <w:tc>
          <w:tcPr>
            <w:tcW w:w="1597" w:type="dxa"/>
            <w:shd w:val="clear" w:color="auto" w:fill="auto"/>
          </w:tcPr>
          <w:p w:rsidR="00B2275B" w:rsidRPr="00F1303C" w:rsidRDefault="00B2275B" w:rsidP="00B2275B">
            <w:pPr>
              <w:pStyle w:val="ae"/>
              <w:tabs>
                <w:tab w:val="left" w:pos="3119"/>
              </w:tabs>
              <w:snapToGrid w:val="0"/>
              <w:rPr>
                <w:rFonts w:ascii="Arial" w:hAnsi="Arial" w:cs="Arial"/>
              </w:rPr>
            </w:pPr>
          </w:p>
        </w:tc>
        <w:tc>
          <w:tcPr>
            <w:tcW w:w="292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Вместимость (чел.):</w:t>
            </w:r>
          </w:p>
        </w:tc>
        <w:tc>
          <w:tcPr>
            <w:tcW w:w="1522" w:type="dxa"/>
            <w:gridSpan w:val="2"/>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2660" w:type="dxa"/>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подземных этажей (шт.):</w:t>
            </w:r>
          </w:p>
        </w:tc>
        <w:tc>
          <w:tcPr>
            <w:tcW w:w="1597" w:type="dxa"/>
            <w:shd w:val="clear" w:color="auto" w:fill="auto"/>
          </w:tcPr>
          <w:p w:rsidR="00B2275B" w:rsidRPr="00F1303C" w:rsidRDefault="00B2275B" w:rsidP="00B2275B">
            <w:pPr>
              <w:pStyle w:val="ae"/>
              <w:tabs>
                <w:tab w:val="left" w:pos="3119"/>
              </w:tabs>
              <w:snapToGrid w:val="0"/>
              <w:rPr>
                <w:rFonts w:ascii="Arial" w:hAnsi="Arial" w:cs="Arial"/>
              </w:rPr>
            </w:pPr>
          </w:p>
        </w:tc>
        <w:tc>
          <w:tcPr>
            <w:tcW w:w="2927" w:type="dxa"/>
            <w:gridSpan w:val="2"/>
            <w:shd w:val="clear" w:color="auto" w:fill="auto"/>
          </w:tcPr>
          <w:p w:rsidR="00B2275B" w:rsidRPr="00F1303C" w:rsidRDefault="00B2275B" w:rsidP="00B2275B">
            <w:pPr>
              <w:pStyle w:val="ae"/>
              <w:tabs>
                <w:tab w:val="left" w:pos="3119"/>
              </w:tabs>
              <w:snapToGrid w:val="0"/>
              <w:rPr>
                <w:rFonts w:ascii="Arial" w:hAnsi="Arial" w:cs="Arial"/>
              </w:rPr>
            </w:pPr>
          </w:p>
        </w:tc>
        <w:tc>
          <w:tcPr>
            <w:tcW w:w="1522" w:type="dxa"/>
            <w:gridSpan w:val="2"/>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2660" w:type="dxa"/>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Площадь застройки (кв.м.):</w:t>
            </w:r>
          </w:p>
        </w:tc>
        <w:tc>
          <w:tcPr>
            <w:tcW w:w="1597" w:type="dxa"/>
            <w:shd w:val="clear" w:color="auto" w:fill="auto"/>
          </w:tcPr>
          <w:p w:rsidR="00B2275B" w:rsidRPr="00F1303C" w:rsidRDefault="00B2275B" w:rsidP="00B2275B">
            <w:pPr>
              <w:pStyle w:val="ae"/>
              <w:tabs>
                <w:tab w:val="left" w:pos="3119"/>
              </w:tabs>
              <w:snapToGrid w:val="0"/>
              <w:rPr>
                <w:rFonts w:ascii="Arial" w:hAnsi="Arial" w:cs="Arial"/>
              </w:rPr>
            </w:pPr>
          </w:p>
        </w:tc>
        <w:tc>
          <w:tcPr>
            <w:tcW w:w="2927" w:type="dxa"/>
            <w:gridSpan w:val="2"/>
            <w:shd w:val="clear" w:color="auto" w:fill="auto"/>
          </w:tcPr>
          <w:p w:rsidR="00B2275B" w:rsidRPr="00F1303C" w:rsidRDefault="00B2275B" w:rsidP="00B2275B">
            <w:pPr>
              <w:pStyle w:val="ae"/>
              <w:tabs>
                <w:tab w:val="left" w:pos="3119"/>
              </w:tabs>
              <w:snapToGrid w:val="0"/>
              <w:rPr>
                <w:rFonts w:ascii="Arial" w:hAnsi="Arial" w:cs="Arial"/>
              </w:rPr>
            </w:pPr>
          </w:p>
        </w:tc>
        <w:tc>
          <w:tcPr>
            <w:tcW w:w="1522" w:type="dxa"/>
            <w:gridSpan w:val="2"/>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145"/>
        </w:trPr>
        <w:tc>
          <w:tcPr>
            <w:tcW w:w="797" w:type="dxa"/>
            <w:vMerge/>
            <w:shd w:val="clear" w:color="auto" w:fill="auto"/>
          </w:tcPr>
          <w:p w:rsidR="00B2275B" w:rsidRPr="00F1303C" w:rsidRDefault="00B2275B" w:rsidP="00B2275B">
            <w:pPr>
              <w:pStyle w:val="ae"/>
              <w:tabs>
                <w:tab w:val="left" w:pos="3119"/>
              </w:tabs>
              <w:snapToGrid w:val="0"/>
              <w:rPr>
                <w:rFonts w:ascii="Arial" w:hAnsi="Arial" w:cs="Arial"/>
              </w:rPr>
            </w:pPr>
          </w:p>
        </w:tc>
        <w:tc>
          <w:tcPr>
            <w:tcW w:w="2660" w:type="dxa"/>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Иные показатели:</w:t>
            </w:r>
          </w:p>
        </w:tc>
        <w:tc>
          <w:tcPr>
            <w:tcW w:w="6046" w:type="dxa"/>
            <w:gridSpan w:val="5"/>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271"/>
        </w:trPr>
        <w:tc>
          <w:tcPr>
            <w:tcW w:w="797" w:type="dxa"/>
            <w:shd w:val="clear" w:color="auto" w:fill="auto"/>
          </w:tcPr>
          <w:p w:rsidR="00B2275B" w:rsidRPr="00F1303C" w:rsidRDefault="00B2275B" w:rsidP="00B2275B">
            <w:pPr>
              <w:pStyle w:val="af0"/>
              <w:tabs>
                <w:tab w:val="left" w:pos="3119"/>
              </w:tabs>
              <w:jc w:val="center"/>
              <w:rPr>
                <w:rFonts w:ascii="Arial" w:hAnsi="Arial" w:cs="Arial"/>
              </w:rPr>
            </w:pPr>
            <w:r w:rsidRPr="00F1303C">
              <w:rPr>
                <w:rFonts w:ascii="Arial" w:hAnsi="Arial" w:cs="Arial"/>
              </w:rPr>
              <w:t>5.</w:t>
            </w:r>
          </w:p>
        </w:tc>
        <w:tc>
          <w:tcPr>
            <w:tcW w:w="425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Адрес (местоположение) объекта:</w:t>
            </w:r>
          </w:p>
        </w:tc>
        <w:tc>
          <w:tcPr>
            <w:tcW w:w="4449" w:type="dxa"/>
            <w:gridSpan w:val="4"/>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271"/>
        </w:trPr>
        <w:tc>
          <w:tcPr>
            <w:tcW w:w="797" w:type="dxa"/>
            <w:shd w:val="clear" w:color="auto" w:fill="auto"/>
          </w:tcPr>
          <w:p w:rsidR="00B2275B" w:rsidRPr="00F1303C" w:rsidRDefault="00B2275B" w:rsidP="00B2275B">
            <w:pPr>
              <w:pStyle w:val="af0"/>
              <w:tabs>
                <w:tab w:val="left" w:pos="3119"/>
              </w:tabs>
              <w:jc w:val="center"/>
              <w:rPr>
                <w:rFonts w:ascii="Arial" w:hAnsi="Arial" w:cs="Arial"/>
              </w:rPr>
            </w:pPr>
            <w:r w:rsidRPr="00F1303C">
              <w:rPr>
                <w:rFonts w:ascii="Arial" w:hAnsi="Arial" w:cs="Arial"/>
              </w:rPr>
              <w:t>6.</w:t>
            </w:r>
          </w:p>
          <w:p w:rsidR="00B2275B" w:rsidRPr="00F1303C" w:rsidRDefault="00B2275B" w:rsidP="00B2275B">
            <w:pPr>
              <w:pStyle w:val="af0"/>
              <w:tabs>
                <w:tab w:val="left" w:pos="3119"/>
              </w:tabs>
              <w:jc w:val="center"/>
              <w:rPr>
                <w:rFonts w:ascii="Arial" w:hAnsi="Arial" w:cs="Arial"/>
              </w:rPr>
            </w:pPr>
          </w:p>
        </w:tc>
        <w:tc>
          <w:tcPr>
            <w:tcW w:w="425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Краткие проектные характеристики линейного объекта</w:t>
            </w:r>
          </w:p>
        </w:tc>
        <w:tc>
          <w:tcPr>
            <w:tcW w:w="4449" w:type="dxa"/>
            <w:gridSpan w:val="4"/>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271"/>
        </w:trPr>
        <w:tc>
          <w:tcPr>
            <w:tcW w:w="797" w:type="dxa"/>
            <w:shd w:val="clear" w:color="auto" w:fill="auto"/>
          </w:tcPr>
          <w:p w:rsidR="00B2275B" w:rsidRPr="00F1303C" w:rsidRDefault="00B2275B" w:rsidP="00B2275B">
            <w:pPr>
              <w:pStyle w:val="af0"/>
              <w:tabs>
                <w:tab w:val="left" w:pos="3119"/>
              </w:tabs>
              <w:rPr>
                <w:rFonts w:ascii="Arial" w:hAnsi="Arial" w:cs="Arial"/>
              </w:rPr>
            </w:pPr>
          </w:p>
        </w:tc>
        <w:tc>
          <w:tcPr>
            <w:tcW w:w="425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Категория: (класс)</w:t>
            </w:r>
          </w:p>
        </w:tc>
        <w:tc>
          <w:tcPr>
            <w:tcW w:w="4449" w:type="dxa"/>
            <w:gridSpan w:val="4"/>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271"/>
        </w:trPr>
        <w:tc>
          <w:tcPr>
            <w:tcW w:w="797" w:type="dxa"/>
            <w:shd w:val="clear" w:color="auto" w:fill="auto"/>
          </w:tcPr>
          <w:p w:rsidR="00B2275B" w:rsidRPr="00F1303C" w:rsidRDefault="00B2275B" w:rsidP="00B2275B">
            <w:pPr>
              <w:pStyle w:val="af0"/>
              <w:tabs>
                <w:tab w:val="left" w:pos="3119"/>
              </w:tabs>
              <w:rPr>
                <w:rFonts w:ascii="Arial" w:hAnsi="Arial" w:cs="Arial"/>
              </w:rPr>
            </w:pPr>
          </w:p>
        </w:tc>
        <w:tc>
          <w:tcPr>
            <w:tcW w:w="425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Протяженность:</w:t>
            </w:r>
          </w:p>
        </w:tc>
        <w:tc>
          <w:tcPr>
            <w:tcW w:w="4449" w:type="dxa"/>
            <w:gridSpan w:val="4"/>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271"/>
        </w:trPr>
        <w:tc>
          <w:tcPr>
            <w:tcW w:w="797" w:type="dxa"/>
            <w:shd w:val="clear" w:color="auto" w:fill="auto"/>
          </w:tcPr>
          <w:p w:rsidR="00B2275B" w:rsidRPr="00F1303C" w:rsidRDefault="00B2275B" w:rsidP="00B2275B">
            <w:pPr>
              <w:pStyle w:val="af0"/>
              <w:tabs>
                <w:tab w:val="left" w:pos="3119"/>
              </w:tabs>
              <w:rPr>
                <w:rFonts w:ascii="Arial" w:hAnsi="Arial" w:cs="Arial"/>
              </w:rPr>
            </w:pPr>
          </w:p>
        </w:tc>
        <w:tc>
          <w:tcPr>
            <w:tcW w:w="425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Мощность (пропускная способность, грузооборот, интенсивность движения):</w:t>
            </w:r>
          </w:p>
        </w:tc>
        <w:tc>
          <w:tcPr>
            <w:tcW w:w="4449" w:type="dxa"/>
            <w:gridSpan w:val="4"/>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271"/>
        </w:trPr>
        <w:tc>
          <w:tcPr>
            <w:tcW w:w="797" w:type="dxa"/>
            <w:shd w:val="clear" w:color="auto" w:fill="auto"/>
          </w:tcPr>
          <w:p w:rsidR="00B2275B" w:rsidRPr="00F1303C" w:rsidRDefault="00B2275B" w:rsidP="00B2275B">
            <w:pPr>
              <w:pStyle w:val="af0"/>
              <w:tabs>
                <w:tab w:val="left" w:pos="3119"/>
              </w:tabs>
              <w:rPr>
                <w:rFonts w:ascii="Arial" w:hAnsi="Arial" w:cs="Arial"/>
              </w:rPr>
            </w:pPr>
          </w:p>
        </w:tc>
        <w:tc>
          <w:tcPr>
            <w:tcW w:w="425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 xml:space="preserve">Тип (КЛ, </w:t>
            </w:r>
            <w:proofErr w:type="gramStart"/>
            <w:r w:rsidRPr="00F1303C">
              <w:rPr>
                <w:rFonts w:ascii="Arial" w:hAnsi="Arial" w:cs="Arial"/>
              </w:rPr>
              <w:t>ВЛ</w:t>
            </w:r>
            <w:proofErr w:type="gramEnd"/>
            <w:r w:rsidRPr="00F1303C">
              <w:rPr>
                <w:rFonts w:ascii="Arial" w:hAnsi="Arial" w:cs="Arial"/>
              </w:rPr>
              <w:t>, КВЛ), уровень напряжения линий электропередачи</w:t>
            </w:r>
          </w:p>
        </w:tc>
        <w:tc>
          <w:tcPr>
            <w:tcW w:w="4449" w:type="dxa"/>
            <w:gridSpan w:val="4"/>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271"/>
        </w:trPr>
        <w:tc>
          <w:tcPr>
            <w:tcW w:w="797" w:type="dxa"/>
            <w:shd w:val="clear" w:color="auto" w:fill="auto"/>
          </w:tcPr>
          <w:p w:rsidR="00B2275B" w:rsidRPr="00F1303C" w:rsidRDefault="00B2275B" w:rsidP="00B2275B">
            <w:pPr>
              <w:pStyle w:val="af0"/>
              <w:tabs>
                <w:tab w:val="left" w:pos="3119"/>
              </w:tabs>
              <w:rPr>
                <w:rFonts w:ascii="Arial" w:hAnsi="Arial" w:cs="Arial"/>
              </w:rPr>
            </w:pPr>
          </w:p>
        </w:tc>
        <w:tc>
          <w:tcPr>
            <w:tcW w:w="425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Перечень конструктивных элементов, оказывающих влияние на безопасность:</w:t>
            </w:r>
          </w:p>
        </w:tc>
        <w:tc>
          <w:tcPr>
            <w:tcW w:w="4449" w:type="dxa"/>
            <w:gridSpan w:val="4"/>
            <w:shd w:val="clear" w:color="auto" w:fill="auto"/>
          </w:tcPr>
          <w:p w:rsidR="00B2275B" w:rsidRPr="00F1303C" w:rsidRDefault="00B2275B" w:rsidP="00B2275B">
            <w:pPr>
              <w:snapToGrid w:val="0"/>
              <w:rPr>
                <w:rFonts w:ascii="Arial" w:hAnsi="Arial" w:cs="Arial"/>
                <w:szCs w:val="24"/>
              </w:rPr>
            </w:pPr>
          </w:p>
        </w:tc>
      </w:tr>
      <w:tr w:rsidR="00B2275B" w:rsidRPr="00340A44" w:rsidTr="00B2275B">
        <w:trPr>
          <w:trHeight w:val="271"/>
        </w:trPr>
        <w:tc>
          <w:tcPr>
            <w:tcW w:w="797" w:type="dxa"/>
            <w:shd w:val="clear" w:color="auto" w:fill="auto"/>
          </w:tcPr>
          <w:p w:rsidR="00B2275B" w:rsidRPr="00F1303C" w:rsidRDefault="00B2275B" w:rsidP="00B2275B">
            <w:pPr>
              <w:pStyle w:val="af0"/>
              <w:tabs>
                <w:tab w:val="left" w:pos="3119"/>
              </w:tabs>
              <w:rPr>
                <w:rFonts w:ascii="Arial" w:hAnsi="Arial" w:cs="Arial"/>
              </w:rPr>
            </w:pPr>
          </w:p>
        </w:tc>
        <w:tc>
          <w:tcPr>
            <w:tcW w:w="4257" w:type="dxa"/>
            <w:gridSpan w:val="2"/>
            <w:shd w:val="clear" w:color="auto" w:fill="auto"/>
          </w:tcPr>
          <w:p w:rsidR="00B2275B" w:rsidRPr="00F1303C" w:rsidRDefault="00B2275B" w:rsidP="00B2275B">
            <w:pPr>
              <w:pStyle w:val="af0"/>
              <w:tabs>
                <w:tab w:val="left" w:pos="3119"/>
              </w:tabs>
              <w:rPr>
                <w:rFonts w:ascii="Arial" w:hAnsi="Arial" w:cs="Arial"/>
              </w:rPr>
            </w:pPr>
            <w:r w:rsidRPr="00F1303C">
              <w:rPr>
                <w:rFonts w:ascii="Arial" w:hAnsi="Arial" w:cs="Arial"/>
              </w:rPr>
              <w:t>Иные показатели:</w:t>
            </w:r>
          </w:p>
        </w:tc>
        <w:tc>
          <w:tcPr>
            <w:tcW w:w="4449" w:type="dxa"/>
            <w:gridSpan w:val="4"/>
            <w:shd w:val="clear" w:color="auto" w:fill="auto"/>
          </w:tcPr>
          <w:p w:rsidR="00B2275B" w:rsidRPr="00F1303C" w:rsidRDefault="00B2275B" w:rsidP="00B2275B">
            <w:pPr>
              <w:snapToGrid w:val="0"/>
              <w:rPr>
                <w:rFonts w:ascii="Arial" w:hAnsi="Arial" w:cs="Arial"/>
                <w:szCs w:val="24"/>
              </w:rPr>
            </w:pPr>
          </w:p>
        </w:tc>
      </w:tr>
    </w:tbl>
    <w:p w:rsidR="00B2275B" w:rsidRDefault="00B2275B" w:rsidP="00B2275B">
      <w:pPr>
        <w:jc w:val="center"/>
        <w:rPr>
          <w:rFonts w:ascii="Arial" w:hAnsi="Arial" w:cs="Arial"/>
          <w:sz w:val="16"/>
          <w:szCs w:val="16"/>
        </w:rPr>
      </w:pPr>
    </w:p>
    <w:p w:rsidR="00B2275B" w:rsidRDefault="00B2275B" w:rsidP="00B2275B">
      <w:pPr>
        <w:jc w:val="center"/>
        <w:rPr>
          <w:rFonts w:ascii="Arial" w:hAnsi="Arial" w:cs="Arial"/>
          <w:sz w:val="16"/>
          <w:szCs w:val="16"/>
        </w:rPr>
      </w:pPr>
    </w:p>
    <w:tbl>
      <w:tblPr>
        <w:tblStyle w:val="afa"/>
        <w:tblW w:w="0" w:type="auto"/>
        <w:tblLook w:val="04A0"/>
      </w:tblPr>
      <w:tblGrid>
        <w:gridCol w:w="5069"/>
        <w:gridCol w:w="4501"/>
      </w:tblGrid>
      <w:tr w:rsidR="00B2275B" w:rsidRPr="000215A8" w:rsidTr="00B2275B">
        <w:tc>
          <w:tcPr>
            <w:tcW w:w="5070" w:type="dxa"/>
            <w:tcBorders>
              <w:top w:val="nil"/>
              <w:left w:val="nil"/>
              <w:bottom w:val="nil"/>
              <w:right w:val="nil"/>
            </w:tcBorders>
          </w:tcPr>
          <w:p w:rsidR="00B2275B" w:rsidRPr="000B045B" w:rsidRDefault="00B2275B" w:rsidP="00B2275B">
            <w:pPr>
              <w:pStyle w:val="Default"/>
              <w:jc w:val="both"/>
              <w:rPr>
                <w:rFonts w:ascii="Arial" w:hAnsi="Arial" w:cs="Arial"/>
                <w:sz w:val="24"/>
              </w:rPr>
            </w:pPr>
            <w:r w:rsidRPr="000B045B">
              <w:rPr>
                <w:rFonts w:ascii="Arial" w:hAnsi="Arial" w:cs="Arial"/>
                <w:sz w:val="24"/>
              </w:rPr>
              <w:t xml:space="preserve">Срок действия настоящего разрешения </w:t>
            </w:r>
            <w:proofErr w:type="gramStart"/>
            <w:r w:rsidRPr="000B045B">
              <w:rPr>
                <w:rFonts w:ascii="Arial" w:hAnsi="Arial" w:cs="Arial"/>
                <w:sz w:val="24"/>
              </w:rPr>
              <w:t>до</w:t>
            </w:r>
            <w:proofErr w:type="gramEnd"/>
          </w:p>
        </w:tc>
        <w:tc>
          <w:tcPr>
            <w:tcW w:w="4501" w:type="dxa"/>
            <w:tcBorders>
              <w:top w:val="nil"/>
              <w:left w:val="nil"/>
              <w:bottom w:val="nil"/>
              <w:right w:val="nil"/>
            </w:tcBorders>
          </w:tcPr>
          <w:p w:rsidR="00B2275B" w:rsidRPr="000215A8" w:rsidRDefault="00B2275B" w:rsidP="00B2275B">
            <w:pPr>
              <w:pStyle w:val="Default"/>
              <w:jc w:val="both"/>
              <w:rPr>
                <w:rFonts w:ascii="Arial" w:hAnsi="Arial" w:cs="Arial"/>
              </w:rPr>
            </w:pPr>
            <w:r>
              <w:rPr>
                <w:rFonts w:ascii="Arial" w:hAnsi="Arial" w:cs="Arial"/>
              </w:rPr>
              <w:t>«____» ________________ 20___ г.,</w:t>
            </w:r>
          </w:p>
        </w:tc>
      </w:tr>
    </w:tbl>
    <w:p w:rsidR="00B2275B" w:rsidRDefault="00B2275B" w:rsidP="00B2275B">
      <w:pPr>
        <w:ind w:left="4254" w:firstLine="709"/>
        <w:jc w:val="center"/>
        <w:rPr>
          <w:rFonts w:ascii="Arial" w:hAnsi="Arial" w:cs="Arial"/>
          <w:sz w:val="16"/>
          <w:szCs w:val="16"/>
        </w:rPr>
      </w:pPr>
      <w:r>
        <w:rPr>
          <w:rFonts w:ascii="Arial" w:hAnsi="Arial" w:cs="Arial"/>
          <w:sz w:val="16"/>
          <w:szCs w:val="16"/>
        </w:rPr>
        <w:t xml:space="preserve"> </w:t>
      </w:r>
    </w:p>
    <w:tbl>
      <w:tblPr>
        <w:tblStyle w:val="af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0"/>
        <w:gridCol w:w="7610"/>
      </w:tblGrid>
      <w:tr w:rsidR="00B2275B" w:rsidTr="00B2275B">
        <w:tc>
          <w:tcPr>
            <w:tcW w:w="1960" w:type="dxa"/>
            <w:tcBorders>
              <w:top w:val="nil"/>
              <w:left w:val="nil"/>
              <w:bottom w:val="nil"/>
              <w:right w:val="nil"/>
            </w:tcBorders>
          </w:tcPr>
          <w:p w:rsidR="00B2275B" w:rsidRPr="000215A8" w:rsidRDefault="00B2275B" w:rsidP="00B2275B">
            <w:pPr>
              <w:jc w:val="both"/>
              <w:rPr>
                <w:rFonts w:ascii="Arial" w:hAnsi="Arial" w:cs="Arial"/>
                <w:sz w:val="24"/>
                <w:szCs w:val="24"/>
              </w:rPr>
            </w:pPr>
            <w:r w:rsidRPr="000215A8">
              <w:rPr>
                <w:rFonts w:ascii="Arial" w:hAnsi="Arial" w:cs="Arial"/>
                <w:sz w:val="24"/>
                <w:szCs w:val="24"/>
              </w:rPr>
              <w:t xml:space="preserve">соответствии </w:t>
            </w:r>
            <w:proofErr w:type="gramStart"/>
            <w:r w:rsidRPr="000215A8">
              <w:rPr>
                <w:rFonts w:ascii="Arial" w:hAnsi="Arial" w:cs="Arial"/>
                <w:sz w:val="24"/>
                <w:szCs w:val="24"/>
              </w:rPr>
              <w:t>с</w:t>
            </w:r>
            <w:proofErr w:type="gramEnd"/>
          </w:p>
        </w:tc>
        <w:tc>
          <w:tcPr>
            <w:tcW w:w="7611" w:type="dxa"/>
            <w:tcBorders>
              <w:top w:val="nil"/>
              <w:left w:val="nil"/>
              <w:right w:val="nil"/>
            </w:tcBorders>
          </w:tcPr>
          <w:p w:rsidR="00B2275B" w:rsidRPr="000215A8" w:rsidRDefault="00B2275B" w:rsidP="00B2275B">
            <w:pPr>
              <w:jc w:val="both"/>
              <w:rPr>
                <w:rFonts w:ascii="Arial" w:hAnsi="Arial" w:cs="Arial"/>
                <w:sz w:val="24"/>
                <w:szCs w:val="24"/>
              </w:rPr>
            </w:pPr>
          </w:p>
        </w:tc>
      </w:tr>
    </w:tbl>
    <w:p w:rsidR="00B2275B" w:rsidRPr="00E2621F" w:rsidRDefault="00B2275B" w:rsidP="00B2275B">
      <w:pPr>
        <w:ind w:left="709" w:firstLine="709"/>
        <w:jc w:val="center"/>
        <w:rPr>
          <w:rFonts w:ascii="Arial" w:hAnsi="Arial" w:cs="Arial"/>
          <w:sz w:val="16"/>
          <w:szCs w:val="16"/>
        </w:rPr>
      </w:pPr>
      <w:r>
        <w:rPr>
          <w:rFonts w:ascii="Arial" w:hAnsi="Arial" w:cs="Arial"/>
          <w:sz w:val="16"/>
          <w:szCs w:val="16"/>
        </w:rPr>
        <w:t>(</w:t>
      </w:r>
      <w:r w:rsidRPr="00B56F43">
        <w:rPr>
          <w:rFonts w:ascii="Arial" w:hAnsi="Arial" w:cs="Arial"/>
          <w:sz w:val="16"/>
          <w:szCs w:val="16"/>
        </w:rPr>
        <w:t>основания для установления срока действия разрешения на строительство</w:t>
      </w:r>
      <w:r>
        <w:rPr>
          <w:rFonts w:ascii="Arial" w:hAnsi="Arial" w:cs="Arial"/>
          <w:sz w:val="16"/>
          <w:szCs w:val="16"/>
        </w:rPr>
        <w:t>)</w:t>
      </w:r>
    </w:p>
    <w:tbl>
      <w:tblPr>
        <w:tblStyle w:val="afa"/>
        <w:tblW w:w="0" w:type="auto"/>
        <w:tblLook w:val="04A0"/>
      </w:tblPr>
      <w:tblGrid>
        <w:gridCol w:w="9570"/>
      </w:tblGrid>
      <w:tr w:rsidR="00B2275B" w:rsidTr="00B2275B">
        <w:tc>
          <w:tcPr>
            <w:tcW w:w="9571" w:type="dxa"/>
            <w:tcBorders>
              <w:top w:val="nil"/>
              <w:left w:val="nil"/>
              <w:bottom w:val="single" w:sz="4" w:space="0" w:color="auto"/>
              <w:right w:val="nil"/>
            </w:tcBorders>
          </w:tcPr>
          <w:p w:rsidR="00B2275B" w:rsidRDefault="00B2275B" w:rsidP="00B2275B">
            <w:pPr>
              <w:jc w:val="both"/>
              <w:rPr>
                <w:rFonts w:ascii="Arial" w:hAnsi="Arial" w:cs="Arial"/>
                <w:b/>
                <w:sz w:val="24"/>
                <w:szCs w:val="24"/>
              </w:rPr>
            </w:pPr>
          </w:p>
        </w:tc>
      </w:tr>
    </w:tbl>
    <w:p w:rsidR="00B2275B" w:rsidRDefault="00B2275B" w:rsidP="00B2275B">
      <w:pPr>
        <w:jc w:val="center"/>
        <w:rPr>
          <w:rFonts w:ascii="Arial" w:hAnsi="Arial" w:cs="Arial"/>
          <w:sz w:val="16"/>
          <w:szCs w:val="16"/>
        </w:rPr>
      </w:pPr>
    </w:p>
    <w:p w:rsidR="00B2275B" w:rsidRPr="00E2621F" w:rsidRDefault="00B2275B" w:rsidP="00B2275B">
      <w:pPr>
        <w:jc w:val="center"/>
        <w:rPr>
          <w:rFonts w:ascii="Arial" w:hAnsi="Arial" w:cs="Arial"/>
          <w:sz w:val="16"/>
          <w:szCs w:val="16"/>
        </w:rPr>
      </w:pPr>
    </w:p>
    <w:p w:rsidR="00B2275B" w:rsidRDefault="00B2275B" w:rsidP="00B2275B">
      <w:pPr>
        <w:jc w:val="center"/>
        <w:rPr>
          <w:rFonts w:ascii="Arial" w:hAnsi="Arial" w:cs="Arial"/>
          <w:sz w:val="16"/>
          <w:szCs w:val="16"/>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2"/>
        <w:gridCol w:w="283"/>
        <w:gridCol w:w="1560"/>
        <w:gridCol w:w="283"/>
        <w:gridCol w:w="2552"/>
      </w:tblGrid>
      <w:tr w:rsidR="00B2275B" w:rsidTr="00B2275B">
        <w:tc>
          <w:tcPr>
            <w:tcW w:w="4962" w:type="dxa"/>
            <w:tcBorders>
              <w:top w:val="nil"/>
              <w:left w:val="nil"/>
              <w:bottom w:val="single" w:sz="4" w:space="0" w:color="000000"/>
              <w:right w:val="nil"/>
            </w:tcBorders>
          </w:tcPr>
          <w:p w:rsidR="00B2275B" w:rsidRDefault="00B2275B" w:rsidP="00B2275B">
            <w:pPr>
              <w:pStyle w:val="ae"/>
            </w:pPr>
          </w:p>
        </w:tc>
        <w:tc>
          <w:tcPr>
            <w:tcW w:w="283" w:type="dxa"/>
            <w:tcBorders>
              <w:top w:val="nil"/>
              <w:left w:val="nil"/>
              <w:bottom w:val="nil"/>
              <w:right w:val="nil"/>
            </w:tcBorders>
          </w:tcPr>
          <w:p w:rsidR="00B2275B" w:rsidRDefault="00B2275B" w:rsidP="00B2275B">
            <w:pPr>
              <w:pStyle w:val="ae"/>
            </w:pPr>
          </w:p>
        </w:tc>
        <w:tc>
          <w:tcPr>
            <w:tcW w:w="1560" w:type="dxa"/>
            <w:tcBorders>
              <w:top w:val="nil"/>
              <w:left w:val="nil"/>
              <w:right w:val="nil"/>
            </w:tcBorders>
          </w:tcPr>
          <w:p w:rsidR="00B2275B" w:rsidRDefault="00B2275B" w:rsidP="00B2275B">
            <w:pPr>
              <w:pStyle w:val="ae"/>
            </w:pPr>
          </w:p>
        </w:tc>
        <w:tc>
          <w:tcPr>
            <w:tcW w:w="283" w:type="dxa"/>
            <w:tcBorders>
              <w:top w:val="nil"/>
              <w:left w:val="nil"/>
              <w:bottom w:val="nil"/>
              <w:right w:val="nil"/>
            </w:tcBorders>
          </w:tcPr>
          <w:p w:rsidR="00B2275B" w:rsidRDefault="00B2275B" w:rsidP="00B2275B">
            <w:pPr>
              <w:pStyle w:val="ae"/>
            </w:pPr>
          </w:p>
        </w:tc>
        <w:tc>
          <w:tcPr>
            <w:tcW w:w="2552" w:type="dxa"/>
            <w:tcBorders>
              <w:top w:val="nil"/>
              <w:left w:val="nil"/>
              <w:right w:val="nil"/>
            </w:tcBorders>
          </w:tcPr>
          <w:p w:rsidR="00B2275B" w:rsidRDefault="00B2275B" w:rsidP="00B2275B">
            <w:pPr>
              <w:pStyle w:val="ae"/>
            </w:pPr>
          </w:p>
        </w:tc>
      </w:tr>
    </w:tbl>
    <w:p w:rsidR="00B2275B" w:rsidRDefault="00B2275B" w:rsidP="00B2275B">
      <w:pPr>
        <w:rPr>
          <w:rFonts w:ascii="Arial" w:hAnsi="Arial" w:cs="Arial"/>
          <w:sz w:val="16"/>
          <w:szCs w:val="16"/>
        </w:rPr>
      </w:pPr>
      <w:r w:rsidRPr="00B56F43">
        <w:rPr>
          <w:rFonts w:ascii="Arial" w:hAnsi="Arial" w:cs="Arial"/>
          <w:sz w:val="16"/>
          <w:szCs w:val="16"/>
        </w:rPr>
        <w:t xml:space="preserve">(должность, </w:t>
      </w:r>
      <w:proofErr w:type="gramStart"/>
      <w:r>
        <w:rPr>
          <w:rFonts w:ascii="Arial" w:hAnsi="Arial" w:cs="Arial"/>
          <w:sz w:val="16"/>
          <w:szCs w:val="16"/>
        </w:rPr>
        <w:t>выдавшего</w:t>
      </w:r>
      <w:proofErr w:type="gramEnd"/>
      <w:r w:rsidRPr="00B56F43">
        <w:rPr>
          <w:rFonts w:ascii="Arial" w:hAnsi="Arial" w:cs="Arial"/>
          <w:sz w:val="16"/>
          <w:szCs w:val="16"/>
        </w:rPr>
        <w:t xml:space="preserve"> разрешени</w:t>
      </w:r>
      <w:r>
        <w:rPr>
          <w:rFonts w:ascii="Arial" w:hAnsi="Arial" w:cs="Arial"/>
          <w:sz w:val="16"/>
          <w:szCs w:val="16"/>
        </w:rPr>
        <w:t>е на строительство</w:t>
      </w:r>
      <w:r w:rsidRPr="00B56F43">
        <w:rPr>
          <w:rFonts w:ascii="Arial" w:hAnsi="Arial" w:cs="Arial"/>
          <w:sz w:val="16"/>
          <w:szCs w:val="16"/>
        </w:rPr>
        <w:t>)</w:t>
      </w:r>
      <w:r>
        <w:rPr>
          <w:rFonts w:ascii="Arial" w:hAnsi="Arial" w:cs="Arial"/>
          <w:sz w:val="16"/>
          <w:szCs w:val="16"/>
        </w:rPr>
        <w:tab/>
      </w:r>
      <w:r>
        <w:rPr>
          <w:rFonts w:ascii="Arial" w:hAnsi="Arial" w:cs="Arial"/>
          <w:sz w:val="16"/>
          <w:szCs w:val="16"/>
        </w:rPr>
        <w:tab/>
        <w:t xml:space="preserve">           (подпись)</w:t>
      </w:r>
      <w:r>
        <w:rPr>
          <w:rFonts w:ascii="Arial" w:hAnsi="Arial" w:cs="Arial"/>
          <w:sz w:val="16"/>
          <w:szCs w:val="16"/>
        </w:rPr>
        <w:tab/>
        <w:t xml:space="preserve">                      (фамилия, инициалы)</w:t>
      </w:r>
    </w:p>
    <w:p w:rsidR="00B2275B" w:rsidRDefault="00B2275B" w:rsidP="00B2275B">
      <w:pPr>
        <w:rPr>
          <w:rFonts w:ascii="Arial" w:hAnsi="Arial" w:cs="Arial"/>
          <w:sz w:val="16"/>
          <w:szCs w:val="16"/>
        </w:rPr>
      </w:pPr>
    </w:p>
    <w:p w:rsidR="00B2275B" w:rsidRDefault="00B2275B" w:rsidP="00B2275B">
      <w:pPr>
        <w:rPr>
          <w:rFonts w:ascii="Arial" w:hAnsi="Arial" w:cs="Arial"/>
          <w:szCs w:val="24"/>
        </w:rPr>
      </w:pPr>
      <w:r w:rsidRPr="00B56F43">
        <w:rPr>
          <w:rFonts w:ascii="Arial" w:hAnsi="Arial" w:cs="Arial"/>
          <w:szCs w:val="24"/>
        </w:rPr>
        <w:t>«___» ____________ 20___ г.</w:t>
      </w:r>
    </w:p>
    <w:p w:rsidR="00B2275B" w:rsidRDefault="00B2275B" w:rsidP="00B2275B">
      <w:pPr>
        <w:rPr>
          <w:rFonts w:ascii="Arial" w:hAnsi="Arial" w:cs="Arial"/>
          <w:szCs w:val="24"/>
        </w:rPr>
      </w:pPr>
      <w:r>
        <w:rPr>
          <w:rFonts w:ascii="Arial" w:hAnsi="Arial" w:cs="Arial"/>
          <w:szCs w:val="24"/>
        </w:rPr>
        <w:t>М.П.</w:t>
      </w:r>
    </w:p>
    <w:p w:rsidR="00B2275B" w:rsidRDefault="00B2275B" w:rsidP="00B2275B">
      <w:pPr>
        <w:rPr>
          <w:rFonts w:ascii="Arial" w:hAnsi="Arial" w:cs="Arial"/>
          <w:szCs w:val="24"/>
        </w:rPr>
      </w:pPr>
    </w:p>
    <w:p w:rsidR="00B2275B" w:rsidRDefault="00B2275B" w:rsidP="00B2275B">
      <w:pPr>
        <w:rPr>
          <w:rFonts w:ascii="Arial" w:hAnsi="Arial" w:cs="Arial"/>
          <w:szCs w:val="24"/>
        </w:rPr>
      </w:pPr>
    </w:p>
    <w:p w:rsidR="00B2275B" w:rsidRDefault="00B2275B" w:rsidP="00B2275B">
      <w:pPr>
        <w:rPr>
          <w:rFonts w:ascii="Arial" w:hAnsi="Arial" w:cs="Arial"/>
          <w:szCs w:val="24"/>
        </w:rPr>
      </w:pPr>
    </w:p>
    <w:p w:rsidR="00B2275B" w:rsidRDefault="00B2275B" w:rsidP="00B2275B">
      <w:pPr>
        <w:rPr>
          <w:rFonts w:ascii="Arial" w:hAnsi="Arial" w:cs="Arial"/>
          <w:szCs w:val="24"/>
        </w:rPr>
      </w:pPr>
      <w:r w:rsidRPr="00B56F43">
        <w:rPr>
          <w:rFonts w:ascii="Arial" w:hAnsi="Arial" w:cs="Arial"/>
          <w:szCs w:val="24"/>
        </w:rPr>
        <w:t>Действие настоящего разрешения продлено</w:t>
      </w:r>
      <w:r>
        <w:rPr>
          <w:rFonts w:ascii="Arial" w:hAnsi="Arial" w:cs="Arial"/>
          <w:szCs w:val="24"/>
        </w:rPr>
        <w:t xml:space="preserve"> до «___» ____________ 20___ г.</w:t>
      </w:r>
    </w:p>
    <w:p w:rsidR="00B2275B" w:rsidRDefault="00B2275B" w:rsidP="00B2275B">
      <w:pPr>
        <w:rPr>
          <w:rFonts w:ascii="Arial" w:hAnsi="Arial" w:cs="Arial"/>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2"/>
        <w:gridCol w:w="283"/>
        <w:gridCol w:w="1560"/>
        <w:gridCol w:w="283"/>
        <w:gridCol w:w="2552"/>
      </w:tblGrid>
      <w:tr w:rsidR="00B2275B" w:rsidTr="00B2275B">
        <w:tc>
          <w:tcPr>
            <w:tcW w:w="4962" w:type="dxa"/>
            <w:tcBorders>
              <w:top w:val="nil"/>
              <w:left w:val="nil"/>
              <w:bottom w:val="single" w:sz="4" w:space="0" w:color="000000"/>
              <w:right w:val="nil"/>
            </w:tcBorders>
          </w:tcPr>
          <w:p w:rsidR="00B2275B" w:rsidRDefault="00B2275B" w:rsidP="00B2275B">
            <w:pPr>
              <w:pStyle w:val="ae"/>
            </w:pPr>
          </w:p>
        </w:tc>
        <w:tc>
          <w:tcPr>
            <w:tcW w:w="283" w:type="dxa"/>
            <w:tcBorders>
              <w:top w:val="nil"/>
              <w:left w:val="nil"/>
              <w:bottom w:val="nil"/>
              <w:right w:val="nil"/>
            </w:tcBorders>
          </w:tcPr>
          <w:p w:rsidR="00B2275B" w:rsidRDefault="00B2275B" w:rsidP="00B2275B">
            <w:pPr>
              <w:pStyle w:val="ae"/>
            </w:pPr>
          </w:p>
        </w:tc>
        <w:tc>
          <w:tcPr>
            <w:tcW w:w="1560" w:type="dxa"/>
            <w:tcBorders>
              <w:top w:val="nil"/>
              <w:left w:val="nil"/>
              <w:right w:val="nil"/>
            </w:tcBorders>
          </w:tcPr>
          <w:p w:rsidR="00B2275B" w:rsidRDefault="00B2275B" w:rsidP="00B2275B">
            <w:pPr>
              <w:pStyle w:val="ae"/>
            </w:pPr>
          </w:p>
        </w:tc>
        <w:tc>
          <w:tcPr>
            <w:tcW w:w="283" w:type="dxa"/>
            <w:tcBorders>
              <w:top w:val="nil"/>
              <w:left w:val="nil"/>
              <w:bottom w:val="nil"/>
              <w:right w:val="nil"/>
            </w:tcBorders>
          </w:tcPr>
          <w:p w:rsidR="00B2275B" w:rsidRDefault="00B2275B" w:rsidP="00B2275B">
            <w:pPr>
              <w:pStyle w:val="ae"/>
            </w:pPr>
          </w:p>
        </w:tc>
        <w:tc>
          <w:tcPr>
            <w:tcW w:w="2552" w:type="dxa"/>
            <w:tcBorders>
              <w:top w:val="nil"/>
              <w:left w:val="nil"/>
              <w:right w:val="nil"/>
            </w:tcBorders>
          </w:tcPr>
          <w:p w:rsidR="00B2275B" w:rsidRDefault="00B2275B" w:rsidP="00B2275B">
            <w:pPr>
              <w:pStyle w:val="ae"/>
            </w:pPr>
          </w:p>
        </w:tc>
      </w:tr>
    </w:tbl>
    <w:p w:rsidR="00B2275B" w:rsidRDefault="00B2275B" w:rsidP="00B2275B">
      <w:pPr>
        <w:rPr>
          <w:rFonts w:ascii="Arial" w:hAnsi="Arial" w:cs="Arial"/>
          <w:sz w:val="16"/>
          <w:szCs w:val="16"/>
        </w:rPr>
      </w:pPr>
      <w:r w:rsidRPr="00B56F43">
        <w:rPr>
          <w:rFonts w:ascii="Arial" w:hAnsi="Arial" w:cs="Arial"/>
          <w:sz w:val="16"/>
          <w:szCs w:val="16"/>
        </w:rPr>
        <w:t xml:space="preserve">(должность, </w:t>
      </w:r>
      <w:proofErr w:type="gramStart"/>
      <w:r>
        <w:rPr>
          <w:rFonts w:ascii="Arial" w:hAnsi="Arial" w:cs="Arial"/>
          <w:sz w:val="16"/>
          <w:szCs w:val="16"/>
        </w:rPr>
        <w:t>выдавшего</w:t>
      </w:r>
      <w:proofErr w:type="gramEnd"/>
      <w:r w:rsidRPr="00B56F43">
        <w:rPr>
          <w:rFonts w:ascii="Arial" w:hAnsi="Arial" w:cs="Arial"/>
          <w:sz w:val="16"/>
          <w:szCs w:val="16"/>
        </w:rPr>
        <w:t xml:space="preserve"> разрешени</w:t>
      </w:r>
      <w:r>
        <w:rPr>
          <w:rFonts w:ascii="Arial" w:hAnsi="Arial" w:cs="Arial"/>
          <w:sz w:val="16"/>
          <w:szCs w:val="16"/>
        </w:rPr>
        <w:t>е на строительство</w:t>
      </w:r>
      <w:r w:rsidRPr="00B56F43">
        <w:rPr>
          <w:rFonts w:ascii="Arial" w:hAnsi="Arial" w:cs="Arial"/>
          <w:sz w:val="16"/>
          <w:szCs w:val="16"/>
        </w:rPr>
        <w:t>)</w:t>
      </w:r>
      <w:r>
        <w:rPr>
          <w:rFonts w:ascii="Arial" w:hAnsi="Arial" w:cs="Arial"/>
          <w:sz w:val="16"/>
          <w:szCs w:val="16"/>
        </w:rPr>
        <w:tab/>
      </w:r>
      <w:r>
        <w:rPr>
          <w:rFonts w:ascii="Arial" w:hAnsi="Arial" w:cs="Arial"/>
          <w:sz w:val="16"/>
          <w:szCs w:val="16"/>
        </w:rPr>
        <w:tab/>
        <w:t xml:space="preserve">           (подпись)</w:t>
      </w:r>
      <w:r>
        <w:rPr>
          <w:rFonts w:ascii="Arial" w:hAnsi="Arial" w:cs="Arial"/>
          <w:sz w:val="16"/>
          <w:szCs w:val="16"/>
        </w:rPr>
        <w:tab/>
        <w:t xml:space="preserve">                      (фамилия, инициалы)</w:t>
      </w:r>
    </w:p>
    <w:p w:rsidR="00B2275B" w:rsidRDefault="00B2275B" w:rsidP="00B2275B">
      <w:pPr>
        <w:rPr>
          <w:rFonts w:ascii="Arial" w:hAnsi="Arial" w:cs="Arial"/>
          <w:szCs w:val="24"/>
        </w:rPr>
      </w:pPr>
    </w:p>
    <w:p w:rsidR="00B2275B" w:rsidRDefault="00B2275B" w:rsidP="00B2275B">
      <w:pPr>
        <w:rPr>
          <w:rFonts w:ascii="Arial" w:hAnsi="Arial" w:cs="Arial"/>
          <w:szCs w:val="24"/>
        </w:rPr>
      </w:pPr>
      <w:r w:rsidRPr="00B56F43">
        <w:rPr>
          <w:rFonts w:ascii="Arial" w:hAnsi="Arial" w:cs="Arial"/>
          <w:szCs w:val="24"/>
        </w:rPr>
        <w:t>«___» ____________ 20___ г.</w:t>
      </w:r>
    </w:p>
    <w:p w:rsidR="00B2275B" w:rsidRDefault="00B2275B" w:rsidP="00B2275B">
      <w:pPr>
        <w:rPr>
          <w:rFonts w:ascii="Arial" w:hAnsi="Arial" w:cs="Arial"/>
          <w:szCs w:val="24"/>
        </w:rPr>
      </w:pPr>
      <w:r>
        <w:rPr>
          <w:rFonts w:ascii="Arial" w:hAnsi="Arial" w:cs="Arial"/>
          <w:szCs w:val="24"/>
        </w:rPr>
        <w:t>М.П.</w:t>
      </w:r>
    </w:p>
    <w:p w:rsidR="00B2275B" w:rsidRDefault="00B2275B" w:rsidP="00B2275B">
      <w:pPr>
        <w:rPr>
          <w:rFonts w:ascii="Arial" w:hAnsi="Arial" w:cs="Arial"/>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Default="00B2275B" w:rsidP="00B2275B">
      <w:pPr>
        <w:pStyle w:val="af8"/>
        <w:ind w:left="5103"/>
        <w:jc w:val="both"/>
        <w:rPr>
          <w:rFonts w:ascii="Arial" w:hAnsi="Arial" w:cs="Arial"/>
          <w:sz w:val="24"/>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5</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B2275B" w:rsidRDefault="00B2275B" w:rsidP="00B2275B">
      <w:pPr>
        <w:jc w:val="both"/>
        <w:rPr>
          <w:rFonts w:ascii="Arial" w:hAnsi="Arial" w:cs="Arial"/>
          <w:szCs w:val="24"/>
        </w:rPr>
      </w:pPr>
    </w:p>
    <w:p w:rsidR="00B2275B" w:rsidRDefault="00B2275B" w:rsidP="00B2275B">
      <w:pPr>
        <w:jc w:val="both"/>
        <w:rPr>
          <w:rFonts w:ascii="Arial" w:hAnsi="Arial" w:cs="Arial"/>
          <w:szCs w:val="24"/>
        </w:rPr>
      </w:pPr>
    </w:p>
    <w:p w:rsidR="00B2275B" w:rsidRDefault="00B2275B" w:rsidP="00B2275B">
      <w:pPr>
        <w:jc w:val="center"/>
        <w:rPr>
          <w:rFonts w:ascii="Arial" w:hAnsi="Arial" w:cs="Arial"/>
          <w:b/>
          <w:szCs w:val="24"/>
        </w:rPr>
      </w:pPr>
      <w:r w:rsidRPr="009B5341">
        <w:rPr>
          <w:rFonts w:ascii="Arial" w:hAnsi="Arial" w:cs="Arial"/>
          <w:b/>
          <w:szCs w:val="24"/>
        </w:rPr>
        <w:t>Блок-схема получения разрешения на строительство</w:t>
      </w:r>
    </w:p>
    <w:p w:rsidR="00B2275B" w:rsidRDefault="003D0555" w:rsidP="00B2275B">
      <w:pPr>
        <w:jc w:val="center"/>
        <w:rPr>
          <w:rFonts w:ascii="Arial" w:hAnsi="Arial" w:cs="Arial"/>
          <w:b/>
          <w:szCs w:val="24"/>
        </w:rPr>
      </w:pPr>
      <w:r>
        <w:rPr>
          <w:rFonts w:ascii="Arial" w:hAnsi="Arial" w:cs="Arial"/>
          <w:b/>
          <w:noProof/>
          <w:szCs w:val="24"/>
        </w:rPr>
        <w:pict>
          <v:shapetype id="_x0000_t202" coordsize="21600,21600" o:spt="202" path="m,l,21600r21600,l21600,xe">
            <v:stroke joinstyle="miter"/>
            <v:path gradientshapeok="t" o:connecttype="rect"/>
          </v:shapetype>
          <v:shape id="_x0000_s1036" type="#_x0000_t202" style="position:absolute;left:0;text-align:left;margin-left:74.55pt;margin-top:14.65pt;width:317pt;height:40.25pt;z-index:251660288" fillcolor="white [3201]" strokecolor="#9cc2e5 [1940]" strokeweight="1pt">
            <v:fill color2="#bdd6ee [1300]" focusposition="1" focussize="" focus="100%" type="gradient"/>
            <v:shadow on="t" type="perspective" color="#1f4d78 [1604]" opacity=".5" offset="1pt" offset2="-3pt"/>
            <v:textbox>
              <w:txbxContent>
                <w:p w:rsidR="006B76FC" w:rsidRPr="00E61648" w:rsidRDefault="006B76FC" w:rsidP="00B2275B">
                  <w:pPr>
                    <w:jc w:val="center"/>
                    <w:rPr>
                      <w:rFonts w:ascii="Arial" w:hAnsi="Arial" w:cs="Arial"/>
                      <w:szCs w:val="24"/>
                    </w:rPr>
                  </w:pPr>
                  <w:r w:rsidRPr="00E61648">
                    <w:rPr>
                      <w:rFonts w:ascii="Arial" w:hAnsi="Arial" w:cs="Arial"/>
                      <w:szCs w:val="24"/>
                    </w:rPr>
                    <w:t>Прием и регистрация заявления с прилагаемыми документами от заявителя</w:t>
                  </w:r>
                </w:p>
              </w:txbxContent>
            </v:textbox>
          </v:shape>
        </w:pict>
      </w:r>
    </w:p>
    <w:p w:rsidR="00B2275B" w:rsidRPr="009B5341" w:rsidRDefault="003D0555" w:rsidP="00B2275B">
      <w:pPr>
        <w:jc w:val="center"/>
        <w:rPr>
          <w:rFonts w:ascii="Arial" w:hAnsi="Arial" w:cs="Arial"/>
          <w:b/>
          <w:szCs w:val="24"/>
        </w:rPr>
      </w:pPr>
      <w:r>
        <w:rPr>
          <w:rFonts w:ascii="Arial" w:hAnsi="Arial" w:cs="Arial"/>
          <w:b/>
          <w:noProof/>
          <w:szCs w:val="24"/>
        </w:rPr>
        <w:pict>
          <v:shape id="_x0000_s1047" type="#_x0000_t202" style="position:absolute;left:0;text-align:left;margin-left:233.55pt;margin-top:456.7pt;width:238.35pt;height:106.1pt;z-index:251671552" fillcolor="white [3201]" strokecolor="#9cc2e5 [1940]" strokeweight="1pt">
            <v:fill color2="#bdd6ee [1300]" focusposition="1" focussize="" focus="100%" type="gradient"/>
            <v:shadow on="t" type="perspective" color="#1f4d78 [1604]" opacity=".5" offset="1pt" offset2="-3pt"/>
            <v:textbox style="mso-next-textbox:#_x0000_s1047">
              <w:txbxContent>
                <w:p w:rsidR="006B76FC" w:rsidRDefault="006B76FC" w:rsidP="00B2275B">
                  <w:pPr>
                    <w:jc w:val="center"/>
                    <w:rPr>
                      <w:rFonts w:ascii="Arial" w:hAnsi="Arial" w:cs="Arial"/>
                      <w:szCs w:val="24"/>
                    </w:rPr>
                  </w:pPr>
                </w:p>
                <w:p w:rsidR="006B76FC" w:rsidRPr="00D367A0" w:rsidRDefault="006B76FC" w:rsidP="00B2275B">
                  <w:pPr>
                    <w:jc w:val="center"/>
                  </w:pPr>
                  <w:r w:rsidRPr="00D367A0">
                    <w:rPr>
                      <w:rFonts w:ascii="Arial" w:hAnsi="Arial" w:cs="Arial"/>
                      <w:szCs w:val="24"/>
                    </w:rPr>
                    <w:t>Письменный мотивированный отказ в предоставлении разрешения на строительство и выдача его заявителю со всеми представленными документами</w:t>
                  </w:r>
                </w:p>
              </w:txbxContent>
            </v:textbox>
          </v:shape>
        </w:pict>
      </w:r>
      <w:r>
        <w:rPr>
          <w:rFonts w:ascii="Arial" w:hAnsi="Arial" w:cs="Arial"/>
          <w:b/>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452.8pt;margin-top:257.1pt;width:14.5pt;height:192.1pt;z-index:251684864" strokeweight="1.5pt">
            <v:textbox style="layout-flow:vertical-ideographic"/>
          </v:shape>
        </w:pict>
      </w:r>
      <w:r>
        <w:rPr>
          <w:rFonts w:ascii="Arial" w:hAnsi="Arial" w:cs="Arial"/>
          <w:b/>
          <w:noProof/>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0;text-align:left;margin-left:211.55pt;margin-top:377.2pt;width:19.4pt;height:14.95pt;z-index:251683840" strokeweight="1.5pt"/>
        </w:pict>
      </w:r>
      <w:r>
        <w:rPr>
          <w:rFonts w:ascii="Arial" w:hAnsi="Arial" w:cs="Arial"/>
          <w:b/>
          <w:noProof/>
          <w:szCs w:val="24"/>
        </w:rPr>
        <w:pict>
          <v:shape id="_x0000_s1057" type="#_x0000_t67" style="position:absolute;left:0;text-align:left;margin-left:377.05pt;margin-top:328.85pt;width:14.5pt;height:19.35pt;z-index:251681792" strokeweight="1.5pt">
            <v:textbox style="layout-flow:vertical-ideographic"/>
          </v:shape>
        </w:pict>
      </w:r>
      <w:r>
        <w:rPr>
          <w:rFonts w:ascii="Arial" w:hAnsi="Arial" w:cs="Arial"/>
          <w:b/>
          <w:noProof/>
          <w:szCs w:val="24"/>
        </w:rPr>
        <w:pict>
          <v:shape id="_x0000_s1056" type="#_x0000_t67" style="position:absolute;left:0;text-align:left;margin-left:277.6pt;margin-top:328.85pt;width:14.5pt;height:19.35pt;z-index:251680768" strokeweight="1.5pt">
            <v:textbox style="layout-flow:vertical-ideographic"/>
          </v:shape>
        </w:pict>
      </w:r>
      <w:r>
        <w:rPr>
          <w:rFonts w:ascii="Arial" w:hAnsi="Arial" w:cs="Arial"/>
          <w:b/>
          <w:noProof/>
          <w:szCs w:val="24"/>
        </w:rPr>
        <w:pict>
          <v:shape id="_x0000_s1055" type="#_x0000_t67" style="position:absolute;left:0;text-align:left;margin-left:98.15pt;margin-top:432.6pt;width:14.5pt;height:19.35pt;z-index:251679744" strokeweight="1.5pt">
            <v:textbox style="layout-flow:vertical-ideographic"/>
          </v:shape>
        </w:pict>
      </w:r>
      <w:r>
        <w:rPr>
          <w:rFonts w:ascii="Arial" w:hAnsi="Arial" w:cs="Arial"/>
          <w:b/>
          <w:noProof/>
          <w:szCs w:val="24"/>
        </w:rPr>
        <w:pict>
          <v:shape id="_x0000_s1046" type="#_x0000_t202" style="position:absolute;left:0;text-align:left;margin-left:3.6pt;margin-top:456.7pt;width:207.95pt;height:106.1pt;z-index:251670528" fillcolor="white [3201]" strokecolor="#9cc2e5 [1940]" strokeweight="1pt">
            <v:fill color2="#bdd6ee [1300]" focusposition="1" focussize="" focus="100%" type="gradient"/>
            <v:shadow on="t" type="perspective" color="#1f4d78 [1604]" opacity=".5" offset="1pt" offset2="-3pt"/>
            <v:textbox style="mso-next-textbox:#_x0000_s1046">
              <w:txbxContent>
                <w:p w:rsidR="006B76FC" w:rsidRDefault="006B76FC" w:rsidP="00B2275B">
                  <w:pPr>
                    <w:jc w:val="center"/>
                    <w:rPr>
                      <w:rFonts w:ascii="Arial" w:hAnsi="Arial" w:cs="Arial"/>
                      <w:szCs w:val="24"/>
                    </w:rPr>
                  </w:pPr>
                </w:p>
                <w:p w:rsidR="006B76FC" w:rsidRPr="00D367A0" w:rsidRDefault="006B76FC" w:rsidP="00B2275B">
                  <w:pPr>
                    <w:jc w:val="center"/>
                  </w:pPr>
                  <w:r w:rsidRPr="00D367A0">
                    <w:rPr>
                      <w:rFonts w:ascii="Arial" w:hAnsi="Arial" w:cs="Arial"/>
                      <w:szCs w:val="24"/>
                    </w:rPr>
                    <w:t>Предоставление разрешения на строительство</w:t>
                  </w:r>
                </w:p>
              </w:txbxContent>
            </v:textbox>
          </v:shape>
        </w:pict>
      </w:r>
      <w:r>
        <w:rPr>
          <w:rFonts w:ascii="Arial" w:hAnsi="Arial" w:cs="Arial"/>
          <w:b/>
          <w:noProof/>
          <w:szCs w:val="24"/>
        </w:rPr>
        <w:pict>
          <v:shape id="_x0000_s1053" type="#_x0000_t67" style="position:absolute;left:0;text-align:left;margin-left:67.95pt;margin-top:252.95pt;width:14.5pt;height:19.35pt;z-index:251677696" strokeweight="1.5pt">
            <v:textbox style="layout-flow:vertical-ideographic"/>
          </v:shape>
        </w:pict>
      </w:r>
      <w:r>
        <w:rPr>
          <w:rFonts w:ascii="Arial" w:hAnsi="Arial" w:cs="Arial"/>
          <w:b/>
          <w:noProof/>
          <w:szCs w:val="24"/>
        </w:rPr>
        <w:pict>
          <v:shape id="_x0000_s1042" type="#_x0000_t202" style="position:absolute;left:0;text-align:left;margin-left:3.6pt;margin-top:272.3pt;width:207.95pt;height:155.8pt;z-index:251666432" fillcolor="white [3201]" strokecolor="#9cc2e5 [1940]" strokeweight="1pt">
            <v:fill color2="#bdd6ee [1300]" focusposition="1" focussize="" focus="100%" type="gradient"/>
            <v:shadow on="t" type="perspective" color="#1f4d78 [1604]" opacity=".5" offset="1pt" offset2="-3pt"/>
            <v:textbox style="mso-next-textbox:#_x0000_s1042">
              <w:txbxContent>
                <w:p w:rsidR="006B76FC" w:rsidRDefault="006B76FC" w:rsidP="00B2275B">
                  <w:pPr>
                    <w:jc w:val="center"/>
                    <w:rPr>
                      <w:rFonts w:ascii="Arial" w:hAnsi="Arial" w:cs="Arial"/>
                      <w:szCs w:val="24"/>
                    </w:rPr>
                  </w:pPr>
                </w:p>
                <w:p w:rsidR="006B76FC" w:rsidRPr="00682802" w:rsidRDefault="006B76FC" w:rsidP="00B2275B">
                  <w:pPr>
                    <w:jc w:val="center"/>
                  </w:pPr>
                  <w:r w:rsidRPr="00682802">
                    <w:rPr>
                      <w:rFonts w:ascii="Arial" w:hAnsi="Arial" w:cs="Arial"/>
                      <w:szCs w:val="24"/>
                    </w:rPr>
                    <w:t xml:space="preserve">Рассмотрение заявления с документами, включая проведение проверок в соответствии с требованиями </w:t>
                  </w:r>
                  <w:r>
                    <w:rPr>
                      <w:rFonts w:ascii="Arial" w:hAnsi="Arial" w:cs="Arial"/>
                      <w:szCs w:val="24"/>
                    </w:rPr>
                    <w:t>Г</w:t>
                  </w:r>
                  <w:r w:rsidRPr="00682802">
                    <w:rPr>
                      <w:rFonts w:ascii="Arial" w:hAnsi="Arial" w:cs="Arial"/>
                      <w:szCs w:val="24"/>
                    </w:rPr>
                    <w:t>радостроительного кодекса Российской Федерации</w:t>
                  </w:r>
                  <w:r>
                    <w:rPr>
                      <w:rFonts w:ascii="Arial" w:hAnsi="Arial" w:cs="Arial"/>
                      <w:szCs w:val="24"/>
                    </w:rPr>
                    <w:t xml:space="preserve"> </w:t>
                  </w:r>
                  <w:r w:rsidRPr="00682802">
                    <w:rPr>
                      <w:rFonts w:ascii="Arial" w:hAnsi="Arial" w:cs="Arial"/>
                      <w:szCs w:val="24"/>
                    </w:rPr>
                    <w:t xml:space="preserve">(не более </w:t>
                  </w:r>
                  <w:r>
                    <w:rPr>
                      <w:rFonts w:ascii="Arial" w:hAnsi="Arial" w:cs="Arial"/>
                      <w:szCs w:val="24"/>
                    </w:rPr>
                    <w:t xml:space="preserve">5 </w:t>
                  </w:r>
                  <w:r w:rsidRPr="00682802">
                    <w:rPr>
                      <w:rFonts w:ascii="Arial" w:hAnsi="Arial" w:cs="Arial"/>
                      <w:szCs w:val="24"/>
                    </w:rPr>
                    <w:t>рабочих дней)</w:t>
                  </w:r>
                </w:p>
              </w:txbxContent>
            </v:textbox>
          </v:shape>
        </w:pict>
      </w:r>
      <w:r>
        <w:rPr>
          <w:rFonts w:ascii="Arial" w:hAnsi="Arial" w:cs="Arial"/>
          <w:b/>
          <w:noProof/>
          <w:szCs w:val="24"/>
        </w:rPr>
        <w:pict>
          <v:shape id="_x0000_s1054" type="#_x0000_t67" style="position:absolute;left:0;text-align:left;margin-left:277.6pt;margin-top:252.95pt;width:14.5pt;height:19.35pt;z-index:251678720" strokeweight="1.5pt">
            <v:textbox style="layout-flow:vertical-ideographic"/>
          </v:shape>
        </w:pict>
      </w:r>
      <w:r>
        <w:rPr>
          <w:rFonts w:ascii="Arial" w:hAnsi="Arial" w:cs="Arial"/>
          <w:b/>
          <w:noProof/>
          <w:szCs w:val="24"/>
        </w:rPr>
        <w:pict>
          <v:shape id="_x0000_s1052" type="#_x0000_t67" style="position:absolute;left:0;text-align:left;margin-left:391.55pt;margin-top:150.85pt;width:14.5pt;height:19.35pt;z-index:251676672" strokeweight="1.5pt">
            <v:textbox style="layout-flow:vertical-ideographic"/>
          </v:shape>
        </w:pict>
      </w:r>
      <w:r>
        <w:rPr>
          <w:rFonts w:ascii="Arial" w:hAnsi="Arial" w:cs="Arial"/>
          <w:b/>
          <w:noProof/>
          <w:szCs w:val="24"/>
        </w:rPr>
        <w:pict>
          <v:shape id="_x0000_s1051" type="#_x0000_t67" style="position:absolute;left:0;text-align:left;margin-left:222.25pt;margin-top:150.85pt;width:14.5pt;height:19.35pt;z-index:251675648" strokeweight="1.5pt">
            <v:textbox style="layout-flow:vertical-ideographic"/>
          </v:shape>
        </w:pict>
      </w:r>
      <w:r>
        <w:rPr>
          <w:rFonts w:ascii="Arial" w:hAnsi="Arial" w:cs="Arial"/>
          <w:b/>
          <w:noProof/>
          <w:szCs w:val="24"/>
        </w:rPr>
        <w:pict>
          <v:shape id="_x0000_s1050" type="#_x0000_t67" style="position:absolute;left:0;text-align:left;margin-left:67.95pt;margin-top:150.85pt;width:14.5pt;height:19.35pt;z-index:251674624" strokeweight="1.5pt">
            <v:textbox style="layout-flow:vertical-ideographic"/>
          </v:shape>
        </w:pict>
      </w:r>
      <w:r>
        <w:rPr>
          <w:rFonts w:ascii="Arial" w:hAnsi="Arial" w:cs="Arial"/>
          <w:b/>
          <w:noProof/>
          <w:szCs w:val="24"/>
        </w:rPr>
        <w:pict>
          <v:shape id="_x0000_s1049" type="#_x0000_t67" style="position:absolute;left:0;text-align:left;margin-left:346.6pt;margin-top:45.55pt;width:14.5pt;height:19.35pt;z-index:251673600" strokeweight="1.5pt">
            <v:textbox style="layout-flow:vertical-ideographic"/>
          </v:shape>
        </w:pict>
      </w:r>
      <w:r>
        <w:rPr>
          <w:rFonts w:ascii="Arial" w:hAnsi="Arial" w:cs="Arial"/>
          <w:b/>
          <w:noProof/>
          <w:szCs w:val="24"/>
        </w:rPr>
        <w:pict>
          <v:shape id="_x0000_s1048" type="#_x0000_t67" style="position:absolute;left:0;text-align:left;margin-left:165.35pt;margin-top:45.55pt;width:14.5pt;height:19.35pt;z-index:251672576" strokeweight="1.5pt">
            <v:textbox style="layout-flow:vertical-ideographic"/>
          </v:shape>
        </w:pict>
      </w:r>
      <w:r>
        <w:rPr>
          <w:rFonts w:ascii="Arial" w:hAnsi="Arial" w:cs="Arial"/>
          <w:b/>
          <w:noProof/>
          <w:szCs w:val="24"/>
        </w:rPr>
        <w:pict>
          <v:shape id="_x0000_s1043" type="#_x0000_t202" style="position:absolute;left:0;text-align:left;margin-left:259.35pt;margin-top:272.3pt;width:150.45pt;height:52.5pt;z-index:251667456" fillcolor="white [3201]" strokecolor="#9cc2e5 [1940]" strokeweight="1pt">
            <v:fill color2="#bdd6ee [1300]" focusposition="1" focussize="" focus="100%" type="gradient"/>
            <v:shadow on="t" type="perspective" color="#1f4d78 [1604]" opacity=".5" offset="1pt" offset2="-3pt"/>
            <v:textbox>
              <w:txbxContent>
                <w:p w:rsidR="006B76FC" w:rsidRPr="00682802" w:rsidRDefault="006B76FC" w:rsidP="00B2275B">
                  <w:pPr>
                    <w:jc w:val="center"/>
                    <w:rPr>
                      <w:rFonts w:ascii="Arial" w:hAnsi="Arial" w:cs="Arial"/>
                      <w:szCs w:val="24"/>
                    </w:rPr>
                  </w:pPr>
                  <w:r w:rsidRPr="00682802">
                    <w:rPr>
                      <w:rFonts w:ascii="Arial" w:hAnsi="Arial" w:cs="Arial"/>
                      <w:szCs w:val="24"/>
                    </w:rPr>
                    <w:t>Направление межведомственных запросов</w:t>
                  </w:r>
                </w:p>
              </w:txbxContent>
            </v:textbox>
          </v:shape>
        </w:pict>
      </w:r>
      <w:r>
        <w:rPr>
          <w:rFonts w:ascii="Arial" w:hAnsi="Arial" w:cs="Arial"/>
          <w:b/>
          <w:noProof/>
          <w:szCs w:val="24"/>
        </w:rPr>
        <w:pict>
          <v:shape id="_x0000_s1039" type="#_x0000_t202" style="position:absolute;left:0;text-align:left;margin-left:3.6pt;margin-top:170.2pt;width:141.35pt;height:79pt;z-index:251663360" fillcolor="white [3201]" strokecolor="#9cc2e5 [1940]" strokeweight="1pt">
            <v:fill color2="#bdd6ee [1300]" focusposition="1" focussize="" focus="100%" type="gradient"/>
            <v:shadow on="t" type="perspective" color="#1f4d78 [1604]" opacity=".5" offset="1pt" offset2="-3pt"/>
            <v:textbox>
              <w:txbxContent>
                <w:p w:rsidR="006B76FC" w:rsidRPr="00916D51" w:rsidRDefault="006B76FC" w:rsidP="00B2275B">
                  <w:pPr>
                    <w:jc w:val="center"/>
                    <w:rPr>
                      <w:rFonts w:ascii="Arial" w:hAnsi="Arial" w:cs="Arial"/>
                      <w:szCs w:val="24"/>
                    </w:rPr>
                  </w:pPr>
                  <w:r w:rsidRPr="00916D51">
                    <w:rPr>
                      <w:rFonts w:ascii="Arial" w:hAnsi="Arial" w:cs="Arial"/>
                      <w:szCs w:val="24"/>
                    </w:rPr>
                    <w:t>Проверка полноты представленного пакета документов</w:t>
                  </w:r>
                </w:p>
              </w:txbxContent>
            </v:textbox>
          </v:shape>
        </w:pict>
      </w:r>
      <w:r>
        <w:rPr>
          <w:rFonts w:ascii="Arial" w:hAnsi="Arial" w:cs="Arial"/>
          <w:b/>
          <w:noProof/>
          <w:szCs w:val="24"/>
        </w:rPr>
        <w:pict>
          <v:shape id="_x0000_s1041" type="#_x0000_t202" style="position:absolute;left:0;text-align:left;margin-left:324.4pt;margin-top:170.2pt;width:142.9pt;height:79pt;z-index:251665408" fillcolor="white [3201]" strokecolor="#9cc2e5 [1940]" strokeweight="1pt">
            <v:fill color2="#bdd6ee [1300]" focusposition="1" focussize="" focus="100%" type="gradient"/>
            <v:shadow on="t" type="perspective" color="#1f4d78 [1604]" opacity=".5" offset="1pt" offset2="-3pt"/>
            <v:textbox>
              <w:txbxContent>
                <w:p w:rsidR="006B76FC" w:rsidRPr="00916D51" w:rsidRDefault="006B76FC" w:rsidP="00B2275B">
                  <w:pPr>
                    <w:jc w:val="center"/>
                    <w:rPr>
                      <w:rFonts w:ascii="Arial" w:hAnsi="Arial" w:cs="Arial"/>
                      <w:szCs w:val="24"/>
                    </w:rPr>
                  </w:pPr>
                  <w:r w:rsidRPr="00916D51">
                    <w:rPr>
                      <w:rFonts w:ascii="Arial" w:hAnsi="Arial" w:cs="Arial"/>
                      <w:szCs w:val="24"/>
                    </w:rPr>
                    <w:t>Не представлены документы, которые обязан представить заявитель</w:t>
                  </w:r>
                </w:p>
              </w:txbxContent>
            </v:textbox>
          </v:shape>
        </w:pict>
      </w:r>
      <w:r>
        <w:rPr>
          <w:rFonts w:ascii="Arial" w:hAnsi="Arial" w:cs="Arial"/>
          <w:b/>
          <w:noProof/>
          <w:szCs w:val="24"/>
        </w:rPr>
        <w:pict>
          <v:shape id="_x0000_s1040" type="#_x0000_t202" style="position:absolute;left:0;text-align:left;margin-left:165.35pt;margin-top:170.2pt;width:139.7pt;height:79pt;z-index:251664384" fillcolor="white [3201]" strokecolor="#9cc2e5 [1940]" strokeweight="1pt">
            <v:fill color2="#bdd6ee [1300]" focusposition="1" focussize="" focus="100%" type="gradient"/>
            <v:shadow on="t" type="perspective" color="#1f4d78 [1604]" opacity=".5" offset="1pt" offset2="-3pt"/>
            <v:textbox>
              <w:txbxContent>
                <w:p w:rsidR="006B76FC" w:rsidRPr="00916D51" w:rsidRDefault="006B76FC" w:rsidP="00B2275B">
                  <w:pPr>
                    <w:jc w:val="center"/>
                    <w:rPr>
                      <w:rFonts w:ascii="Arial" w:hAnsi="Arial" w:cs="Arial"/>
                      <w:szCs w:val="24"/>
                    </w:rPr>
                  </w:pPr>
                  <w:r w:rsidRPr="00916D51">
                    <w:rPr>
                      <w:rFonts w:ascii="Arial" w:hAnsi="Arial" w:cs="Arial"/>
                      <w:szCs w:val="24"/>
                    </w:rPr>
                    <w:t>Не представлены документы, находящиеся в распоряжении иных органов</w:t>
                  </w:r>
                </w:p>
              </w:txbxContent>
            </v:textbox>
          </v:shape>
        </w:pict>
      </w:r>
      <w:r>
        <w:rPr>
          <w:rFonts w:ascii="Arial" w:hAnsi="Arial" w:cs="Arial"/>
          <w:b/>
          <w:noProof/>
          <w:szCs w:val="24"/>
        </w:rPr>
        <w:pict>
          <v:shape id="_x0000_s1037" type="#_x0000_t202" style="position:absolute;left:0;text-align:left;margin-left:3.6pt;margin-top:67.6pt;width:297.7pt;height:80.6pt;z-index:251661312" fillcolor="white [3201]" strokecolor="#9cc2e5 [1940]" strokeweight="1pt">
            <v:fill color2="#bdd6ee [1300]" focusposition="1" focussize="" focus="100%" type="gradient"/>
            <v:shadow on="t" type="perspective" color="#1f4d78 [1604]" opacity=".5" offset="1pt" offset2="-3pt"/>
            <v:textbox>
              <w:txbxContent>
                <w:p w:rsidR="006B76FC" w:rsidRDefault="006B76FC" w:rsidP="00B2275B">
                  <w:pPr>
                    <w:pStyle w:val="Default"/>
                    <w:jc w:val="center"/>
                    <w:rPr>
                      <w:rFonts w:ascii="Arial" w:hAnsi="Arial" w:cs="Arial"/>
                    </w:rPr>
                  </w:pPr>
                </w:p>
                <w:p w:rsidR="006B76FC" w:rsidRPr="00E61648" w:rsidRDefault="006B76FC" w:rsidP="00B2275B">
                  <w:pPr>
                    <w:pStyle w:val="Default"/>
                    <w:jc w:val="center"/>
                    <w:rPr>
                      <w:rFonts w:ascii="Arial" w:hAnsi="Arial" w:cs="Arial"/>
                    </w:rPr>
                  </w:pPr>
                  <w:r w:rsidRPr="00E61648">
                    <w:rPr>
                      <w:rFonts w:ascii="Arial" w:hAnsi="Arial" w:cs="Arial"/>
                    </w:rPr>
                    <w:t>Приём представленных документов</w:t>
                  </w:r>
                </w:p>
              </w:txbxContent>
            </v:textbox>
          </v:shape>
        </w:pict>
      </w:r>
      <w:r>
        <w:rPr>
          <w:rFonts w:ascii="Arial" w:hAnsi="Arial" w:cs="Arial"/>
          <w:b/>
          <w:noProof/>
          <w:szCs w:val="24"/>
        </w:rPr>
        <w:pict>
          <v:shape id="_x0000_s1038" type="#_x0000_t202" style="position:absolute;left:0;text-align:left;margin-left:324.4pt;margin-top:67.6pt;width:142.9pt;height:80.6pt;z-index:251662336" fillcolor="white [3201]" strokecolor="#9cc2e5 [1940]" strokeweight="1pt">
            <v:fill color2="#bdd6ee [1300]" focusposition="1" focussize="" focus="100%" type="gradient"/>
            <v:shadow on="t" type="perspective" color="#1f4d78 [1604]" opacity=".5" offset="1pt" offset2="-3pt"/>
            <v:textbox>
              <w:txbxContent>
                <w:p w:rsidR="006B76FC" w:rsidRPr="00E61648" w:rsidRDefault="006B76FC" w:rsidP="00B2275B">
                  <w:pPr>
                    <w:pStyle w:val="Default"/>
                    <w:jc w:val="center"/>
                    <w:rPr>
                      <w:rFonts w:ascii="Arial" w:hAnsi="Arial" w:cs="Arial"/>
                    </w:rPr>
                  </w:pPr>
                  <w:r w:rsidRPr="00E61648">
                    <w:rPr>
                      <w:rFonts w:ascii="Arial" w:hAnsi="Arial" w:cs="Arial"/>
                    </w:rPr>
                    <w:t>Отказ в приёме документов и возврат представленных документов заявителю</w:t>
                  </w:r>
                </w:p>
              </w:txbxContent>
            </v:textbox>
          </v:shape>
        </w:pict>
      </w:r>
    </w:p>
    <w:p w:rsidR="00E547D9" w:rsidRDefault="00E547D9" w:rsidP="00C26C55">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0B045B" w:rsidP="00D06917">
      <w:pPr>
        <w:suppressAutoHyphens/>
        <w:jc w:val="right"/>
        <w:rPr>
          <w:rFonts w:ascii="Arial" w:hAnsi="Arial" w:cs="Arial"/>
          <w:szCs w:val="24"/>
        </w:rPr>
      </w:pPr>
      <w:r>
        <w:rPr>
          <w:rFonts w:ascii="Arial" w:hAnsi="Arial" w:cs="Arial"/>
          <w:b/>
          <w:noProof/>
          <w:szCs w:val="24"/>
        </w:rPr>
        <w:pict>
          <v:shape id="_x0000_s1044" type="#_x0000_t202" style="position:absolute;left:0;text-align:left;margin-left:233.55pt;margin-top:3.25pt;width:98.9pt;height:89.15pt;z-index:251668480" fillcolor="white [3201]" strokecolor="#9cc2e5 [1940]" strokeweight="1pt">
            <v:fill color2="#bdd6ee [1300]" focusposition="1" focussize="" focus="100%" type="gradient"/>
            <v:shadow on="t" type="perspective" color="#1f4d78 [1604]" opacity=".5" offset="1pt" offset2="-3pt"/>
            <v:textbox>
              <w:txbxContent>
                <w:p w:rsidR="006B76FC" w:rsidRPr="00682802" w:rsidRDefault="006B76FC" w:rsidP="00B2275B">
                  <w:pPr>
                    <w:jc w:val="center"/>
                    <w:rPr>
                      <w:rFonts w:ascii="Arial" w:hAnsi="Arial" w:cs="Arial"/>
                      <w:szCs w:val="24"/>
                    </w:rPr>
                  </w:pPr>
                  <w:r w:rsidRPr="00682802">
                    <w:rPr>
                      <w:rFonts w:ascii="Arial" w:hAnsi="Arial" w:cs="Arial"/>
                      <w:szCs w:val="24"/>
                    </w:rPr>
                    <w:t>Необходимые сведения или документы получены</w:t>
                  </w:r>
                </w:p>
              </w:txbxContent>
            </v:textbox>
          </v:shape>
        </w:pict>
      </w:r>
      <w:r>
        <w:rPr>
          <w:rFonts w:ascii="Arial" w:hAnsi="Arial" w:cs="Arial"/>
          <w:b/>
          <w:noProof/>
          <w:szCs w:val="24"/>
        </w:rPr>
        <w:pict>
          <v:shape id="_x0000_s1045" type="#_x0000_t202" style="position:absolute;left:0;text-align:left;margin-left:350.15pt;margin-top:3.25pt;width:99.95pt;height:89.1pt;z-index:251669504" fillcolor="white [3201]" strokecolor="#9cc2e5 [1940]" strokeweight="1pt">
            <v:fill color2="#bdd6ee [1300]" focusposition="1" focussize="" focus="100%" type="gradient"/>
            <v:shadow on="t" type="perspective" color="#1f4d78 [1604]" opacity=".5" offset="1pt" offset2="-3pt"/>
            <v:textbox>
              <w:txbxContent>
                <w:p w:rsidR="006B76FC" w:rsidRPr="00682802" w:rsidRDefault="006B76FC" w:rsidP="00B2275B">
                  <w:pPr>
                    <w:jc w:val="center"/>
                    <w:rPr>
                      <w:rFonts w:ascii="Arial" w:hAnsi="Arial" w:cs="Arial"/>
                      <w:szCs w:val="24"/>
                    </w:rPr>
                  </w:pPr>
                  <w:r w:rsidRPr="00682802">
                    <w:rPr>
                      <w:rFonts w:ascii="Arial" w:hAnsi="Arial" w:cs="Arial"/>
                      <w:szCs w:val="24"/>
                    </w:rPr>
                    <w:t>Необходимых сведений или документов в распоряжении иных органов нет</w:t>
                  </w:r>
                </w:p>
              </w:txbxContent>
            </v:textbox>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0B045B" w:rsidP="00D06917">
      <w:pPr>
        <w:suppressAutoHyphens/>
        <w:jc w:val="right"/>
        <w:rPr>
          <w:rFonts w:ascii="Arial" w:hAnsi="Arial" w:cs="Arial"/>
          <w:szCs w:val="24"/>
        </w:rPr>
      </w:pPr>
      <w:r>
        <w:rPr>
          <w:rFonts w:ascii="Arial" w:hAnsi="Arial" w:cs="Arial"/>
          <w:b/>
          <w:noProof/>
          <w:szCs w:val="24"/>
        </w:rPr>
        <w:pict>
          <v:shape id="_x0000_s1058" type="#_x0000_t67" style="position:absolute;left:0;text-align:left;margin-left:395.3pt;margin-top:9.6pt;width:14.5pt;height:19.35pt;z-index:251682816" strokeweight="1.5pt">
            <v:textbox style="layout-flow:vertical-ideographic"/>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6</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DD7D39" w:rsidRDefault="00DD7D39" w:rsidP="00DD7D39">
      <w:pPr>
        <w:spacing w:line="100" w:lineRule="atLeast"/>
        <w:jc w:val="right"/>
        <w:rPr>
          <w:rFonts w:ascii="Arial" w:hAnsi="Arial" w:cs="Arial"/>
          <w:szCs w:val="24"/>
        </w:rPr>
      </w:pPr>
    </w:p>
    <w:p w:rsidR="00B2275B" w:rsidRDefault="00B2275B" w:rsidP="00DD7D39">
      <w:pPr>
        <w:spacing w:line="100" w:lineRule="atLeast"/>
        <w:jc w:val="right"/>
        <w:rPr>
          <w:rFonts w:ascii="Arial" w:hAnsi="Arial" w:cs="Arial"/>
          <w:szCs w:val="24"/>
        </w:rPr>
      </w:pPr>
    </w:p>
    <w:p w:rsidR="00773564" w:rsidRDefault="00773564" w:rsidP="00DD7D39">
      <w:pPr>
        <w:spacing w:line="100" w:lineRule="atLeast"/>
        <w:jc w:val="right"/>
        <w:rPr>
          <w:rFonts w:ascii="Arial" w:hAnsi="Arial" w:cs="Arial"/>
          <w:szCs w:val="24"/>
        </w:rPr>
      </w:pPr>
    </w:p>
    <w:p w:rsidR="00CB46AC" w:rsidRDefault="00CB46AC" w:rsidP="00DD7D39">
      <w:pPr>
        <w:autoSpaceDE w:val="0"/>
        <w:spacing w:line="100" w:lineRule="atLeast"/>
        <w:rPr>
          <w:rFonts w:ascii="Arial" w:hAnsi="Arial" w:cs="Arial"/>
          <w:sz w:val="22"/>
          <w:szCs w:val="22"/>
        </w:rPr>
      </w:pPr>
    </w:p>
    <w:p w:rsidR="00CB46AC" w:rsidRPr="00773564" w:rsidRDefault="00773564" w:rsidP="00773564">
      <w:pPr>
        <w:autoSpaceDE w:val="0"/>
        <w:spacing w:line="100" w:lineRule="atLeast"/>
        <w:jc w:val="center"/>
        <w:rPr>
          <w:rFonts w:ascii="Arial" w:hAnsi="Arial" w:cs="Arial"/>
          <w:b/>
          <w:sz w:val="22"/>
          <w:szCs w:val="22"/>
        </w:rPr>
      </w:pPr>
      <w:r w:rsidRPr="00773564">
        <w:rPr>
          <w:rFonts w:ascii="Arial" w:hAnsi="Arial" w:cs="Arial"/>
          <w:b/>
          <w:sz w:val="22"/>
          <w:szCs w:val="22"/>
        </w:rPr>
        <w:t>ЖУРНАЛ</w:t>
      </w:r>
    </w:p>
    <w:p w:rsidR="00773564" w:rsidRDefault="00773564" w:rsidP="00773564">
      <w:pPr>
        <w:autoSpaceDE w:val="0"/>
        <w:spacing w:line="100" w:lineRule="atLeast"/>
        <w:jc w:val="center"/>
        <w:rPr>
          <w:rFonts w:ascii="Arial" w:hAnsi="Arial" w:cs="Arial"/>
          <w:b/>
          <w:sz w:val="22"/>
          <w:szCs w:val="22"/>
        </w:rPr>
      </w:pPr>
      <w:r w:rsidRPr="00773564">
        <w:rPr>
          <w:rFonts w:ascii="Arial" w:hAnsi="Arial" w:cs="Arial"/>
          <w:b/>
          <w:sz w:val="22"/>
          <w:szCs w:val="22"/>
        </w:rPr>
        <w:t>выдачи разрешений на строительство</w:t>
      </w:r>
    </w:p>
    <w:p w:rsidR="00773564" w:rsidRDefault="00773564" w:rsidP="00773564">
      <w:pPr>
        <w:autoSpaceDE w:val="0"/>
        <w:spacing w:line="100" w:lineRule="atLeast"/>
        <w:jc w:val="center"/>
        <w:rPr>
          <w:rFonts w:ascii="Arial" w:hAnsi="Arial" w:cs="Arial"/>
          <w:b/>
          <w:sz w:val="22"/>
          <w:szCs w:val="22"/>
        </w:rPr>
      </w:pPr>
    </w:p>
    <w:p w:rsidR="00773564" w:rsidRDefault="00773564" w:rsidP="00773564">
      <w:pPr>
        <w:autoSpaceDE w:val="0"/>
        <w:spacing w:line="100" w:lineRule="atLeast"/>
        <w:jc w:val="center"/>
        <w:rPr>
          <w:rFonts w:ascii="Arial" w:hAnsi="Arial" w:cs="Arial"/>
          <w:b/>
          <w:sz w:val="22"/>
          <w:szCs w:val="22"/>
        </w:rPr>
      </w:pPr>
    </w:p>
    <w:tbl>
      <w:tblPr>
        <w:tblStyle w:val="afa"/>
        <w:tblW w:w="0" w:type="auto"/>
        <w:tblLook w:val="04A0"/>
      </w:tblPr>
      <w:tblGrid>
        <w:gridCol w:w="531"/>
        <w:gridCol w:w="1113"/>
        <w:gridCol w:w="2647"/>
        <w:gridCol w:w="1346"/>
        <w:gridCol w:w="1847"/>
        <w:gridCol w:w="2086"/>
      </w:tblGrid>
      <w:tr w:rsidR="00B842F6" w:rsidRPr="00B842F6" w:rsidTr="00B842F6">
        <w:tc>
          <w:tcPr>
            <w:tcW w:w="531" w:type="dxa"/>
          </w:tcPr>
          <w:p w:rsidR="00B842F6" w:rsidRPr="00B842F6" w:rsidRDefault="00B842F6" w:rsidP="00773564">
            <w:pPr>
              <w:autoSpaceDE w:val="0"/>
              <w:spacing w:line="100" w:lineRule="atLeast"/>
              <w:jc w:val="center"/>
              <w:rPr>
                <w:rFonts w:ascii="Arial" w:hAnsi="Arial" w:cs="Arial"/>
                <w:sz w:val="24"/>
                <w:szCs w:val="24"/>
              </w:rPr>
            </w:pPr>
            <w:r w:rsidRPr="00B842F6">
              <w:rPr>
                <w:rFonts w:ascii="Arial" w:hAnsi="Arial" w:cs="Arial"/>
                <w:sz w:val="24"/>
                <w:szCs w:val="24"/>
              </w:rPr>
              <w:t>№</w:t>
            </w:r>
          </w:p>
        </w:tc>
        <w:tc>
          <w:tcPr>
            <w:tcW w:w="1113" w:type="dxa"/>
          </w:tcPr>
          <w:p w:rsidR="00B842F6" w:rsidRPr="00B842F6" w:rsidRDefault="00B842F6" w:rsidP="00773564">
            <w:pPr>
              <w:autoSpaceDE w:val="0"/>
              <w:spacing w:line="100" w:lineRule="atLeast"/>
              <w:jc w:val="center"/>
              <w:rPr>
                <w:rFonts w:ascii="Arial" w:hAnsi="Arial" w:cs="Arial"/>
                <w:sz w:val="24"/>
                <w:szCs w:val="24"/>
              </w:rPr>
            </w:pPr>
            <w:r w:rsidRPr="00B842F6">
              <w:rPr>
                <w:rFonts w:ascii="Arial" w:hAnsi="Arial" w:cs="Arial"/>
                <w:sz w:val="24"/>
                <w:szCs w:val="24"/>
              </w:rPr>
              <w:t>Дата</w:t>
            </w:r>
          </w:p>
        </w:tc>
        <w:tc>
          <w:tcPr>
            <w:tcW w:w="2647" w:type="dxa"/>
          </w:tcPr>
          <w:p w:rsidR="00B842F6" w:rsidRPr="00B842F6" w:rsidRDefault="00B842F6" w:rsidP="00B842F6">
            <w:pPr>
              <w:autoSpaceDE w:val="0"/>
              <w:spacing w:line="100" w:lineRule="atLeast"/>
              <w:jc w:val="center"/>
              <w:rPr>
                <w:rFonts w:ascii="Arial" w:hAnsi="Arial" w:cs="Arial"/>
                <w:sz w:val="24"/>
                <w:szCs w:val="24"/>
              </w:rPr>
            </w:pPr>
            <w:r w:rsidRPr="00B842F6">
              <w:rPr>
                <w:rFonts w:ascii="Arial" w:hAnsi="Arial" w:cs="Arial"/>
                <w:sz w:val="24"/>
                <w:szCs w:val="24"/>
              </w:rPr>
              <w:t xml:space="preserve">ФИО, наименование застройщика </w:t>
            </w:r>
          </w:p>
        </w:tc>
        <w:tc>
          <w:tcPr>
            <w:tcW w:w="1346" w:type="dxa"/>
          </w:tcPr>
          <w:p w:rsidR="00B842F6" w:rsidRPr="00B842F6" w:rsidRDefault="00B842F6" w:rsidP="00773564">
            <w:pPr>
              <w:autoSpaceDE w:val="0"/>
              <w:spacing w:line="100" w:lineRule="atLeast"/>
              <w:jc w:val="center"/>
              <w:rPr>
                <w:rFonts w:ascii="Arial" w:hAnsi="Arial" w:cs="Arial"/>
                <w:sz w:val="24"/>
                <w:szCs w:val="24"/>
              </w:rPr>
            </w:pPr>
            <w:r w:rsidRPr="00B842F6">
              <w:rPr>
                <w:rFonts w:ascii="Arial" w:hAnsi="Arial" w:cs="Arial"/>
                <w:sz w:val="24"/>
                <w:szCs w:val="24"/>
              </w:rPr>
              <w:t xml:space="preserve">Адрес </w:t>
            </w:r>
          </w:p>
        </w:tc>
        <w:tc>
          <w:tcPr>
            <w:tcW w:w="1847" w:type="dxa"/>
          </w:tcPr>
          <w:p w:rsidR="00B842F6" w:rsidRPr="00B842F6" w:rsidRDefault="00B842F6" w:rsidP="00773564">
            <w:pPr>
              <w:autoSpaceDE w:val="0"/>
              <w:spacing w:line="100" w:lineRule="atLeast"/>
              <w:jc w:val="center"/>
              <w:rPr>
                <w:rFonts w:ascii="Arial" w:hAnsi="Arial" w:cs="Arial"/>
                <w:sz w:val="24"/>
                <w:szCs w:val="24"/>
              </w:rPr>
            </w:pPr>
            <w:r w:rsidRPr="00B842F6">
              <w:rPr>
                <w:rFonts w:ascii="Arial" w:hAnsi="Arial" w:cs="Arial"/>
                <w:sz w:val="24"/>
                <w:szCs w:val="24"/>
              </w:rPr>
              <w:t>Характер строительства</w:t>
            </w:r>
          </w:p>
        </w:tc>
        <w:tc>
          <w:tcPr>
            <w:tcW w:w="2086" w:type="dxa"/>
          </w:tcPr>
          <w:p w:rsidR="00B842F6" w:rsidRPr="00B842F6" w:rsidRDefault="00B842F6" w:rsidP="00773564">
            <w:pPr>
              <w:autoSpaceDE w:val="0"/>
              <w:spacing w:line="100" w:lineRule="atLeast"/>
              <w:jc w:val="center"/>
              <w:rPr>
                <w:rFonts w:ascii="Arial" w:hAnsi="Arial" w:cs="Arial"/>
                <w:sz w:val="24"/>
                <w:szCs w:val="24"/>
              </w:rPr>
            </w:pPr>
            <w:r w:rsidRPr="00B842F6">
              <w:rPr>
                <w:rFonts w:ascii="Arial" w:hAnsi="Arial" w:cs="Arial"/>
                <w:sz w:val="24"/>
                <w:szCs w:val="24"/>
              </w:rPr>
              <w:t>Отметка о выдачи документа</w:t>
            </w:r>
          </w:p>
        </w:tc>
      </w:tr>
      <w:tr w:rsidR="00B842F6" w:rsidTr="00B842F6">
        <w:tc>
          <w:tcPr>
            <w:tcW w:w="531" w:type="dxa"/>
          </w:tcPr>
          <w:p w:rsidR="00B842F6" w:rsidRPr="00B842F6" w:rsidRDefault="00B842F6" w:rsidP="00773564">
            <w:pPr>
              <w:autoSpaceDE w:val="0"/>
              <w:spacing w:line="100" w:lineRule="atLeast"/>
              <w:jc w:val="center"/>
              <w:rPr>
                <w:rFonts w:ascii="Arial" w:hAnsi="Arial" w:cs="Arial"/>
                <w:b/>
                <w:sz w:val="24"/>
                <w:szCs w:val="24"/>
              </w:rPr>
            </w:pPr>
          </w:p>
        </w:tc>
        <w:tc>
          <w:tcPr>
            <w:tcW w:w="1113" w:type="dxa"/>
          </w:tcPr>
          <w:p w:rsidR="00B842F6" w:rsidRPr="00B842F6" w:rsidRDefault="00B842F6" w:rsidP="00773564">
            <w:pPr>
              <w:autoSpaceDE w:val="0"/>
              <w:spacing w:line="100" w:lineRule="atLeast"/>
              <w:jc w:val="center"/>
              <w:rPr>
                <w:rFonts w:ascii="Arial" w:hAnsi="Arial" w:cs="Arial"/>
                <w:b/>
                <w:sz w:val="24"/>
                <w:szCs w:val="24"/>
              </w:rPr>
            </w:pPr>
          </w:p>
        </w:tc>
        <w:tc>
          <w:tcPr>
            <w:tcW w:w="2647" w:type="dxa"/>
          </w:tcPr>
          <w:p w:rsidR="00B842F6" w:rsidRPr="00B842F6" w:rsidRDefault="00B842F6" w:rsidP="00773564">
            <w:pPr>
              <w:autoSpaceDE w:val="0"/>
              <w:spacing w:line="100" w:lineRule="atLeast"/>
              <w:jc w:val="center"/>
              <w:rPr>
                <w:rFonts w:ascii="Arial" w:hAnsi="Arial" w:cs="Arial"/>
                <w:b/>
                <w:sz w:val="24"/>
                <w:szCs w:val="24"/>
              </w:rPr>
            </w:pPr>
          </w:p>
        </w:tc>
        <w:tc>
          <w:tcPr>
            <w:tcW w:w="1346" w:type="dxa"/>
          </w:tcPr>
          <w:p w:rsidR="00B842F6" w:rsidRPr="00B842F6" w:rsidRDefault="00B842F6" w:rsidP="00773564">
            <w:pPr>
              <w:autoSpaceDE w:val="0"/>
              <w:spacing w:line="100" w:lineRule="atLeast"/>
              <w:jc w:val="center"/>
              <w:rPr>
                <w:rFonts w:ascii="Arial" w:hAnsi="Arial" w:cs="Arial"/>
                <w:b/>
                <w:sz w:val="24"/>
                <w:szCs w:val="24"/>
              </w:rPr>
            </w:pPr>
          </w:p>
        </w:tc>
        <w:tc>
          <w:tcPr>
            <w:tcW w:w="1847" w:type="dxa"/>
          </w:tcPr>
          <w:p w:rsidR="00B842F6" w:rsidRPr="00B842F6" w:rsidRDefault="00B842F6" w:rsidP="00773564">
            <w:pPr>
              <w:autoSpaceDE w:val="0"/>
              <w:spacing w:line="100" w:lineRule="atLeast"/>
              <w:jc w:val="center"/>
              <w:rPr>
                <w:rFonts w:ascii="Arial" w:hAnsi="Arial" w:cs="Arial"/>
                <w:b/>
                <w:sz w:val="24"/>
                <w:szCs w:val="24"/>
              </w:rPr>
            </w:pPr>
          </w:p>
        </w:tc>
        <w:tc>
          <w:tcPr>
            <w:tcW w:w="2086" w:type="dxa"/>
          </w:tcPr>
          <w:p w:rsidR="00B842F6" w:rsidRPr="00B842F6" w:rsidRDefault="00B842F6" w:rsidP="00773564">
            <w:pPr>
              <w:autoSpaceDE w:val="0"/>
              <w:spacing w:line="100" w:lineRule="atLeast"/>
              <w:jc w:val="center"/>
              <w:rPr>
                <w:rFonts w:ascii="Arial" w:hAnsi="Arial" w:cs="Arial"/>
                <w:b/>
                <w:sz w:val="24"/>
                <w:szCs w:val="24"/>
              </w:rPr>
            </w:pPr>
          </w:p>
        </w:tc>
      </w:tr>
      <w:tr w:rsidR="00B842F6" w:rsidTr="00B842F6">
        <w:tc>
          <w:tcPr>
            <w:tcW w:w="531" w:type="dxa"/>
          </w:tcPr>
          <w:p w:rsidR="00B842F6" w:rsidRPr="00B842F6" w:rsidRDefault="00B842F6" w:rsidP="00773564">
            <w:pPr>
              <w:autoSpaceDE w:val="0"/>
              <w:spacing w:line="100" w:lineRule="atLeast"/>
              <w:jc w:val="center"/>
              <w:rPr>
                <w:rFonts w:ascii="Arial" w:hAnsi="Arial" w:cs="Arial"/>
                <w:b/>
                <w:sz w:val="24"/>
                <w:szCs w:val="24"/>
              </w:rPr>
            </w:pPr>
          </w:p>
        </w:tc>
        <w:tc>
          <w:tcPr>
            <w:tcW w:w="1113" w:type="dxa"/>
          </w:tcPr>
          <w:p w:rsidR="00B842F6" w:rsidRPr="00B842F6" w:rsidRDefault="00B842F6" w:rsidP="00773564">
            <w:pPr>
              <w:autoSpaceDE w:val="0"/>
              <w:spacing w:line="100" w:lineRule="atLeast"/>
              <w:jc w:val="center"/>
              <w:rPr>
                <w:rFonts w:ascii="Arial" w:hAnsi="Arial" w:cs="Arial"/>
                <w:b/>
                <w:sz w:val="24"/>
                <w:szCs w:val="24"/>
              </w:rPr>
            </w:pPr>
          </w:p>
        </w:tc>
        <w:tc>
          <w:tcPr>
            <w:tcW w:w="2647" w:type="dxa"/>
          </w:tcPr>
          <w:p w:rsidR="00B842F6" w:rsidRPr="00B842F6" w:rsidRDefault="00B842F6" w:rsidP="00773564">
            <w:pPr>
              <w:autoSpaceDE w:val="0"/>
              <w:spacing w:line="100" w:lineRule="atLeast"/>
              <w:jc w:val="center"/>
              <w:rPr>
                <w:rFonts w:ascii="Arial" w:hAnsi="Arial" w:cs="Arial"/>
                <w:b/>
                <w:sz w:val="24"/>
                <w:szCs w:val="24"/>
              </w:rPr>
            </w:pPr>
          </w:p>
        </w:tc>
        <w:tc>
          <w:tcPr>
            <w:tcW w:w="1346" w:type="dxa"/>
          </w:tcPr>
          <w:p w:rsidR="00B842F6" w:rsidRPr="00B842F6" w:rsidRDefault="00B842F6" w:rsidP="00773564">
            <w:pPr>
              <w:autoSpaceDE w:val="0"/>
              <w:spacing w:line="100" w:lineRule="atLeast"/>
              <w:jc w:val="center"/>
              <w:rPr>
                <w:rFonts w:ascii="Arial" w:hAnsi="Arial" w:cs="Arial"/>
                <w:b/>
                <w:sz w:val="24"/>
                <w:szCs w:val="24"/>
              </w:rPr>
            </w:pPr>
          </w:p>
        </w:tc>
        <w:tc>
          <w:tcPr>
            <w:tcW w:w="1847" w:type="dxa"/>
          </w:tcPr>
          <w:p w:rsidR="00B842F6" w:rsidRPr="00B842F6" w:rsidRDefault="00B842F6" w:rsidP="00773564">
            <w:pPr>
              <w:autoSpaceDE w:val="0"/>
              <w:spacing w:line="100" w:lineRule="atLeast"/>
              <w:jc w:val="center"/>
              <w:rPr>
                <w:rFonts w:ascii="Arial" w:hAnsi="Arial" w:cs="Arial"/>
                <w:b/>
                <w:sz w:val="24"/>
                <w:szCs w:val="24"/>
              </w:rPr>
            </w:pPr>
          </w:p>
        </w:tc>
        <w:tc>
          <w:tcPr>
            <w:tcW w:w="2086" w:type="dxa"/>
          </w:tcPr>
          <w:p w:rsidR="00B842F6" w:rsidRPr="00B842F6" w:rsidRDefault="00B842F6" w:rsidP="00773564">
            <w:pPr>
              <w:autoSpaceDE w:val="0"/>
              <w:spacing w:line="100" w:lineRule="atLeast"/>
              <w:jc w:val="center"/>
              <w:rPr>
                <w:rFonts w:ascii="Arial" w:hAnsi="Arial" w:cs="Arial"/>
                <w:b/>
                <w:sz w:val="24"/>
                <w:szCs w:val="24"/>
              </w:rPr>
            </w:pPr>
          </w:p>
        </w:tc>
      </w:tr>
      <w:tr w:rsidR="00B842F6" w:rsidTr="00B842F6">
        <w:tc>
          <w:tcPr>
            <w:tcW w:w="531" w:type="dxa"/>
          </w:tcPr>
          <w:p w:rsidR="00B842F6" w:rsidRPr="00B842F6" w:rsidRDefault="00B842F6" w:rsidP="00773564">
            <w:pPr>
              <w:autoSpaceDE w:val="0"/>
              <w:spacing w:line="100" w:lineRule="atLeast"/>
              <w:jc w:val="center"/>
              <w:rPr>
                <w:rFonts w:ascii="Arial" w:hAnsi="Arial" w:cs="Arial"/>
                <w:b/>
                <w:sz w:val="24"/>
                <w:szCs w:val="24"/>
              </w:rPr>
            </w:pPr>
          </w:p>
        </w:tc>
        <w:tc>
          <w:tcPr>
            <w:tcW w:w="1113" w:type="dxa"/>
          </w:tcPr>
          <w:p w:rsidR="00B842F6" w:rsidRPr="00B842F6" w:rsidRDefault="00B842F6" w:rsidP="00773564">
            <w:pPr>
              <w:autoSpaceDE w:val="0"/>
              <w:spacing w:line="100" w:lineRule="atLeast"/>
              <w:jc w:val="center"/>
              <w:rPr>
                <w:rFonts w:ascii="Arial" w:hAnsi="Arial" w:cs="Arial"/>
                <w:b/>
                <w:sz w:val="24"/>
                <w:szCs w:val="24"/>
              </w:rPr>
            </w:pPr>
          </w:p>
        </w:tc>
        <w:tc>
          <w:tcPr>
            <w:tcW w:w="2647" w:type="dxa"/>
          </w:tcPr>
          <w:p w:rsidR="00B842F6" w:rsidRPr="00B842F6" w:rsidRDefault="00B842F6" w:rsidP="00773564">
            <w:pPr>
              <w:autoSpaceDE w:val="0"/>
              <w:spacing w:line="100" w:lineRule="atLeast"/>
              <w:jc w:val="center"/>
              <w:rPr>
                <w:rFonts w:ascii="Arial" w:hAnsi="Arial" w:cs="Arial"/>
                <w:b/>
                <w:sz w:val="24"/>
                <w:szCs w:val="24"/>
              </w:rPr>
            </w:pPr>
          </w:p>
        </w:tc>
        <w:tc>
          <w:tcPr>
            <w:tcW w:w="1346" w:type="dxa"/>
          </w:tcPr>
          <w:p w:rsidR="00B842F6" w:rsidRPr="00B842F6" w:rsidRDefault="00B842F6" w:rsidP="00773564">
            <w:pPr>
              <w:autoSpaceDE w:val="0"/>
              <w:spacing w:line="100" w:lineRule="atLeast"/>
              <w:jc w:val="center"/>
              <w:rPr>
                <w:rFonts w:ascii="Arial" w:hAnsi="Arial" w:cs="Arial"/>
                <w:b/>
                <w:sz w:val="24"/>
                <w:szCs w:val="24"/>
              </w:rPr>
            </w:pPr>
          </w:p>
        </w:tc>
        <w:tc>
          <w:tcPr>
            <w:tcW w:w="1847" w:type="dxa"/>
          </w:tcPr>
          <w:p w:rsidR="00B842F6" w:rsidRPr="00B842F6" w:rsidRDefault="00B842F6" w:rsidP="00773564">
            <w:pPr>
              <w:autoSpaceDE w:val="0"/>
              <w:spacing w:line="100" w:lineRule="atLeast"/>
              <w:jc w:val="center"/>
              <w:rPr>
                <w:rFonts w:ascii="Arial" w:hAnsi="Arial" w:cs="Arial"/>
                <w:b/>
                <w:sz w:val="24"/>
                <w:szCs w:val="24"/>
              </w:rPr>
            </w:pPr>
          </w:p>
        </w:tc>
        <w:tc>
          <w:tcPr>
            <w:tcW w:w="2086" w:type="dxa"/>
          </w:tcPr>
          <w:p w:rsidR="00B842F6" w:rsidRPr="00B842F6" w:rsidRDefault="00B842F6" w:rsidP="00773564">
            <w:pPr>
              <w:autoSpaceDE w:val="0"/>
              <w:spacing w:line="100" w:lineRule="atLeast"/>
              <w:jc w:val="center"/>
              <w:rPr>
                <w:rFonts w:ascii="Arial" w:hAnsi="Arial" w:cs="Arial"/>
                <w:b/>
                <w:sz w:val="24"/>
                <w:szCs w:val="24"/>
              </w:rPr>
            </w:pPr>
          </w:p>
        </w:tc>
      </w:tr>
      <w:tr w:rsidR="00B842F6" w:rsidTr="00B842F6">
        <w:tc>
          <w:tcPr>
            <w:tcW w:w="531" w:type="dxa"/>
          </w:tcPr>
          <w:p w:rsidR="00B842F6" w:rsidRPr="00B842F6" w:rsidRDefault="00B842F6" w:rsidP="00773564">
            <w:pPr>
              <w:autoSpaceDE w:val="0"/>
              <w:spacing w:line="100" w:lineRule="atLeast"/>
              <w:jc w:val="center"/>
              <w:rPr>
                <w:rFonts w:ascii="Arial" w:hAnsi="Arial" w:cs="Arial"/>
                <w:b/>
                <w:sz w:val="24"/>
                <w:szCs w:val="24"/>
              </w:rPr>
            </w:pPr>
          </w:p>
        </w:tc>
        <w:tc>
          <w:tcPr>
            <w:tcW w:w="1113" w:type="dxa"/>
          </w:tcPr>
          <w:p w:rsidR="00B842F6" w:rsidRPr="00B842F6" w:rsidRDefault="00B842F6" w:rsidP="00773564">
            <w:pPr>
              <w:autoSpaceDE w:val="0"/>
              <w:spacing w:line="100" w:lineRule="atLeast"/>
              <w:jc w:val="center"/>
              <w:rPr>
                <w:rFonts w:ascii="Arial" w:hAnsi="Arial" w:cs="Arial"/>
                <w:b/>
                <w:sz w:val="24"/>
                <w:szCs w:val="24"/>
              </w:rPr>
            </w:pPr>
          </w:p>
        </w:tc>
        <w:tc>
          <w:tcPr>
            <w:tcW w:w="2647" w:type="dxa"/>
          </w:tcPr>
          <w:p w:rsidR="00B842F6" w:rsidRPr="00B842F6" w:rsidRDefault="00B842F6" w:rsidP="00773564">
            <w:pPr>
              <w:autoSpaceDE w:val="0"/>
              <w:spacing w:line="100" w:lineRule="atLeast"/>
              <w:jc w:val="center"/>
              <w:rPr>
                <w:rFonts w:ascii="Arial" w:hAnsi="Arial" w:cs="Arial"/>
                <w:b/>
                <w:sz w:val="24"/>
                <w:szCs w:val="24"/>
              </w:rPr>
            </w:pPr>
          </w:p>
        </w:tc>
        <w:tc>
          <w:tcPr>
            <w:tcW w:w="1346" w:type="dxa"/>
          </w:tcPr>
          <w:p w:rsidR="00B842F6" w:rsidRPr="00B842F6" w:rsidRDefault="00B842F6" w:rsidP="00773564">
            <w:pPr>
              <w:autoSpaceDE w:val="0"/>
              <w:spacing w:line="100" w:lineRule="atLeast"/>
              <w:jc w:val="center"/>
              <w:rPr>
                <w:rFonts w:ascii="Arial" w:hAnsi="Arial" w:cs="Arial"/>
                <w:b/>
                <w:sz w:val="24"/>
                <w:szCs w:val="24"/>
              </w:rPr>
            </w:pPr>
          </w:p>
        </w:tc>
        <w:tc>
          <w:tcPr>
            <w:tcW w:w="1847" w:type="dxa"/>
          </w:tcPr>
          <w:p w:rsidR="00B842F6" w:rsidRPr="00B842F6" w:rsidRDefault="00B842F6" w:rsidP="00773564">
            <w:pPr>
              <w:autoSpaceDE w:val="0"/>
              <w:spacing w:line="100" w:lineRule="atLeast"/>
              <w:jc w:val="center"/>
              <w:rPr>
                <w:rFonts w:ascii="Arial" w:hAnsi="Arial" w:cs="Arial"/>
                <w:b/>
                <w:sz w:val="24"/>
                <w:szCs w:val="24"/>
              </w:rPr>
            </w:pPr>
          </w:p>
        </w:tc>
        <w:tc>
          <w:tcPr>
            <w:tcW w:w="2086" w:type="dxa"/>
          </w:tcPr>
          <w:p w:rsidR="00B842F6" w:rsidRPr="00B842F6" w:rsidRDefault="00B842F6" w:rsidP="00773564">
            <w:pPr>
              <w:autoSpaceDE w:val="0"/>
              <w:spacing w:line="100" w:lineRule="atLeast"/>
              <w:jc w:val="center"/>
              <w:rPr>
                <w:rFonts w:ascii="Arial" w:hAnsi="Arial" w:cs="Arial"/>
                <w:b/>
                <w:sz w:val="24"/>
                <w:szCs w:val="24"/>
              </w:rPr>
            </w:pPr>
          </w:p>
        </w:tc>
      </w:tr>
      <w:tr w:rsidR="00B842F6" w:rsidTr="00B842F6">
        <w:tc>
          <w:tcPr>
            <w:tcW w:w="531" w:type="dxa"/>
          </w:tcPr>
          <w:p w:rsidR="00B842F6" w:rsidRPr="00B842F6" w:rsidRDefault="00B842F6" w:rsidP="00773564">
            <w:pPr>
              <w:autoSpaceDE w:val="0"/>
              <w:spacing w:line="100" w:lineRule="atLeast"/>
              <w:jc w:val="center"/>
              <w:rPr>
                <w:rFonts w:ascii="Arial" w:hAnsi="Arial" w:cs="Arial"/>
                <w:b/>
                <w:sz w:val="24"/>
                <w:szCs w:val="24"/>
              </w:rPr>
            </w:pPr>
          </w:p>
        </w:tc>
        <w:tc>
          <w:tcPr>
            <w:tcW w:w="1113" w:type="dxa"/>
          </w:tcPr>
          <w:p w:rsidR="00B842F6" w:rsidRPr="00B842F6" w:rsidRDefault="00B842F6" w:rsidP="00773564">
            <w:pPr>
              <w:autoSpaceDE w:val="0"/>
              <w:spacing w:line="100" w:lineRule="atLeast"/>
              <w:jc w:val="center"/>
              <w:rPr>
                <w:rFonts w:ascii="Arial" w:hAnsi="Arial" w:cs="Arial"/>
                <w:b/>
                <w:sz w:val="24"/>
                <w:szCs w:val="24"/>
              </w:rPr>
            </w:pPr>
          </w:p>
        </w:tc>
        <w:tc>
          <w:tcPr>
            <w:tcW w:w="2647" w:type="dxa"/>
          </w:tcPr>
          <w:p w:rsidR="00B842F6" w:rsidRPr="00B842F6" w:rsidRDefault="00B842F6" w:rsidP="00773564">
            <w:pPr>
              <w:autoSpaceDE w:val="0"/>
              <w:spacing w:line="100" w:lineRule="atLeast"/>
              <w:jc w:val="center"/>
              <w:rPr>
                <w:rFonts w:ascii="Arial" w:hAnsi="Arial" w:cs="Arial"/>
                <w:b/>
                <w:sz w:val="24"/>
                <w:szCs w:val="24"/>
              </w:rPr>
            </w:pPr>
          </w:p>
        </w:tc>
        <w:tc>
          <w:tcPr>
            <w:tcW w:w="1346" w:type="dxa"/>
          </w:tcPr>
          <w:p w:rsidR="00B842F6" w:rsidRPr="00B842F6" w:rsidRDefault="00B842F6" w:rsidP="00773564">
            <w:pPr>
              <w:autoSpaceDE w:val="0"/>
              <w:spacing w:line="100" w:lineRule="atLeast"/>
              <w:jc w:val="center"/>
              <w:rPr>
                <w:rFonts w:ascii="Arial" w:hAnsi="Arial" w:cs="Arial"/>
                <w:b/>
                <w:sz w:val="24"/>
                <w:szCs w:val="24"/>
              </w:rPr>
            </w:pPr>
          </w:p>
        </w:tc>
        <w:tc>
          <w:tcPr>
            <w:tcW w:w="1847" w:type="dxa"/>
          </w:tcPr>
          <w:p w:rsidR="00B842F6" w:rsidRPr="00B842F6" w:rsidRDefault="00B842F6" w:rsidP="00773564">
            <w:pPr>
              <w:autoSpaceDE w:val="0"/>
              <w:spacing w:line="100" w:lineRule="atLeast"/>
              <w:jc w:val="center"/>
              <w:rPr>
                <w:rFonts w:ascii="Arial" w:hAnsi="Arial" w:cs="Arial"/>
                <w:b/>
                <w:sz w:val="24"/>
                <w:szCs w:val="24"/>
              </w:rPr>
            </w:pPr>
          </w:p>
        </w:tc>
        <w:tc>
          <w:tcPr>
            <w:tcW w:w="2086" w:type="dxa"/>
          </w:tcPr>
          <w:p w:rsidR="00B842F6" w:rsidRPr="00B842F6" w:rsidRDefault="00B842F6" w:rsidP="00773564">
            <w:pPr>
              <w:autoSpaceDE w:val="0"/>
              <w:spacing w:line="100" w:lineRule="atLeast"/>
              <w:jc w:val="center"/>
              <w:rPr>
                <w:rFonts w:ascii="Arial" w:hAnsi="Arial" w:cs="Arial"/>
                <w:b/>
                <w:sz w:val="24"/>
                <w:szCs w:val="24"/>
              </w:rPr>
            </w:pPr>
          </w:p>
        </w:tc>
      </w:tr>
    </w:tbl>
    <w:p w:rsidR="00773564" w:rsidRPr="00773564" w:rsidRDefault="00773564" w:rsidP="00773564">
      <w:pPr>
        <w:autoSpaceDE w:val="0"/>
        <w:spacing w:line="100" w:lineRule="atLeast"/>
        <w:jc w:val="center"/>
        <w:rPr>
          <w:rFonts w:ascii="Arial" w:hAnsi="Arial" w:cs="Arial"/>
          <w:b/>
          <w:sz w:val="22"/>
          <w:szCs w:val="22"/>
        </w:rPr>
      </w:pPr>
    </w:p>
    <w:p w:rsidR="00CB46AC" w:rsidRDefault="00CB46AC" w:rsidP="00DD7D39">
      <w:pPr>
        <w:autoSpaceDE w:val="0"/>
        <w:spacing w:line="100" w:lineRule="atLeast"/>
        <w:rPr>
          <w:rFonts w:ascii="Arial" w:hAnsi="Arial" w:cs="Arial"/>
          <w:sz w:val="22"/>
          <w:szCs w:val="22"/>
        </w:rPr>
      </w:pPr>
    </w:p>
    <w:p w:rsidR="00DD7D39" w:rsidRDefault="00DD7D39" w:rsidP="00DD7D39">
      <w:pPr>
        <w:spacing w:line="100" w:lineRule="atLeast"/>
        <w:jc w:val="right"/>
        <w:rPr>
          <w:rFonts w:ascii="Arial" w:hAnsi="Arial" w:cs="Arial"/>
          <w:color w:val="000000"/>
          <w:szCs w:val="24"/>
        </w:rPr>
      </w:pPr>
    </w:p>
    <w:p w:rsidR="00DD7D39" w:rsidRDefault="00DD7D39" w:rsidP="00DD7D39">
      <w:pPr>
        <w:spacing w:line="100" w:lineRule="atLeast"/>
        <w:jc w:val="right"/>
        <w:rPr>
          <w:rFonts w:ascii="Arial" w:hAnsi="Arial" w:cs="Arial"/>
          <w:color w:val="000000"/>
          <w:szCs w:val="24"/>
        </w:rPr>
      </w:pPr>
    </w:p>
    <w:p w:rsidR="00CB46AC" w:rsidRDefault="00CB46AC"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D06917" w:rsidRDefault="00D06917"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Pr="00FA7665" w:rsidRDefault="00773564" w:rsidP="00773564">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7</w:t>
      </w:r>
      <w:r w:rsidRPr="00FA7665">
        <w:rPr>
          <w:rFonts w:ascii="Arial" w:hAnsi="Arial" w:cs="Arial"/>
          <w:sz w:val="24"/>
          <w:szCs w:val="24"/>
        </w:rPr>
        <w:t xml:space="preserve">. </w:t>
      </w:r>
    </w:p>
    <w:p w:rsidR="00773564"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773564" w:rsidRDefault="00773564" w:rsidP="00773564">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w:t>
      </w:r>
      <w:r>
        <w:rPr>
          <w:rFonts w:ascii="Arial" w:eastAsia="Times New Roman" w:hAnsi="Arial" w:cs="Arial"/>
          <w:color w:val="FF0000"/>
          <w:kern w:val="1"/>
          <w:sz w:val="24"/>
          <w:szCs w:val="24"/>
          <w:lang w:eastAsia="ar-SA"/>
        </w:rPr>
        <w:t>00</w:t>
      </w:r>
      <w:r w:rsidRPr="00FA7665">
        <w:rPr>
          <w:rFonts w:ascii="Arial" w:eastAsia="Times New Roman" w:hAnsi="Arial" w:cs="Arial"/>
          <w:color w:val="FF0000"/>
          <w:kern w:val="1"/>
          <w:sz w:val="24"/>
          <w:szCs w:val="24"/>
          <w:lang w:eastAsia="ar-SA"/>
        </w:rPr>
        <w:t>.2020 № ___</w:t>
      </w: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ПЕРЕЧЕНЬ </w:t>
      </w: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филиалов МФЦ и территориально-обособленных структурных подразделений МФЦ, в которых организуется предоставление муниципальных услуг </w:t>
      </w:r>
    </w:p>
    <w:p w:rsidR="00773564" w:rsidRPr="00B842F6" w:rsidRDefault="00773564" w:rsidP="00773564">
      <w:pPr>
        <w:autoSpaceDE w:val="0"/>
        <w:spacing w:line="100" w:lineRule="atLeast"/>
        <w:ind w:firstLine="540"/>
        <w:jc w:val="center"/>
        <w:rPr>
          <w:rFonts w:ascii="Arial" w:hAnsi="Arial" w:cs="Arial"/>
          <w:szCs w:val="24"/>
        </w:rPr>
      </w:pPr>
      <w:r w:rsidRPr="00B842F6">
        <w:rPr>
          <w:rFonts w:ascii="Arial" w:eastAsia="Times New Roman CYR" w:hAnsi="Arial" w:cs="Arial"/>
          <w:szCs w:val="24"/>
        </w:rPr>
        <w:t xml:space="preserve">администрации МО </w:t>
      </w:r>
      <w:r w:rsidRPr="00B842F6">
        <w:rPr>
          <w:rFonts w:ascii="Arial" w:hAnsi="Arial" w:cs="Arial"/>
          <w:szCs w:val="24"/>
        </w:rPr>
        <w:t>«</w:t>
      </w:r>
      <w:r w:rsidR="00BF0F4B">
        <w:rPr>
          <w:rFonts w:ascii="Arial" w:eastAsia="Times New Roman CYR" w:hAnsi="Arial" w:cs="Arial"/>
          <w:szCs w:val="24"/>
        </w:rPr>
        <w:t>Посёлок</w:t>
      </w:r>
      <w:r w:rsidRPr="00B842F6">
        <w:rPr>
          <w:rFonts w:ascii="Arial" w:eastAsia="Times New Roman CYR" w:hAnsi="Arial" w:cs="Arial"/>
          <w:szCs w:val="24"/>
        </w:rPr>
        <w:t xml:space="preserve"> Верхний Баскунчак</w:t>
      </w:r>
      <w:r w:rsidRPr="00B842F6">
        <w:rPr>
          <w:rFonts w:ascii="Arial" w:hAnsi="Arial" w:cs="Arial"/>
          <w:szCs w:val="24"/>
        </w:rPr>
        <w:t>»</w:t>
      </w:r>
    </w:p>
    <w:p w:rsidR="00773564" w:rsidRDefault="00773564" w:rsidP="00773564">
      <w:pPr>
        <w:autoSpaceDE w:val="0"/>
        <w:spacing w:line="100" w:lineRule="atLeast"/>
        <w:ind w:firstLine="540"/>
        <w:jc w:val="center"/>
        <w:rPr>
          <w:rFonts w:ascii="Arial" w:hAnsi="Arial" w:cs="Arial"/>
          <w:szCs w:val="24"/>
        </w:rPr>
      </w:pPr>
    </w:p>
    <w:p w:rsidR="00B842F6" w:rsidRPr="00B842F6" w:rsidRDefault="00B842F6" w:rsidP="00773564">
      <w:pPr>
        <w:autoSpaceDE w:val="0"/>
        <w:spacing w:line="100" w:lineRule="atLeast"/>
        <w:ind w:firstLine="540"/>
        <w:jc w:val="center"/>
        <w:rPr>
          <w:rFonts w:ascii="Arial" w:hAnsi="Arial" w:cs="Arial"/>
          <w:szCs w:val="24"/>
        </w:rPr>
      </w:pPr>
    </w:p>
    <w:tbl>
      <w:tblPr>
        <w:tblW w:w="0" w:type="auto"/>
        <w:tblInd w:w="116" w:type="dxa"/>
        <w:tblLayout w:type="fixed"/>
        <w:tblLook w:val="0000"/>
      </w:tblPr>
      <w:tblGrid>
        <w:gridCol w:w="559"/>
        <w:gridCol w:w="4253"/>
        <w:gridCol w:w="4580"/>
      </w:tblGrid>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 xml:space="preserve">№ </w:t>
            </w:r>
            <w:proofErr w:type="spellStart"/>
            <w:r w:rsidRPr="00B842F6">
              <w:rPr>
                <w:rFonts w:ascii="Arial" w:eastAsia="Times New Roman CYR" w:hAnsi="Arial" w:cs="Arial"/>
                <w:szCs w:val="24"/>
              </w:rPr>
              <w:t>п</w:t>
            </w:r>
            <w:proofErr w:type="spellEnd"/>
            <w:r w:rsidRPr="00B842F6">
              <w:rPr>
                <w:rFonts w:ascii="Arial" w:eastAsia="Times New Roman CYR" w:hAnsi="Arial" w:cs="Arial"/>
                <w:szCs w:val="24"/>
              </w:rPr>
              <w:t>/</w:t>
            </w:r>
            <w:proofErr w:type="spellStart"/>
            <w:r w:rsidRPr="00B842F6">
              <w:rPr>
                <w:rFonts w:ascii="Arial" w:eastAsia="Times New Roman CYR" w:hAnsi="Arial" w:cs="Arial"/>
                <w:szCs w:val="24"/>
              </w:rPr>
              <w:t>п</w:t>
            </w:r>
            <w:proofErr w:type="spellEnd"/>
          </w:p>
        </w:tc>
        <w:tc>
          <w:tcPr>
            <w:tcW w:w="4253"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 xml:space="preserve">Наименование </w:t>
            </w:r>
          </w:p>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филиала МФЦ, ТОСП МФЦ</w:t>
            </w:r>
          </w:p>
        </w:tc>
        <w:tc>
          <w:tcPr>
            <w:tcW w:w="45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eastAsia="Times New Roman CYR" w:hAnsi="Arial" w:cs="Arial"/>
                <w:szCs w:val="24"/>
              </w:rPr>
            </w:pPr>
            <w:r w:rsidRPr="00B842F6">
              <w:rPr>
                <w:rFonts w:ascii="Arial" w:eastAsia="Times New Roman CYR" w:hAnsi="Arial" w:cs="Arial"/>
                <w:szCs w:val="24"/>
              </w:rPr>
              <w:t xml:space="preserve">Местонахождение </w:t>
            </w:r>
          </w:p>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филиала МФЦ, ТОСП МФЦ</w:t>
            </w:r>
          </w:p>
        </w:tc>
      </w:tr>
      <w:tr w:rsidR="00773564" w:rsidRPr="00B842F6" w:rsidTr="00EC7184">
        <w:trPr>
          <w:trHeight w:val="23"/>
        </w:trPr>
        <w:tc>
          <w:tcPr>
            <w:tcW w:w="9392" w:type="dxa"/>
            <w:gridSpan w:val="3"/>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w:t>
            </w:r>
            <w:proofErr w:type="gramStart"/>
            <w:r w:rsidRPr="00B842F6">
              <w:rPr>
                <w:rFonts w:ascii="Arial" w:eastAsia="Times New Roman CYR" w:hAnsi="Arial" w:cs="Arial"/>
                <w:szCs w:val="24"/>
              </w:rPr>
              <w:t>ы АУ АО</w:t>
            </w:r>
            <w:proofErr w:type="gramEnd"/>
            <w:r w:rsidRPr="00B842F6">
              <w:rPr>
                <w:rFonts w:ascii="Arial" w:eastAsia="Times New Roman CYR" w:hAnsi="Arial" w:cs="Arial"/>
                <w:szCs w:val="24"/>
              </w:rPr>
              <w:t xml:space="preserve"> </w:t>
            </w:r>
            <w:r w:rsidRPr="00B842F6">
              <w:rPr>
                <w:rFonts w:ascii="Arial" w:hAnsi="Arial" w:cs="Arial"/>
                <w:szCs w:val="24"/>
                <w:lang w:val="en-US"/>
              </w:rPr>
              <w:t>«</w:t>
            </w:r>
            <w:r w:rsidRPr="00B842F6">
              <w:rPr>
                <w:rFonts w:ascii="Arial" w:eastAsia="Times New Roman CYR" w:hAnsi="Arial" w:cs="Arial"/>
                <w:szCs w:val="24"/>
              </w:rPr>
              <w:t>МФЦ</w:t>
            </w:r>
            <w:r w:rsidRPr="00B842F6">
              <w:rPr>
                <w:rFonts w:ascii="Arial" w:hAnsi="Arial" w:cs="Arial"/>
                <w:szCs w:val="24"/>
                <w:lang w:val="en-US"/>
              </w:rPr>
              <w:t>»</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1</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Центральный офис автономного учреждения Астраханской области </w:t>
            </w:r>
            <w:r w:rsidRPr="00B842F6">
              <w:rPr>
                <w:rFonts w:ascii="Arial" w:hAnsi="Arial" w:cs="Arial"/>
                <w:szCs w:val="24"/>
              </w:rPr>
              <w:t>«</w:t>
            </w:r>
            <w:r w:rsidRPr="00B842F6">
              <w:rPr>
                <w:rFonts w:ascii="Arial" w:eastAsia="Times New Roman CYR" w:hAnsi="Arial" w:cs="Arial"/>
                <w:szCs w:val="24"/>
              </w:rPr>
              <w:t>Многофункциональный центр предоставления государственных и муниципальных услуг</w:t>
            </w:r>
            <w:r w:rsidRPr="00B842F6">
              <w:rPr>
                <w:rFonts w:ascii="Arial" w:hAnsi="Arial" w:cs="Arial"/>
                <w:szCs w:val="24"/>
              </w:rPr>
              <w:t>» (</w:t>
            </w:r>
            <w:r w:rsidRPr="00B842F6">
              <w:rPr>
                <w:rFonts w:ascii="Arial" w:eastAsia="Times New Roman CYR" w:hAnsi="Arial" w:cs="Arial"/>
                <w:szCs w:val="24"/>
              </w:rPr>
              <w:t xml:space="preserve">далее -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 xml:space="preserve">г. Астрахань, Кировский район, </w:t>
            </w:r>
          </w:p>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ул. Бабефа, 8</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(8512)</w:t>
            </w:r>
            <w:r w:rsidR="00B842F6">
              <w:rPr>
                <w:rFonts w:ascii="Arial" w:eastAsia="Times New Roman CYR" w:hAnsi="Arial" w:cs="Arial"/>
                <w:szCs w:val="24"/>
              </w:rPr>
              <w:t xml:space="preserve"> </w:t>
            </w:r>
            <w:r w:rsidRPr="00B842F6">
              <w:rPr>
                <w:rFonts w:ascii="Arial" w:eastAsia="Times New Roman CYR" w:hAnsi="Arial" w:cs="Arial"/>
                <w:szCs w:val="24"/>
              </w:rPr>
              <w:t>66-88-07, 66-88-09</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4</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Астраханская область, </w:t>
            </w: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район, </w:t>
            </w:r>
            <w:proofErr w:type="gramStart"/>
            <w:r w:rsidRPr="00B842F6">
              <w:rPr>
                <w:rFonts w:ascii="Arial" w:eastAsia="Times New Roman CYR" w:hAnsi="Arial" w:cs="Arial"/>
                <w:szCs w:val="24"/>
              </w:rPr>
              <w:t>г</w:t>
            </w:r>
            <w:proofErr w:type="gramEnd"/>
            <w:r w:rsidRPr="00B842F6">
              <w:rPr>
                <w:rFonts w:ascii="Arial" w:eastAsia="Times New Roman CYR" w:hAnsi="Arial" w:cs="Arial"/>
                <w:szCs w:val="24"/>
              </w:rPr>
              <w:t>. Ахтубинск, ул. Шубина, д. 81</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77</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gramStart"/>
            <w:r w:rsidRPr="00B842F6">
              <w:rPr>
                <w:rFonts w:ascii="Arial" w:eastAsia="Times New Roman CYR" w:hAnsi="Arial" w:cs="Arial"/>
                <w:szCs w:val="24"/>
              </w:rPr>
              <w:t xml:space="preserve">Астраханская область, </w:t>
            </w:r>
            <w:proofErr w:type="spellStart"/>
            <w:r w:rsidRPr="00B842F6">
              <w:rPr>
                <w:rFonts w:ascii="Arial" w:eastAsia="Times New Roman CYR" w:hAnsi="Arial" w:cs="Arial"/>
                <w:szCs w:val="24"/>
              </w:rPr>
              <w:t>Ахтубинский</w:t>
            </w:r>
            <w:proofErr w:type="spellEnd"/>
            <w:r w:rsidRPr="00B842F6">
              <w:rPr>
                <w:rFonts w:ascii="Arial" w:eastAsia="Times New Roman CYR" w:hAnsi="Arial" w:cs="Arial"/>
                <w:szCs w:val="24"/>
              </w:rPr>
              <w:t xml:space="preserve">  район, п</w:t>
            </w:r>
            <w:r w:rsidR="00B842F6">
              <w:rPr>
                <w:rFonts w:ascii="Arial" w:eastAsia="Times New Roman CYR" w:hAnsi="Arial" w:cs="Arial"/>
                <w:szCs w:val="24"/>
              </w:rPr>
              <w:t>ос</w:t>
            </w:r>
            <w:r w:rsidRPr="00B842F6">
              <w:rPr>
                <w:rFonts w:ascii="Arial" w:eastAsia="Times New Roman CYR" w:hAnsi="Arial" w:cs="Arial"/>
                <w:szCs w:val="24"/>
              </w:rPr>
              <w:t>. Верхний Баскунчак, ул. Советская, д.40</w:t>
            </w:r>
            <w:r w:rsidR="00B842F6">
              <w:rPr>
                <w:rFonts w:ascii="Arial" w:eastAsia="Times New Roman CYR" w:hAnsi="Arial" w:cs="Arial"/>
                <w:szCs w:val="24"/>
              </w:rPr>
              <w:t>,</w:t>
            </w:r>
            <w:proofErr w:type="gramEnd"/>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w:t>
            </w:r>
            <w:r w:rsidR="00B842F6">
              <w:rPr>
                <w:rFonts w:ascii="Arial" w:hAnsi="Arial" w:cs="Arial"/>
                <w:szCs w:val="24"/>
              </w:rPr>
              <w:t xml:space="preserve"> </w:t>
            </w:r>
            <w:r w:rsidRPr="00B842F6">
              <w:rPr>
                <w:rFonts w:ascii="Arial" w:hAnsi="Arial" w:cs="Arial"/>
                <w:szCs w:val="24"/>
                <w:lang w:val="en-US"/>
              </w:rPr>
              <w:t>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bl>
    <w:p w:rsidR="00773564" w:rsidRDefault="00773564" w:rsidP="00773564">
      <w:pPr>
        <w:autoSpaceDE w:val="0"/>
        <w:spacing w:line="100" w:lineRule="atLeast"/>
        <w:rPr>
          <w:rFonts w:ascii="Arial" w:hAnsi="Arial" w:cs="Arial"/>
          <w:sz w:val="22"/>
          <w:szCs w:val="22"/>
        </w:rPr>
      </w:pPr>
    </w:p>
    <w:p w:rsidR="00773564" w:rsidRDefault="00773564" w:rsidP="00DD7D39">
      <w:pPr>
        <w:spacing w:line="100" w:lineRule="atLeast"/>
        <w:jc w:val="right"/>
        <w:rPr>
          <w:rFonts w:ascii="Arial" w:hAnsi="Arial" w:cs="Arial"/>
          <w:color w:val="000000"/>
          <w:szCs w:val="24"/>
        </w:rPr>
      </w:pPr>
    </w:p>
    <w:sectPr w:rsidR="00773564" w:rsidSect="00414FFC">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A1" w:rsidRDefault="001A51A1" w:rsidP="00E14A24">
      <w:r>
        <w:separator/>
      </w:r>
    </w:p>
  </w:endnote>
  <w:endnote w:type="continuationSeparator" w:id="0">
    <w:p w:rsidR="001A51A1" w:rsidRDefault="001A51A1" w:rsidP="00E14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A1" w:rsidRDefault="001A51A1" w:rsidP="00E14A24">
      <w:r>
        <w:separator/>
      </w:r>
    </w:p>
  </w:footnote>
  <w:footnote w:type="continuationSeparator" w:id="0">
    <w:p w:rsidR="001A51A1" w:rsidRDefault="001A51A1" w:rsidP="00E14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42722"/>
      <w:docPartObj>
        <w:docPartGallery w:val="Page Numbers (Top of Page)"/>
        <w:docPartUnique/>
      </w:docPartObj>
    </w:sdtPr>
    <w:sdtContent>
      <w:p w:rsidR="006B76FC" w:rsidRDefault="003D0555">
        <w:pPr>
          <w:pStyle w:val="a6"/>
          <w:jc w:val="center"/>
        </w:pPr>
        <w:fldSimple w:instr="PAGE   \* MERGEFORMAT">
          <w:r w:rsidR="000B045B">
            <w:rPr>
              <w:noProof/>
            </w:rPr>
            <w:t>43</w:t>
          </w:r>
        </w:fldSimple>
      </w:p>
    </w:sdtContent>
  </w:sdt>
  <w:p w:rsidR="006B76FC" w:rsidRDefault="006B76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2124"/>
        </w:tabs>
        <w:ind w:left="2556" w:hanging="432"/>
      </w:pPr>
      <w:rPr>
        <w:rFonts w:cs="Arial"/>
        <w:lang w:val="ru-RU"/>
      </w:rPr>
    </w:lvl>
    <w:lvl w:ilvl="1">
      <w:start w:val="1"/>
      <w:numFmt w:val="none"/>
      <w:suff w:val="nothing"/>
      <w:lvlText w:val=""/>
      <w:lvlJc w:val="left"/>
      <w:pPr>
        <w:tabs>
          <w:tab w:val="num" w:pos="2124"/>
        </w:tabs>
        <w:ind w:left="2700" w:hanging="576"/>
      </w:p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abstractNum w:abstractNumId="2">
    <w:nsid w:val="47861B61"/>
    <w:multiLevelType w:val="hybridMultilevel"/>
    <w:tmpl w:val="EADE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8C0153"/>
    <w:multiLevelType w:val="hybridMultilevel"/>
    <w:tmpl w:val="034CC31E"/>
    <w:lvl w:ilvl="0" w:tplc="07D6F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2876"/>
    <w:rsid w:val="00002883"/>
    <w:rsid w:val="000206FA"/>
    <w:rsid w:val="0002506F"/>
    <w:rsid w:val="00036ED9"/>
    <w:rsid w:val="0007413E"/>
    <w:rsid w:val="00080B0B"/>
    <w:rsid w:val="00086B85"/>
    <w:rsid w:val="000B045B"/>
    <w:rsid w:val="000B54F6"/>
    <w:rsid w:val="000B5755"/>
    <w:rsid w:val="000E23EB"/>
    <w:rsid w:val="000F3A66"/>
    <w:rsid w:val="000F7F7F"/>
    <w:rsid w:val="00102107"/>
    <w:rsid w:val="00115286"/>
    <w:rsid w:val="00144901"/>
    <w:rsid w:val="00151D9E"/>
    <w:rsid w:val="00153DDE"/>
    <w:rsid w:val="001636C6"/>
    <w:rsid w:val="0018035D"/>
    <w:rsid w:val="001841E0"/>
    <w:rsid w:val="001A0DFC"/>
    <w:rsid w:val="001A51A1"/>
    <w:rsid w:val="001B4A60"/>
    <w:rsid w:val="001B582A"/>
    <w:rsid w:val="001C653A"/>
    <w:rsid w:val="001D6C3B"/>
    <w:rsid w:val="001F6219"/>
    <w:rsid w:val="00200DEC"/>
    <w:rsid w:val="0021436B"/>
    <w:rsid w:val="00217969"/>
    <w:rsid w:val="002366F7"/>
    <w:rsid w:val="00243402"/>
    <w:rsid w:val="00267E06"/>
    <w:rsid w:val="00270D27"/>
    <w:rsid w:val="00282480"/>
    <w:rsid w:val="00285504"/>
    <w:rsid w:val="00286B86"/>
    <w:rsid w:val="0029130C"/>
    <w:rsid w:val="002E02A5"/>
    <w:rsid w:val="002E1B48"/>
    <w:rsid w:val="00332EF3"/>
    <w:rsid w:val="003461A9"/>
    <w:rsid w:val="00355122"/>
    <w:rsid w:val="003558B5"/>
    <w:rsid w:val="00374287"/>
    <w:rsid w:val="00374D88"/>
    <w:rsid w:val="003906CF"/>
    <w:rsid w:val="003B2DAF"/>
    <w:rsid w:val="003B4990"/>
    <w:rsid w:val="003B7C76"/>
    <w:rsid w:val="003D0555"/>
    <w:rsid w:val="003E757C"/>
    <w:rsid w:val="003F2252"/>
    <w:rsid w:val="003F36CB"/>
    <w:rsid w:val="00405962"/>
    <w:rsid w:val="004067AE"/>
    <w:rsid w:val="00414FFC"/>
    <w:rsid w:val="0041697E"/>
    <w:rsid w:val="0041712F"/>
    <w:rsid w:val="004571FE"/>
    <w:rsid w:val="00466136"/>
    <w:rsid w:val="004744E5"/>
    <w:rsid w:val="004776FF"/>
    <w:rsid w:val="00487278"/>
    <w:rsid w:val="0049132C"/>
    <w:rsid w:val="00492FD3"/>
    <w:rsid w:val="00496700"/>
    <w:rsid w:val="004D3B99"/>
    <w:rsid w:val="004D7944"/>
    <w:rsid w:val="004E509E"/>
    <w:rsid w:val="00500E37"/>
    <w:rsid w:val="005033AE"/>
    <w:rsid w:val="00514D73"/>
    <w:rsid w:val="0052051A"/>
    <w:rsid w:val="0053255E"/>
    <w:rsid w:val="00537B92"/>
    <w:rsid w:val="0055430D"/>
    <w:rsid w:val="005622B9"/>
    <w:rsid w:val="00570426"/>
    <w:rsid w:val="00570B54"/>
    <w:rsid w:val="00584698"/>
    <w:rsid w:val="005A0EC9"/>
    <w:rsid w:val="005A7292"/>
    <w:rsid w:val="005A7E65"/>
    <w:rsid w:val="005D122D"/>
    <w:rsid w:val="005D6E67"/>
    <w:rsid w:val="005E5715"/>
    <w:rsid w:val="005E6A87"/>
    <w:rsid w:val="0061764D"/>
    <w:rsid w:val="00617BC9"/>
    <w:rsid w:val="0062790A"/>
    <w:rsid w:val="00633124"/>
    <w:rsid w:val="00662D13"/>
    <w:rsid w:val="00671DAF"/>
    <w:rsid w:val="00682BB2"/>
    <w:rsid w:val="0068383C"/>
    <w:rsid w:val="006B76FC"/>
    <w:rsid w:val="006B7BDC"/>
    <w:rsid w:val="006B7DFF"/>
    <w:rsid w:val="006C1E79"/>
    <w:rsid w:val="006C7239"/>
    <w:rsid w:val="006E38DF"/>
    <w:rsid w:val="00703CA6"/>
    <w:rsid w:val="00710B6D"/>
    <w:rsid w:val="007316C6"/>
    <w:rsid w:val="00762CED"/>
    <w:rsid w:val="0076696D"/>
    <w:rsid w:val="00767E28"/>
    <w:rsid w:val="00773564"/>
    <w:rsid w:val="0078096D"/>
    <w:rsid w:val="00782DEE"/>
    <w:rsid w:val="00796443"/>
    <w:rsid w:val="00796F3A"/>
    <w:rsid w:val="007A1822"/>
    <w:rsid w:val="007C0E2F"/>
    <w:rsid w:val="007D128E"/>
    <w:rsid w:val="007D57C3"/>
    <w:rsid w:val="008064AE"/>
    <w:rsid w:val="008075F0"/>
    <w:rsid w:val="008205C2"/>
    <w:rsid w:val="0083285D"/>
    <w:rsid w:val="0084028E"/>
    <w:rsid w:val="00845872"/>
    <w:rsid w:val="00862876"/>
    <w:rsid w:val="008735FA"/>
    <w:rsid w:val="0089683E"/>
    <w:rsid w:val="008A0C88"/>
    <w:rsid w:val="008B14AC"/>
    <w:rsid w:val="008C0065"/>
    <w:rsid w:val="008C4BB7"/>
    <w:rsid w:val="008D217E"/>
    <w:rsid w:val="008D2AAA"/>
    <w:rsid w:val="008F1331"/>
    <w:rsid w:val="00902156"/>
    <w:rsid w:val="009125BA"/>
    <w:rsid w:val="00916391"/>
    <w:rsid w:val="009308C9"/>
    <w:rsid w:val="00933906"/>
    <w:rsid w:val="00941114"/>
    <w:rsid w:val="00950802"/>
    <w:rsid w:val="00961B3D"/>
    <w:rsid w:val="0097074B"/>
    <w:rsid w:val="009837FE"/>
    <w:rsid w:val="009A12C4"/>
    <w:rsid w:val="009F68B2"/>
    <w:rsid w:val="009F7EE3"/>
    <w:rsid w:val="00A1157F"/>
    <w:rsid w:val="00A13184"/>
    <w:rsid w:val="00A23506"/>
    <w:rsid w:val="00A3261B"/>
    <w:rsid w:val="00A3327B"/>
    <w:rsid w:val="00A57967"/>
    <w:rsid w:val="00A63EE1"/>
    <w:rsid w:val="00A73319"/>
    <w:rsid w:val="00A86ED2"/>
    <w:rsid w:val="00AF1DA6"/>
    <w:rsid w:val="00AF422D"/>
    <w:rsid w:val="00AF51FE"/>
    <w:rsid w:val="00AF743B"/>
    <w:rsid w:val="00B07267"/>
    <w:rsid w:val="00B2275B"/>
    <w:rsid w:val="00B2371A"/>
    <w:rsid w:val="00B2532D"/>
    <w:rsid w:val="00B30AB3"/>
    <w:rsid w:val="00B31C28"/>
    <w:rsid w:val="00B34170"/>
    <w:rsid w:val="00B4757A"/>
    <w:rsid w:val="00B83A68"/>
    <w:rsid w:val="00B842F6"/>
    <w:rsid w:val="00B90886"/>
    <w:rsid w:val="00B93ECB"/>
    <w:rsid w:val="00BC7241"/>
    <w:rsid w:val="00BD7D71"/>
    <w:rsid w:val="00BE2325"/>
    <w:rsid w:val="00BF0893"/>
    <w:rsid w:val="00BF0F4B"/>
    <w:rsid w:val="00BF53C2"/>
    <w:rsid w:val="00C03809"/>
    <w:rsid w:val="00C07684"/>
    <w:rsid w:val="00C26C55"/>
    <w:rsid w:val="00C726EE"/>
    <w:rsid w:val="00C83AFC"/>
    <w:rsid w:val="00CB46AC"/>
    <w:rsid w:val="00CE77E3"/>
    <w:rsid w:val="00CE782E"/>
    <w:rsid w:val="00CF77F5"/>
    <w:rsid w:val="00D02F57"/>
    <w:rsid w:val="00D03374"/>
    <w:rsid w:val="00D04728"/>
    <w:rsid w:val="00D05865"/>
    <w:rsid w:val="00D06917"/>
    <w:rsid w:val="00D34E6F"/>
    <w:rsid w:val="00D367C4"/>
    <w:rsid w:val="00D44C80"/>
    <w:rsid w:val="00D462E6"/>
    <w:rsid w:val="00D601D6"/>
    <w:rsid w:val="00D61559"/>
    <w:rsid w:val="00D77B0C"/>
    <w:rsid w:val="00D94ADD"/>
    <w:rsid w:val="00DA16AF"/>
    <w:rsid w:val="00DB3B7C"/>
    <w:rsid w:val="00DC3055"/>
    <w:rsid w:val="00DD28B4"/>
    <w:rsid w:val="00DD3A92"/>
    <w:rsid w:val="00DD7C72"/>
    <w:rsid w:val="00DD7D39"/>
    <w:rsid w:val="00DE5456"/>
    <w:rsid w:val="00DE7B50"/>
    <w:rsid w:val="00DF2A53"/>
    <w:rsid w:val="00E0064C"/>
    <w:rsid w:val="00E00B5A"/>
    <w:rsid w:val="00E14A24"/>
    <w:rsid w:val="00E32321"/>
    <w:rsid w:val="00E33AC5"/>
    <w:rsid w:val="00E34EA0"/>
    <w:rsid w:val="00E547D9"/>
    <w:rsid w:val="00E87B92"/>
    <w:rsid w:val="00E916A3"/>
    <w:rsid w:val="00E955FC"/>
    <w:rsid w:val="00E97252"/>
    <w:rsid w:val="00EC275D"/>
    <w:rsid w:val="00EC7184"/>
    <w:rsid w:val="00EE41D4"/>
    <w:rsid w:val="00EF051D"/>
    <w:rsid w:val="00EF67D3"/>
    <w:rsid w:val="00F011BF"/>
    <w:rsid w:val="00F01FB6"/>
    <w:rsid w:val="00F03DC8"/>
    <w:rsid w:val="00F06E32"/>
    <w:rsid w:val="00F1179D"/>
    <w:rsid w:val="00F23D56"/>
    <w:rsid w:val="00F24D09"/>
    <w:rsid w:val="00F41C0C"/>
    <w:rsid w:val="00F43C65"/>
    <w:rsid w:val="00F52F82"/>
    <w:rsid w:val="00F57031"/>
    <w:rsid w:val="00F75B58"/>
    <w:rsid w:val="00F85452"/>
    <w:rsid w:val="00FA3B4E"/>
    <w:rsid w:val="00FA6E73"/>
    <w:rsid w:val="00FC6E87"/>
    <w:rsid w:val="00FE5BDE"/>
    <w:rsid w:val="00FF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0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74287"/>
    <w:pPr>
      <w:keepNext/>
      <w:tabs>
        <w:tab w:val="num" w:pos="0"/>
      </w:tabs>
      <w:spacing w:before="240" w:after="60"/>
      <w:ind w:left="432" w:hanging="432"/>
      <w:outlineLvl w:val="0"/>
    </w:pPr>
    <w:rPr>
      <w:rFonts w:ascii="Arial" w:hAnsi="Arial" w:cs="Arial"/>
      <w:b/>
      <w:bCs/>
      <w:kern w:val="1"/>
      <w:sz w:val="32"/>
      <w:szCs w:val="32"/>
      <w:lang w:eastAsia="ar-SA"/>
    </w:rPr>
  </w:style>
  <w:style w:type="paragraph" w:styleId="4">
    <w:name w:val="heading 4"/>
    <w:basedOn w:val="a0"/>
    <w:next w:val="a1"/>
    <w:link w:val="40"/>
    <w:qFormat/>
    <w:rsid w:val="00DD7D39"/>
    <w:pPr>
      <w:tabs>
        <w:tab w:val="num" w:pos="0"/>
      </w:tabs>
      <w:ind w:left="864" w:hanging="864"/>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862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87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ConsPlusNormal0">
    <w:name w:val="ConsPlusNormal Знак"/>
    <w:link w:val="ConsPlusNormal"/>
    <w:locked/>
    <w:rsid w:val="00144901"/>
    <w:rPr>
      <w:rFonts w:ascii="Calibri" w:eastAsia="Times New Roman" w:hAnsi="Calibri" w:cs="Calibri"/>
      <w:szCs w:val="20"/>
      <w:lang w:eastAsia="ru-RU"/>
    </w:rPr>
  </w:style>
  <w:style w:type="character" w:styleId="a5">
    <w:name w:val="Hyperlink"/>
    <w:basedOn w:val="a2"/>
    <w:unhideWhenUsed/>
    <w:rsid w:val="00F57031"/>
    <w:rPr>
      <w:color w:val="0563C1" w:themeColor="hyperlink"/>
      <w:u w:val="single"/>
    </w:rPr>
  </w:style>
  <w:style w:type="paragraph" w:styleId="a6">
    <w:name w:val="header"/>
    <w:basedOn w:val="a"/>
    <w:link w:val="a7"/>
    <w:uiPriority w:val="99"/>
    <w:unhideWhenUsed/>
    <w:rsid w:val="00E14A24"/>
    <w:pPr>
      <w:tabs>
        <w:tab w:val="center" w:pos="4677"/>
        <w:tab w:val="right" w:pos="9355"/>
      </w:tabs>
    </w:pPr>
  </w:style>
  <w:style w:type="character" w:customStyle="1" w:styleId="a7">
    <w:name w:val="Верхний колонтитул Знак"/>
    <w:basedOn w:val="a2"/>
    <w:link w:val="a6"/>
    <w:uiPriority w:val="99"/>
    <w:rsid w:val="00E14A2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E14A24"/>
    <w:pPr>
      <w:tabs>
        <w:tab w:val="center" w:pos="4677"/>
        <w:tab w:val="right" w:pos="9355"/>
      </w:tabs>
    </w:pPr>
  </w:style>
  <w:style w:type="character" w:customStyle="1" w:styleId="a9">
    <w:name w:val="Нижний колонтитул Знак"/>
    <w:basedOn w:val="a2"/>
    <w:link w:val="a8"/>
    <w:uiPriority w:val="99"/>
    <w:rsid w:val="00E14A24"/>
    <w:rPr>
      <w:rFonts w:ascii="Times New Roman" w:eastAsia="Times New Roman" w:hAnsi="Times New Roman" w:cs="Times New Roman"/>
      <w:sz w:val="24"/>
      <w:szCs w:val="20"/>
      <w:lang w:eastAsia="ru-RU"/>
    </w:rPr>
  </w:style>
  <w:style w:type="paragraph" w:customStyle="1" w:styleId="pboth">
    <w:name w:val="pboth"/>
    <w:basedOn w:val="a"/>
    <w:rsid w:val="002E1B48"/>
    <w:pPr>
      <w:spacing w:before="100" w:beforeAutospacing="1" w:after="100" w:afterAutospacing="1"/>
    </w:pPr>
    <w:rPr>
      <w:szCs w:val="24"/>
    </w:rPr>
  </w:style>
  <w:style w:type="character" w:customStyle="1" w:styleId="FontStyle20">
    <w:name w:val="Font Style20"/>
    <w:basedOn w:val="a2"/>
    <w:rsid w:val="002E1B48"/>
    <w:rPr>
      <w:rFonts w:ascii="Times New Roman" w:hAnsi="Times New Roman" w:cs="Times New Roman"/>
      <w:sz w:val="24"/>
      <w:szCs w:val="24"/>
    </w:rPr>
  </w:style>
  <w:style w:type="character" w:customStyle="1" w:styleId="Internetlink">
    <w:name w:val="Internet link"/>
    <w:rsid w:val="002E1B48"/>
    <w:rPr>
      <w:rFonts w:ascii="Arial" w:eastAsia="Arial" w:hAnsi="Arial" w:cs="Arial"/>
      <w:color w:val="000080"/>
      <w:sz w:val="20"/>
      <w:szCs w:val="20"/>
      <w:u w:val="single"/>
    </w:rPr>
  </w:style>
  <w:style w:type="character" w:customStyle="1" w:styleId="sectiontitle">
    <w:name w:val="section_title"/>
    <w:basedOn w:val="a2"/>
    <w:rsid w:val="00D367C4"/>
  </w:style>
  <w:style w:type="paragraph" w:customStyle="1" w:styleId="11">
    <w:name w:val="Заголовок 1 Галя"/>
    <w:basedOn w:val="a"/>
    <w:rsid w:val="00671DAF"/>
    <w:pPr>
      <w:jc w:val="center"/>
    </w:pPr>
    <w:rPr>
      <w:b/>
      <w:sz w:val="28"/>
      <w:szCs w:val="28"/>
      <w:lang w:val="en-US"/>
    </w:rPr>
  </w:style>
  <w:style w:type="paragraph" w:styleId="aa">
    <w:name w:val="Normal (Web)"/>
    <w:basedOn w:val="a"/>
    <w:uiPriority w:val="99"/>
    <w:rsid w:val="0049132C"/>
    <w:pPr>
      <w:spacing w:before="100" w:beforeAutospacing="1" w:after="100" w:afterAutospacing="1"/>
    </w:pPr>
    <w:rPr>
      <w:szCs w:val="24"/>
    </w:rPr>
  </w:style>
  <w:style w:type="character" w:customStyle="1" w:styleId="10">
    <w:name w:val="Заголовок 1 Знак"/>
    <w:basedOn w:val="a2"/>
    <w:link w:val="1"/>
    <w:rsid w:val="00374287"/>
    <w:rPr>
      <w:rFonts w:ascii="Arial" w:eastAsia="Times New Roman" w:hAnsi="Arial" w:cs="Arial"/>
      <w:b/>
      <w:bCs/>
      <w:kern w:val="1"/>
      <w:sz w:val="32"/>
      <w:szCs w:val="32"/>
      <w:lang w:eastAsia="ar-SA"/>
    </w:rPr>
  </w:style>
  <w:style w:type="character" w:customStyle="1" w:styleId="ab">
    <w:name w:val="Гипертекстовая ссылка"/>
    <w:basedOn w:val="a2"/>
    <w:rsid w:val="00374287"/>
    <w:rPr>
      <w:b/>
      <w:bCs/>
      <w:color w:val="008000"/>
      <w:sz w:val="20"/>
      <w:szCs w:val="20"/>
      <w:u w:val="single"/>
    </w:rPr>
  </w:style>
  <w:style w:type="character" w:customStyle="1" w:styleId="ac">
    <w:name w:val="Цветовое выделение"/>
    <w:rsid w:val="00374287"/>
    <w:rPr>
      <w:b/>
      <w:bCs/>
      <w:color w:val="26282F"/>
    </w:rPr>
  </w:style>
  <w:style w:type="paragraph" w:styleId="a1">
    <w:name w:val="Body Text"/>
    <w:basedOn w:val="a"/>
    <w:link w:val="ad"/>
    <w:rsid w:val="00374287"/>
    <w:pPr>
      <w:spacing w:after="120"/>
    </w:pPr>
    <w:rPr>
      <w:szCs w:val="24"/>
      <w:lang w:eastAsia="ar-SA"/>
    </w:rPr>
  </w:style>
  <w:style w:type="character" w:customStyle="1" w:styleId="ad">
    <w:name w:val="Основной текст Знак"/>
    <w:basedOn w:val="a2"/>
    <w:link w:val="a1"/>
    <w:rsid w:val="00374287"/>
    <w:rPr>
      <w:rFonts w:ascii="Times New Roman" w:eastAsia="Times New Roman" w:hAnsi="Times New Roman" w:cs="Times New Roman"/>
      <w:sz w:val="24"/>
      <w:szCs w:val="24"/>
      <w:lang w:eastAsia="ar-SA"/>
    </w:rPr>
  </w:style>
  <w:style w:type="paragraph" w:customStyle="1" w:styleId="ae">
    <w:name w:val="Нормальный (таблица)"/>
    <w:basedOn w:val="a"/>
    <w:next w:val="a"/>
    <w:uiPriority w:val="99"/>
    <w:rsid w:val="00374287"/>
    <w:rPr>
      <w:szCs w:val="24"/>
      <w:lang w:eastAsia="ar-SA"/>
    </w:rPr>
  </w:style>
  <w:style w:type="paragraph" w:customStyle="1" w:styleId="af">
    <w:name w:val="Таблицы (моноширинный)"/>
    <w:basedOn w:val="a"/>
    <w:next w:val="a"/>
    <w:rsid w:val="00374287"/>
    <w:rPr>
      <w:rFonts w:ascii="Courier New" w:hAnsi="Courier New" w:cs="Courier New"/>
      <w:szCs w:val="24"/>
      <w:lang w:eastAsia="ar-SA"/>
    </w:rPr>
  </w:style>
  <w:style w:type="paragraph" w:customStyle="1" w:styleId="af0">
    <w:name w:val="Прижатый влево"/>
    <w:basedOn w:val="a"/>
    <w:next w:val="a"/>
    <w:rsid w:val="00374287"/>
    <w:rPr>
      <w:szCs w:val="24"/>
      <w:lang w:eastAsia="ar-SA"/>
    </w:rPr>
  </w:style>
  <w:style w:type="character" w:customStyle="1" w:styleId="40">
    <w:name w:val="Заголовок 4 Знак"/>
    <w:basedOn w:val="a2"/>
    <w:link w:val="4"/>
    <w:rsid w:val="00DD7D39"/>
    <w:rPr>
      <w:rFonts w:ascii="Arial" w:eastAsia="Arial Unicode MS" w:hAnsi="Arial" w:cs="Mangal"/>
      <w:b/>
      <w:bCs/>
      <w:i/>
      <w:iCs/>
      <w:sz w:val="24"/>
      <w:szCs w:val="24"/>
      <w:lang w:eastAsia="ar-SA"/>
    </w:rPr>
  </w:style>
  <w:style w:type="character" w:customStyle="1" w:styleId="WW8Num1z0">
    <w:name w:val="WW8Num1z0"/>
    <w:rsid w:val="00DD7D39"/>
    <w:rPr>
      <w:rFonts w:hint="default"/>
    </w:rPr>
  </w:style>
  <w:style w:type="character" w:customStyle="1" w:styleId="WW8Num1z1">
    <w:name w:val="WW8Num1z1"/>
    <w:rsid w:val="00DD7D39"/>
  </w:style>
  <w:style w:type="character" w:customStyle="1" w:styleId="WW8Num1z2">
    <w:name w:val="WW8Num1z2"/>
    <w:rsid w:val="00DD7D39"/>
  </w:style>
  <w:style w:type="character" w:customStyle="1" w:styleId="WW8Num1z3">
    <w:name w:val="WW8Num1z3"/>
    <w:rsid w:val="00DD7D39"/>
  </w:style>
  <w:style w:type="character" w:customStyle="1" w:styleId="WW8Num1z4">
    <w:name w:val="WW8Num1z4"/>
    <w:rsid w:val="00DD7D39"/>
  </w:style>
  <w:style w:type="character" w:customStyle="1" w:styleId="WW8Num1z5">
    <w:name w:val="WW8Num1z5"/>
    <w:rsid w:val="00DD7D39"/>
  </w:style>
  <w:style w:type="character" w:customStyle="1" w:styleId="WW8Num1z6">
    <w:name w:val="WW8Num1z6"/>
    <w:rsid w:val="00DD7D39"/>
  </w:style>
  <w:style w:type="character" w:customStyle="1" w:styleId="WW8Num1z7">
    <w:name w:val="WW8Num1z7"/>
    <w:rsid w:val="00DD7D39"/>
  </w:style>
  <w:style w:type="character" w:customStyle="1" w:styleId="WW8Num1z8">
    <w:name w:val="WW8Num1z8"/>
    <w:rsid w:val="00DD7D39"/>
  </w:style>
  <w:style w:type="character" w:customStyle="1" w:styleId="WW8Num2z0">
    <w:name w:val="WW8Num2z0"/>
    <w:rsid w:val="00DD7D39"/>
    <w:rPr>
      <w:rFonts w:hint="default"/>
    </w:rPr>
  </w:style>
  <w:style w:type="character" w:customStyle="1" w:styleId="WW8Num2z1">
    <w:name w:val="WW8Num2z1"/>
    <w:rsid w:val="00DD7D39"/>
  </w:style>
  <w:style w:type="character" w:customStyle="1" w:styleId="WW8Num2z2">
    <w:name w:val="WW8Num2z2"/>
    <w:rsid w:val="00DD7D39"/>
  </w:style>
  <w:style w:type="character" w:customStyle="1" w:styleId="WW8Num2z3">
    <w:name w:val="WW8Num2z3"/>
    <w:rsid w:val="00DD7D39"/>
  </w:style>
  <w:style w:type="character" w:customStyle="1" w:styleId="WW8Num2z4">
    <w:name w:val="WW8Num2z4"/>
    <w:rsid w:val="00DD7D39"/>
  </w:style>
  <w:style w:type="character" w:customStyle="1" w:styleId="WW8Num2z5">
    <w:name w:val="WW8Num2z5"/>
    <w:rsid w:val="00DD7D39"/>
  </w:style>
  <w:style w:type="character" w:customStyle="1" w:styleId="WW8Num2z6">
    <w:name w:val="WW8Num2z6"/>
    <w:rsid w:val="00DD7D39"/>
  </w:style>
  <w:style w:type="character" w:customStyle="1" w:styleId="WW8Num2z7">
    <w:name w:val="WW8Num2z7"/>
    <w:rsid w:val="00DD7D39"/>
  </w:style>
  <w:style w:type="character" w:customStyle="1" w:styleId="WW8Num2z8">
    <w:name w:val="WW8Num2z8"/>
    <w:rsid w:val="00DD7D39"/>
  </w:style>
  <w:style w:type="character" w:customStyle="1" w:styleId="2">
    <w:name w:val="Основной шрифт абзаца2"/>
    <w:rsid w:val="00DD7D39"/>
  </w:style>
  <w:style w:type="character" w:customStyle="1" w:styleId="WW8Num3z0">
    <w:name w:val="WW8Num3z0"/>
    <w:rsid w:val="00DD7D39"/>
    <w:rPr>
      <w:rFonts w:ascii="Arial" w:hAnsi="Arial" w:cs="Arial" w:hint="default"/>
    </w:rPr>
  </w:style>
  <w:style w:type="character" w:customStyle="1" w:styleId="WW8Num3z1">
    <w:name w:val="WW8Num3z1"/>
    <w:rsid w:val="00DD7D39"/>
  </w:style>
  <w:style w:type="character" w:customStyle="1" w:styleId="WW8Num3z2">
    <w:name w:val="WW8Num3z2"/>
    <w:rsid w:val="00DD7D39"/>
  </w:style>
  <w:style w:type="character" w:customStyle="1" w:styleId="WW8Num3z3">
    <w:name w:val="WW8Num3z3"/>
    <w:rsid w:val="00DD7D39"/>
  </w:style>
  <w:style w:type="character" w:customStyle="1" w:styleId="WW8Num3z4">
    <w:name w:val="WW8Num3z4"/>
    <w:rsid w:val="00DD7D39"/>
  </w:style>
  <w:style w:type="character" w:customStyle="1" w:styleId="WW8Num3z5">
    <w:name w:val="WW8Num3z5"/>
    <w:rsid w:val="00DD7D39"/>
  </w:style>
  <w:style w:type="character" w:customStyle="1" w:styleId="WW8Num3z6">
    <w:name w:val="WW8Num3z6"/>
    <w:rsid w:val="00DD7D39"/>
  </w:style>
  <w:style w:type="character" w:customStyle="1" w:styleId="WW8Num3z7">
    <w:name w:val="WW8Num3z7"/>
    <w:rsid w:val="00DD7D39"/>
  </w:style>
  <w:style w:type="character" w:customStyle="1" w:styleId="WW8Num3z8">
    <w:name w:val="WW8Num3z8"/>
    <w:rsid w:val="00DD7D39"/>
  </w:style>
  <w:style w:type="character" w:customStyle="1" w:styleId="WW8Num4z0">
    <w:name w:val="WW8Num4z0"/>
    <w:rsid w:val="00DD7D39"/>
    <w:rPr>
      <w:rFonts w:hint="default"/>
    </w:rPr>
  </w:style>
  <w:style w:type="character" w:customStyle="1" w:styleId="WW8Num4z1">
    <w:name w:val="WW8Num4z1"/>
    <w:rsid w:val="00DD7D39"/>
  </w:style>
  <w:style w:type="character" w:customStyle="1" w:styleId="WW8Num4z2">
    <w:name w:val="WW8Num4z2"/>
    <w:rsid w:val="00DD7D39"/>
  </w:style>
  <w:style w:type="character" w:customStyle="1" w:styleId="WW8Num4z3">
    <w:name w:val="WW8Num4z3"/>
    <w:rsid w:val="00DD7D39"/>
  </w:style>
  <w:style w:type="character" w:customStyle="1" w:styleId="WW8Num4z4">
    <w:name w:val="WW8Num4z4"/>
    <w:rsid w:val="00DD7D39"/>
  </w:style>
  <w:style w:type="character" w:customStyle="1" w:styleId="WW8Num4z5">
    <w:name w:val="WW8Num4z5"/>
    <w:rsid w:val="00DD7D39"/>
  </w:style>
  <w:style w:type="character" w:customStyle="1" w:styleId="WW8Num4z6">
    <w:name w:val="WW8Num4z6"/>
    <w:rsid w:val="00DD7D39"/>
  </w:style>
  <w:style w:type="character" w:customStyle="1" w:styleId="WW8Num4z7">
    <w:name w:val="WW8Num4z7"/>
    <w:rsid w:val="00DD7D39"/>
  </w:style>
  <w:style w:type="character" w:customStyle="1" w:styleId="WW8Num4z8">
    <w:name w:val="WW8Num4z8"/>
    <w:rsid w:val="00DD7D39"/>
  </w:style>
  <w:style w:type="character" w:customStyle="1" w:styleId="12">
    <w:name w:val="Основной шрифт абзаца1"/>
    <w:rsid w:val="00DD7D39"/>
  </w:style>
  <w:style w:type="character" w:customStyle="1" w:styleId="af1">
    <w:name w:val="Символ нумерации"/>
    <w:rsid w:val="00DD7D39"/>
  </w:style>
  <w:style w:type="character" w:customStyle="1" w:styleId="af2">
    <w:name w:val="Текст выноски Знак"/>
    <w:basedOn w:val="2"/>
    <w:rsid w:val="00DD7D39"/>
    <w:rPr>
      <w:rFonts w:ascii="Tahoma" w:hAnsi="Tahoma" w:cs="Tahoma"/>
      <w:sz w:val="16"/>
      <w:szCs w:val="16"/>
    </w:rPr>
  </w:style>
  <w:style w:type="character" w:customStyle="1" w:styleId="af3">
    <w:name w:val="Маркеры списка"/>
    <w:rsid w:val="00DD7D39"/>
    <w:rPr>
      <w:rFonts w:ascii="OpenSymbol" w:eastAsia="OpenSymbol" w:hAnsi="OpenSymbol" w:cs="OpenSymbol"/>
    </w:rPr>
  </w:style>
  <w:style w:type="paragraph" w:customStyle="1" w:styleId="a0">
    <w:name w:val="Заголовок"/>
    <w:basedOn w:val="a"/>
    <w:next w:val="a1"/>
    <w:rsid w:val="00DD7D39"/>
    <w:pPr>
      <w:keepNext/>
      <w:suppressAutoHyphens/>
      <w:spacing w:before="240" w:after="120"/>
    </w:pPr>
    <w:rPr>
      <w:rFonts w:ascii="Arial" w:eastAsia="Arial Unicode MS" w:hAnsi="Arial" w:cs="Mangal"/>
      <w:sz w:val="28"/>
      <w:szCs w:val="28"/>
      <w:lang w:eastAsia="ar-SA"/>
    </w:rPr>
  </w:style>
  <w:style w:type="paragraph" w:styleId="af4">
    <w:name w:val="List"/>
    <w:basedOn w:val="a1"/>
    <w:rsid w:val="00DD7D39"/>
    <w:pPr>
      <w:suppressAutoHyphens/>
    </w:pPr>
    <w:rPr>
      <w:rFonts w:cs="Mangal"/>
    </w:rPr>
  </w:style>
  <w:style w:type="paragraph" w:customStyle="1" w:styleId="20">
    <w:name w:val="Название2"/>
    <w:basedOn w:val="a"/>
    <w:rsid w:val="00DD7D39"/>
    <w:pPr>
      <w:suppressLineNumbers/>
      <w:suppressAutoHyphens/>
      <w:spacing w:before="120" w:after="120"/>
    </w:pPr>
    <w:rPr>
      <w:rFonts w:cs="Mangal"/>
      <w:i/>
      <w:iCs/>
      <w:szCs w:val="24"/>
      <w:lang w:eastAsia="ar-SA"/>
    </w:rPr>
  </w:style>
  <w:style w:type="paragraph" w:customStyle="1" w:styleId="21">
    <w:name w:val="Указатель2"/>
    <w:basedOn w:val="a"/>
    <w:rsid w:val="00DD7D39"/>
    <w:pPr>
      <w:suppressLineNumbers/>
      <w:suppressAutoHyphens/>
    </w:pPr>
    <w:rPr>
      <w:rFonts w:cs="Mangal"/>
      <w:szCs w:val="24"/>
      <w:lang w:eastAsia="ar-SA"/>
    </w:rPr>
  </w:style>
  <w:style w:type="paragraph" w:customStyle="1" w:styleId="13">
    <w:name w:val="Название1"/>
    <w:basedOn w:val="a"/>
    <w:rsid w:val="00DD7D39"/>
    <w:pPr>
      <w:suppressLineNumbers/>
      <w:suppressAutoHyphens/>
      <w:spacing w:before="120" w:after="120"/>
    </w:pPr>
    <w:rPr>
      <w:rFonts w:cs="Mangal"/>
      <w:i/>
      <w:iCs/>
      <w:szCs w:val="24"/>
      <w:lang w:eastAsia="ar-SA"/>
    </w:rPr>
  </w:style>
  <w:style w:type="paragraph" w:customStyle="1" w:styleId="14">
    <w:name w:val="Указатель1"/>
    <w:basedOn w:val="a"/>
    <w:rsid w:val="00DD7D39"/>
    <w:pPr>
      <w:suppressLineNumbers/>
      <w:suppressAutoHyphens/>
    </w:pPr>
    <w:rPr>
      <w:rFonts w:cs="Mangal"/>
      <w:szCs w:val="24"/>
      <w:lang w:eastAsia="ar-SA"/>
    </w:rPr>
  </w:style>
  <w:style w:type="paragraph" w:styleId="af5">
    <w:name w:val="Balloon Text"/>
    <w:basedOn w:val="a"/>
    <w:link w:val="15"/>
    <w:rsid w:val="00DD7D39"/>
    <w:pPr>
      <w:suppressAutoHyphens/>
    </w:pPr>
    <w:rPr>
      <w:rFonts w:ascii="Tahoma" w:hAnsi="Tahoma" w:cs="Tahoma"/>
      <w:sz w:val="16"/>
      <w:szCs w:val="16"/>
      <w:lang w:eastAsia="ar-SA"/>
    </w:rPr>
  </w:style>
  <w:style w:type="character" w:customStyle="1" w:styleId="15">
    <w:name w:val="Текст выноски Знак1"/>
    <w:basedOn w:val="a2"/>
    <w:link w:val="af5"/>
    <w:rsid w:val="00DD7D39"/>
    <w:rPr>
      <w:rFonts w:ascii="Tahoma" w:eastAsia="Times New Roman" w:hAnsi="Tahoma" w:cs="Tahoma"/>
      <w:sz w:val="16"/>
      <w:szCs w:val="16"/>
      <w:lang w:eastAsia="ar-SA"/>
    </w:rPr>
  </w:style>
  <w:style w:type="paragraph" w:customStyle="1" w:styleId="ConsPlusNormal1">
    <w:name w:val="ConsPlusNormal"/>
    <w:rsid w:val="00DD7D3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1"/>
    <w:rsid w:val="00DD7D39"/>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0">
    <w:name w:val="ConsPlusDocLis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0">
    <w:name w:val="ConsPlusTitlePage"/>
    <w:next w:val="ConsPlusNormal1"/>
    <w:rsid w:val="00DD7D39"/>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0">
    <w:name w:val="ConsPlusJurTerm"/>
    <w:next w:val="ConsPlusNormal1"/>
    <w:rsid w:val="00DD7D39"/>
    <w:pPr>
      <w:widowControl w:val="0"/>
      <w:suppressAutoHyphens/>
      <w:autoSpaceDE w:val="0"/>
      <w:spacing w:after="0" w:line="240" w:lineRule="auto"/>
    </w:pPr>
    <w:rPr>
      <w:rFonts w:ascii="Tahoma" w:eastAsia="Tahoma" w:hAnsi="Tahoma" w:cs="Tahoma"/>
      <w:lang w:eastAsia="hi-IN" w:bidi="hi-IN"/>
    </w:rPr>
  </w:style>
  <w:style w:type="paragraph" w:customStyle="1" w:styleId="af6">
    <w:name w:val="Содержимое таблицы"/>
    <w:basedOn w:val="a"/>
    <w:rsid w:val="00DD7D39"/>
    <w:pPr>
      <w:suppressLineNumbers/>
      <w:suppressAutoHyphens/>
    </w:pPr>
    <w:rPr>
      <w:szCs w:val="24"/>
      <w:lang w:eastAsia="ar-SA"/>
    </w:rPr>
  </w:style>
  <w:style w:type="paragraph" w:customStyle="1" w:styleId="af7">
    <w:name w:val="Заголовок таблицы"/>
    <w:basedOn w:val="af6"/>
    <w:rsid w:val="00DD7D39"/>
    <w:pPr>
      <w:jc w:val="center"/>
    </w:pPr>
    <w:rPr>
      <w:b/>
      <w:bCs/>
    </w:rPr>
  </w:style>
  <w:style w:type="paragraph" w:customStyle="1" w:styleId="Default">
    <w:name w:val="Default"/>
    <w:basedOn w:val="a"/>
    <w:rsid w:val="00DD7D39"/>
    <w:pPr>
      <w:suppressAutoHyphens/>
      <w:autoSpaceDE w:val="0"/>
    </w:pPr>
    <w:rPr>
      <w:rFonts w:ascii="Calibri" w:eastAsia="Calibri" w:hAnsi="Calibri" w:cs="Calibri"/>
      <w:color w:val="000000"/>
      <w:szCs w:val="24"/>
      <w:lang w:eastAsia="hi-IN" w:bidi="hi-IN"/>
    </w:rPr>
  </w:style>
  <w:style w:type="paragraph" w:styleId="af8">
    <w:name w:val="No Spacing"/>
    <w:qFormat/>
    <w:rsid w:val="00570426"/>
    <w:pPr>
      <w:suppressAutoHyphens/>
      <w:spacing w:after="0" w:line="240" w:lineRule="auto"/>
    </w:pPr>
    <w:rPr>
      <w:rFonts w:ascii="Calibri" w:eastAsia="Calibri" w:hAnsi="Calibri" w:cs="Calibri"/>
      <w:lang w:eastAsia="zh-CN"/>
    </w:rPr>
  </w:style>
  <w:style w:type="paragraph" w:styleId="af9">
    <w:name w:val="List Paragraph"/>
    <w:basedOn w:val="a"/>
    <w:uiPriority w:val="34"/>
    <w:qFormat/>
    <w:rsid w:val="005D6E67"/>
    <w:pPr>
      <w:ind w:left="720"/>
      <w:contextualSpacing/>
    </w:pPr>
  </w:style>
  <w:style w:type="table" w:styleId="afa">
    <w:name w:val="Table Grid"/>
    <w:basedOn w:val="a3"/>
    <w:uiPriority w:val="59"/>
    <w:rsid w:val="00B22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16989">
      <w:bodyDiv w:val="1"/>
      <w:marLeft w:val="0"/>
      <w:marRight w:val="0"/>
      <w:marTop w:val="0"/>
      <w:marBottom w:val="0"/>
      <w:divBdr>
        <w:top w:val="none" w:sz="0" w:space="0" w:color="auto"/>
        <w:left w:val="none" w:sz="0" w:space="0" w:color="auto"/>
        <w:bottom w:val="none" w:sz="0" w:space="0" w:color="auto"/>
        <w:right w:val="none" w:sz="0" w:space="0" w:color="auto"/>
      </w:divBdr>
    </w:div>
    <w:div w:id="8681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vbaskunchak.ru" TargetMode="External"/><Relationship Id="rId13" Type="http://schemas.openxmlformats.org/officeDocument/2006/relationships/hyperlink" Target="mailto:ss01@r36.tambov.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723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290176.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1029192.0" TargetMode="External"/><Relationship Id="rId4" Type="http://schemas.openxmlformats.org/officeDocument/2006/relationships/settings" Target="settings.xml"/><Relationship Id="rId9" Type="http://schemas.openxmlformats.org/officeDocument/2006/relationships/hyperlink" Target="http://www.mfc.astrobl.ru" TargetMode="External"/><Relationship Id="rId14" Type="http://schemas.openxmlformats.org/officeDocument/2006/relationships/hyperlink" Target="mailto:admin_v_bask@ahtuba.astr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9D76-A2FD-45A3-A5E4-B412DCE2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46</Pages>
  <Words>16834</Words>
  <Characters>95960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Полубаринова Галина Михайловна</dc:creator>
  <cp:keywords/>
  <dc:description/>
  <cp:lastModifiedBy>1</cp:lastModifiedBy>
  <cp:revision>35</cp:revision>
  <cp:lastPrinted>2020-03-24T04:57:00Z</cp:lastPrinted>
  <dcterms:created xsi:type="dcterms:W3CDTF">2016-07-07T11:13:00Z</dcterms:created>
  <dcterms:modified xsi:type="dcterms:W3CDTF">2020-03-26T10:10:00Z</dcterms:modified>
</cp:coreProperties>
</file>