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62" w:rsidRDefault="001B0162" w:rsidP="000B5A60">
      <w:pPr>
        <w:spacing w:after="0" w:line="240" w:lineRule="auto"/>
        <w:jc w:val="center"/>
        <w:rPr>
          <w:rFonts w:ascii="Arial" w:hAnsi="Arial" w:cs="Arial"/>
          <w:bCs/>
          <w:sz w:val="24"/>
          <w:szCs w:val="24"/>
        </w:rPr>
      </w:pPr>
      <w:r>
        <w:rPr>
          <w:rFonts w:ascii="Arial" w:hAnsi="Arial" w:cs="Arial"/>
          <w:bCs/>
          <w:sz w:val="24"/>
          <w:szCs w:val="24"/>
        </w:rPr>
        <w:t>ПРОЕКТ</w:t>
      </w:r>
    </w:p>
    <w:p w:rsidR="00A47B20" w:rsidRPr="00630332" w:rsidRDefault="00A47B20" w:rsidP="000B5A60">
      <w:pPr>
        <w:spacing w:after="0" w:line="240" w:lineRule="auto"/>
        <w:jc w:val="center"/>
        <w:rPr>
          <w:rFonts w:ascii="Arial" w:hAnsi="Arial" w:cs="Arial"/>
          <w:bCs/>
          <w:sz w:val="24"/>
          <w:szCs w:val="24"/>
        </w:rPr>
      </w:pPr>
      <w:r w:rsidRPr="00630332">
        <w:rPr>
          <w:rFonts w:ascii="Arial" w:hAnsi="Arial" w:cs="Arial"/>
          <w:bCs/>
          <w:sz w:val="24"/>
          <w:szCs w:val="24"/>
        </w:rPr>
        <w:t>Астраханская область Ахтубинский район</w:t>
      </w:r>
    </w:p>
    <w:p w:rsidR="00A47B20" w:rsidRPr="00630332" w:rsidRDefault="00A47B20" w:rsidP="000B5A60">
      <w:pPr>
        <w:spacing w:after="0" w:line="240" w:lineRule="auto"/>
        <w:jc w:val="center"/>
        <w:rPr>
          <w:rFonts w:ascii="Arial" w:hAnsi="Arial" w:cs="Arial"/>
          <w:bCs/>
          <w:sz w:val="24"/>
          <w:szCs w:val="24"/>
        </w:rPr>
      </w:pPr>
      <w:r w:rsidRPr="00630332">
        <w:rPr>
          <w:rFonts w:ascii="Arial" w:hAnsi="Arial" w:cs="Arial"/>
          <w:bCs/>
          <w:sz w:val="24"/>
          <w:szCs w:val="24"/>
        </w:rPr>
        <w:t>АДМИНИСТРАЦИЯ МУНИЦИПАЛЬНОГО ОБРАЗОВАНИЯ</w:t>
      </w:r>
    </w:p>
    <w:p w:rsidR="00A47B20" w:rsidRPr="00630332" w:rsidRDefault="00A47B20" w:rsidP="000B5A60">
      <w:pPr>
        <w:spacing w:after="0" w:line="240" w:lineRule="auto"/>
        <w:jc w:val="center"/>
        <w:rPr>
          <w:rFonts w:ascii="Arial" w:hAnsi="Arial" w:cs="Arial"/>
          <w:bCs/>
          <w:sz w:val="24"/>
          <w:szCs w:val="24"/>
        </w:rPr>
      </w:pPr>
      <w:r w:rsidRPr="00630332">
        <w:rPr>
          <w:rFonts w:ascii="Arial" w:hAnsi="Arial" w:cs="Arial"/>
          <w:bCs/>
          <w:sz w:val="24"/>
          <w:szCs w:val="24"/>
        </w:rPr>
        <w:t>«ПОСЕЛОК ВЕРХНИЙ БАСКУНЧАК»</w:t>
      </w:r>
    </w:p>
    <w:p w:rsidR="00A47B20" w:rsidRPr="00630332" w:rsidRDefault="00A47B20" w:rsidP="000B5A60">
      <w:pPr>
        <w:spacing w:after="0" w:line="240" w:lineRule="auto"/>
        <w:jc w:val="center"/>
        <w:rPr>
          <w:rFonts w:ascii="Arial" w:hAnsi="Arial" w:cs="Arial"/>
          <w:b/>
          <w:bCs/>
          <w:sz w:val="28"/>
          <w:szCs w:val="28"/>
        </w:rPr>
      </w:pPr>
      <w:r w:rsidRPr="00630332">
        <w:rPr>
          <w:rFonts w:ascii="Arial" w:hAnsi="Arial" w:cs="Arial"/>
          <w:b/>
          <w:bCs/>
          <w:sz w:val="28"/>
          <w:szCs w:val="28"/>
        </w:rPr>
        <w:t>ПОСТАНОВЛЕНИЕ</w:t>
      </w:r>
    </w:p>
    <w:p w:rsidR="00A47B20" w:rsidRPr="00630332" w:rsidRDefault="00A47B20" w:rsidP="00F30558">
      <w:pPr>
        <w:spacing w:after="0" w:line="240" w:lineRule="auto"/>
        <w:rPr>
          <w:rFonts w:ascii="Arial" w:hAnsi="Arial" w:cs="Arial"/>
          <w:b/>
          <w:bCs/>
          <w:sz w:val="24"/>
          <w:szCs w:val="24"/>
        </w:rPr>
      </w:pPr>
    </w:p>
    <w:p w:rsidR="00A47B20" w:rsidRPr="000B5A60" w:rsidRDefault="00A75427" w:rsidP="00F30558">
      <w:pPr>
        <w:spacing w:after="0" w:line="240" w:lineRule="auto"/>
        <w:rPr>
          <w:rFonts w:ascii="Arial" w:hAnsi="Arial" w:cs="Arial"/>
          <w:sz w:val="24"/>
          <w:szCs w:val="24"/>
        </w:rPr>
      </w:pPr>
      <w:r>
        <w:rPr>
          <w:rFonts w:ascii="Arial" w:hAnsi="Arial" w:cs="Arial"/>
          <w:sz w:val="24"/>
          <w:szCs w:val="24"/>
        </w:rPr>
        <w:t>от.2011</w:t>
      </w:r>
      <w:r w:rsidR="00A47B20" w:rsidRPr="000B5A60">
        <w:rPr>
          <w:rFonts w:ascii="Arial" w:hAnsi="Arial" w:cs="Arial"/>
          <w:sz w:val="24"/>
          <w:szCs w:val="24"/>
        </w:rPr>
        <w:t xml:space="preserve">                                                            </w:t>
      </w:r>
      <w:r>
        <w:rPr>
          <w:rFonts w:ascii="Arial" w:hAnsi="Arial" w:cs="Arial"/>
          <w:sz w:val="24"/>
          <w:szCs w:val="24"/>
        </w:rPr>
        <w:t xml:space="preserve">                                         № </w:t>
      </w:r>
    </w:p>
    <w:p w:rsidR="00A47B20" w:rsidRPr="000B5A60" w:rsidRDefault="00A47B20" w:rsidP="00F30558">
      <w:pPr>
        <w:spacing w:after="0"/>
        <w:jc w:val="both"/>
        <w:rPr>
          <w:rFonts w:ascii="Arial" w:hAnsi="Arial" w:cs="Arial"/>
          <w:sz w:val="24"/>
          <w:szCs w:val="24"/>
        </w:rPr>
      </w:pPr>
      <w:r w:rsidRPr="000B5A60">
        <w:rPr>
          <w:rFonts w:ascii="Arial" w:hAnsi="Arial" w:cs="Arial"/>
          <w:sz w:val="24"/>
          <w:szCs w:val="24"/>
        </w:rPr>
        <w:tab/>
      </w:r>
      <w:r w:rsidRPr="000B5A60">
        <w:rPr>
          <w:rFonts w:ascii="Arial" w:hAnsi="Arial" w:cs="Arial"/>
          <w:sz w:val="24"/>
          <w:szCs w:val="24"/>
        </w:rPr>
        <w:tab/>
      </w:r>
    </w:p>
    <w:p w:rsidR="00A47B20" w:rsidRPr="000B5A60" w:rsidRDefault="00A47B20" w:rsidP="001C5169">
      <w:pPr>
        <w:spacing w:after="0" w:line="240" w:lineRule="auto"/>
        <w:ind w:right="4536"/>
        <w:rPr>
          <w:rFonts w:ascii="Arial" w:hAnsi="Arial" w:cs="Arial"/>
          <w:sz w:val="24"/>
          <w:szCs w:val="24"/>
        </w:rPr>
      </w:pPr>
      <w:r w:rsidRPr="000B5A60">
        <w:rPr>
          <w:rFonts w:ascii="Arial" w:hAnsi="Arial" w:cs="Arial"/>
          <w:sz w:val="24"/>
          <w:szCs w:val="24"/>
        </w:rPr>
        <w:t>Об утверждении административного регламента администрации МО «Поселок Верхний Баскунчак» по предоставлению муниципальной услуги «Предоставление муниципального имущества в пользование физическим и юридическим лицам»</w:t>
      </w:r>
    </w:p>
    <w:p w:rsidR="00A47B20" w:rsidRPr="000B5A60" w:rsidRDefault="00A47B20" w:rsidP="00F30558">
      <w:pPr>
        <w:spacing w:after="0" w:line="240" w:lineRule="auto"/>
        <w:rPr>
          <w:rFonts w:ascii="Arial" w:hAnsi="Arial" w:cs="Arial"/>
          <w:sz w:val="24"/>
          <w:szCs w:val="24"/>
        </w:rPr>
      </w:pPr>
    </w:p>
    <w:p w:rsidR="00A47B20" w:rsidRPr="000B5A60" w:rsidRDefault="00A47B20" w:rsidP="00707078">
      <w:pPr>
        <w:spacing w:after="0"/>
        <w:ind w:firstLine="567"/>
        <w:jc w:val="both"/>
        <w:rPr>
          <w:rFonts w:ascii="Arial" w:hAnsi="Arial" w:cs="Arial"/>
          <w:sz w:val="24"/>
          <w:szCs w:val="24"/>
        </w:rPr>
      </w:pPr>
      <w:r w:rsidRPr="000B5A60">
        <w:rPr>
          <w:rFonts w:ascii="Arial" w:hAnsi="Arial" w:cs="Arial"/>
          <w:sz w:val="24"/>
          <w:szCs w:val="24"/>
        </w:rPr>
        <w:t>В соответствии с Гражданским кодексом Российской Федерации, Федеральным законом от 26.07.2006 № 135-ФЗ «О защите конкуренции», постановлением администрации МО «Поселок Верхний Баскунчак» от 17.12.2009 № 137 «О порядке разработки и утверждения административных регламентов исполнения муниципальных функций (предо</w:t>
      </w:r>
      <w:r w:rsidR="005F2AA1">
        <w:rPr>
          <w:rFonts w:ascii="Arial" w:hAnsi="Arial" w:cs="Arial"/>
          <w:sz w:val="24"/>
          <w:szCs w:val="24"/>
        </w:rPr>
        <w:t>ставления муниципальных</w:t>
      </w:r>
      <w:r w:rsidRPr="000B5A60">
        <w:rPr>
          <w:rFonts w:ascii="Arial" w:hAnsi="Arial" w:cs="Arial"/>
          <w:sz w:val="24"/>
          <w:szCs w:val="24"/>
        </w:rPr>
        <w:t xml:space="preserve"> услуг)», руководствуясь Уставом муниципального образования «Поселок Верхний Баскунчак», администрация МО «Поселок Верхний Баскунчак»</w:t>
      </w:r>
    </w:p>
    <w:p w:rsidR="002F5525" w:rsidRDefault="002F5525" w:rsidP="00707078">
      <w:pPr>
        <w:spacing w:after="0"/>
        <w:ind w:firstLine="567"/>
        <w:jc w:val="center"/>
        <w:rPr>
          <w:rFonts w:ascii="Arial" w:hAnsi="Arial" w:cs="Arial"/>
          <w:sz w:val="24"/>
          <w:szCs w:val="24"/>
        </w:rPr>
      </w:pPr>
    </w:p>
    <w:p w:rsidR="00A47B20" w:rsidRPr="000B5A60" w:rsidRDefault="00A47B20" w:rsidP="00707078">
      <w:pPr>
        <w:spacing w:after="0"/>
        <w:ind w:firstLine="567"/>
        <w:jc w:val="center"/>
        <w:rPr>
          <w:rFonts w:ascii="Arial" w:hAnsi="Arial" w:cs="Arial"/>
          <w:sz w:val="24"/>
          <w:szCs w:val="24"/>
        </w:rPr>
      </w:pPr>
      <w:r w:rsidRPr="000B5A60">
        <w:rPr>
          <w:rFonts w:ascii="Arial" w:hAnsi="Arial" w:cs="Arial"/>
          <w:sz w:val="24"/>
          <w:szCs w:val="24"/>
        </w:rPr>
        <w:t>ПОСТАНОВЛЯЕТ:</w:t>
      </w:r>
    </w:p>
    <w:p w:rsidR="002F5525" w:rsidRDefault="002F5525" w:rsidP="00F30558">
      <w:pPr>
        <w:pStyle w:val="a3"/>
        <w:spacing w:after="0" w:line="240" w:lineRule="auto"/>
        <w:ind w:left="0" w:firstLine="720"/>
        <w:jc w:val="both"/>
        <w:rPr>
          <w:rFonts w:ascii="Arial" w:hAnsi="Arial" w:cs="Arial"/>
          <w:sz w:val="24"/>
          <w:szCs w:val="24"/>
        </w:rPr>
      </w:pPr>
    </w:p>
    <w:p w:rsidR="00A47B20" w:rsidRPr="000B5A60" w:rsidRDefault="00A47B20" w:rsidP="00F30558">
      <w:pPr>
        <w:pStyle w:val="a3"/>
        <w:spacing w:after="0" w:line="240" w:lineRule="auto"/>
        <w:ind w:left="0" w:firstLine="720"/>
        <w:jc w:val="both"/>
        <w:rPr>
          <w:rFonts w:ascii="Arial" w:hAnsi="Arial" w:cs="Arial"/>
          <w:sz w:val="24"/>
          <w:szCs w:val="24"/>
        </w:rPr>
      </w:pPr>
      <w:r w:rsidRPr="000B5A60">
        <w:rPr>
          <w:rFonts w:ascii="Arial" w:hAnsi="Arial" w:cs="Arial"/>
          <w:sz w:val="24"/>
          <w:szCs w:val="24"/>
        </w:rPr>
        <w:t>1. Утвердить административный регламент администрации муниципального образования «Поселок Верхний Баскунчак» по предоставлению муниципальной услуги «Предоставление муниципального имущества в пользование физическим и юридическим лицам» (прилагается).</w:t>
      </w:r>
    </w:p>
    <w:p w:rsidR="002F5525" w:rsidRDefault="002F5525" w:rsidP="002F5525">
      <w:pPr>
        <w:pStyle w:val="a3"/>
        <w:tabs>
          <w:tab w:val="left" w:pos="426"/>
        </w:tabs>
        <w:spacing w:after="0" w:line="240" w:lineRule="auto"/>
        <w:ind w:left="0"/>
        <w:jc w:val="both"/>
        <w:rPr>
          <w:rFonts w:ascii="Arial" w:hAnsi="Arial" w:cs="Arial"/>
          <w:sz w:val="24"/>
          <w:szCs w:val="24"/>
        </w:rPr>
      </w:pPr>
      <w:r>
        <w:rPr>
          <w:rFonts w:ascii="Arial" w:hAnsi="Arial" w:cs="Arial"/>
          <w:sz w:val="24"/>
          <w:szCs w:val="24"/>
        </w:rPr>
        <w:t xml:space="preserve">          </w:t>
      </w:r>
      <w:r w:rsidR="00A47B20" w:rsidRPr="000B5A60">
        <w:rPr>
          <w:rFonts w:ascii="Arial" w:hAnsi="Arial" w:cs="Arial"/>
          <w:sz w:val="24"/>
          <w:szCs w:val="24"/>
        </w:rPr>
        <w:t xml:space="preserve">2. </w:t>
      </w:r>
      <w:proofErr w:type="gramStart"/>
      <w:r w:rsidRPr="00913A5F">
        <w:rPr>
          <w:rFonts w:ascii="Arial" w:hAnsi="Arial" w:cs="Arial"/>
          <w:sz w:val="24"/>
          <w:szCs w:val="24"/>
        </w:rPr>
        <w:t xml:space="preserve">Обнародовать настоящее постановление путём размещений на доске объявлений администрации МО «Поселок Верхний Баскунчак», в сети Интернет на официальном сайте МО «Поселок Верхний Баскунчак»: </w:t>
      </w:r>
      <w:r w:rsidRPr="00913A5F">
        <w:rPr>
          <w:rFonts w:ascii="Arial" w:hAnsi="Arial" w:cs="Arial"/>
          <w:sz w:val="24"/>
          <w:szCs w:val="24"/>
          <w:lang w:val="en-US"/>
        </w:rPr>
        <w:t>admin</w:t>
      </w:r>
      <w:r w:rsidRPr="00913A5F">
        <w:rPr>
          <w:rFonts w:ascii="Arial" w:hAnsi="Arial" w:cs="Arial"/>
          <w:sz w:val="24"/>
          <w:szCs w:val="24"/>
        </w:rPr>
        <w:t>-</w:t>
      </w:r>
      <w:r w:rsidRPr="00913A5F">
        <w:rPr>
          <w:rFonts w:ascii="Arial" w:hAnsi="Arial" w:cs="Arial"/>
          <w:sz w:val="24"/>
          <w:szCs w:val="24"/>
          <w:lang w:val="en-US"/>
        </w:rPr>
        <w:t>vbaskunchak</w:t>
      </w:r>
      <w:r w:rsidRPr="00913A5F">
        <w:rPr>
          <w:rFonts w:ascii="Arial" w:hAnsi="Arial" w:cs="Arial"/>
          <w:sz w:val="24"/>
          <w:szCs w:val="24"/>
        </w:rPr>
        <w:t>.</w:t>
      </w:r>
      <w:r w:rsidRPr="00913A5F">
        <w:rPr>
          <w:rFonts w:ascii="Arial" w:hAnsi="Arial" w:cs="Arial"/>
          <w:sz w:val="24"/>
          <w:szCs w:val="24"/>
          <w:lang w:val="en-US"/>
        </w:rPr>
        <w:t>ru</w:t>
      </w:r>
      <w:r w:rsidRPr="00913A5F">
        <w:rPr>
          <w:rFonts w:ascii="Arial" w:hAnsi="Arial" w:cs="Arial"/>
          <w:sz w:val="24"/>
          <w:szCs w:val="24"/>
        </w:rPr>
        <w:t>, а так же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A47B20" w:rsidRPr="000B5A60" w:rsidRDefault="002F5525" w:rsidP="002F5525">
      <w:pPr>
        <w:pStyle w:val="a3"/>
        <w:spacing w:after="0" w:line="240" w:lineRule="auto"/>
        <w:ind w:left="0" w:firstLine="708"/>
        <w:jc w:val="both"/>
        <w:rPr>
          <w:rFonts w:ascii="Arial" w:hAnsi="Arial" w:cs="Arial"/>
          <w:sz w:val="24"/>
          <w:szCs w:val="24"/>
        </w:rPr>
      </w:pPr>
      <w:r>
        <w:rPr>
          <w:rFonts w:ascii="Arial" w:hAnsi="Arial" w:cs="Arial"/>
          <w:sz w:val="24"/>
          <w:szCs w:val="24"/>
        </w:rPr>
        <w:t xml:space="preserve">3. </w:t>
      </w:r>
      <w:r w:rsidRPr="005838F7">
        <w:rPr>
          <w:rFonts w:ascii="Arial" w:hAnsi="Arial" w:cs="Arial"/>
          <w:sz w:val="24"/>
          <w:szCs w:val="24"/>
        </w:rPr>
        <w:t>Настоящее постановление вступает в силу со дня его подписания</w:t>
      </w:r>
      <w:r>
        <w:rPr>
          <w:rFonts w:ascii="Arial" w:hAnsi="Arial" w:cs="Arial"/>
          <w:sz w:val="24"/>
          <w:szCs w:val="24"/>
        </w:rPr>
        <w:t>.</w:t>
      </w:r>
    </w:p>
    <w:p w:rsidR="00A47B20" w:rsidRPr="000B5A60" w:rsidRDefault="00A47B20" w:rsidP="00F30558">
      <w:pPr>
        <w:pStyle w:val="a3"/>
        <w:spacing w:after="0" w:line="240" w:lineRule="auto"/>
        <w:ind w:left="0" w:firstLine="720"/>
        <w:jc w:val="both"/>
        <w:rPr>
          <w:rFonts w:ascii="Arial" w:hAnsi="Arial" w:cs="Arial"/>
          <w:sz w:val="24"/>
          <w:szCs w:val="24"/>
        </w:rPr>
      </w:pPr>
    </w:p>
    <w:p w:rsidR="00A47B20" w:rsidRPr="000B5A60" w:rsidRDefault="00A47B20" w:rsidP="00F30558">
      <w:pPr>
        <w:pStyle w:val="a3"/>
        <w:spacing w:after="0" w:line="240" w:lineRule="auto"/>
        <w:ind w:left="0" w:firstLine="720"/>
        <w:jc w:val="both"/>
        <w:rPr>
          <w:rFonts w:ascii="Arial" w:hAnsi="Arial" w:cs="Arial"/>
          <w:sz w:val="24"/>
          <w:szCs w:val="24"/>
        </w:rPr>
      </w:pPr>
    </w:p>
    <w:p w:rsidR="00A47B20" w:rsidRPr="000B5A60" w:rsidRDefault="00A47B20" w:rsidP="00F30558">
      <w:pPr>
        <w:jc w:val="both"/>
        <w:rPr>
          <w:rFonts w:ascii="Arial" w:hAnsi="Arial" w:cs="Arial"/>
          <w:sz w:val="24"/>
          <w:szCs w:val="24"/>
        </w:rPr>
      </w:pPr>
    </w:p>
    <w:p w:rsidR="00A47B20" w:rsidRPr="000B5A60" w:rsidRDefault="00A47B20" w:rsidP="00F30558">
      <w:pPr>
        <w:jc w:val="both"/>
        <w:rPr>
          <w:rFonts w:ascii="Arial" w:hAnsi="Arial" w:cs="Arial"/>
          <w:sz w:val="24"/>
          <w:szCs w:val="24"/>
        </w:rPr>
      </w:pPr>
      <w:r w:rsidRPr="000B5A60">
        <w:rPr>
          <w:rFonts w:ascii="Arial" w:hAnsi="Arial" w:cs="Arial"/>
          <w:sz w:val="24"/>
          <w:szCs w:val="24"/>
        </w:rPr>
        <w:t xml:space="preserve">Глава муниципального образования </w:t>
      </w:r>
      <w:r w:rsidRPr="000B5A60">
        <w:rPr>
          <w:rFonts w:ascii="Arial" w:hAnsi="Arial" w:cs="Arial"/>
          <w:sz w:val="24"/>
          <w:szCs w:val="24"/>
        </w:rPr>
        <w:tab/>
      </w:r>
      <w:r w:rsidRPr="000B5A60">
        <w:rPr>
          <w:rFonts w:ascii="Arial" w:hAnsi="Arial" w:cs="Arial"/>
          <w:sz w:val="24"/>
          <w:szCs w:val="24"/>
        </w:rPr>
        <w:tab/>
      </w:r>
      <w:r w:rsidRPr="000B5A60">
        <w:rPr>
          <w:rFonts w:ascii="Arial" w:hAnsi="Arial" w:cs="Arial"/>
          <w:sz w:val="24"/>
          <w:szCs w:val="24"/>
        </w:rPr>
        <w:tab/>
      </w:r>
      <w:r w:rsidRPr="000B5A60">
        <w:rPr>
          <w:rFonts w:ascii="Arial" w:hAnsi="Arial" w:cs="Arial"/>
          <w:sz w:val="24"/>
          <w:szCs w:val="24"/>
        </w:rPr>
        <w:tab/>
      </w:r>
      <w:r w:rsidRPr="000B5A60">
        <w:rPr>
          <w:rFonts w:ascii="Arial" w:hAnsi="Arial" w:cs="Arial"/>
          <w:sz w:val="24"/>
          <w:szCs w:val="24"/>
        </w:rPr>
        <w:tab/>
      </w:r>
      <w:r w:rsidRPr="000B5A60">
        <w:rPr>
          <w:rFonts w:ascii="Arial" w:hAnsi="Arial" w:cs="Arial"/>
          <w:sz w:val="24"/>
          <w:szCs w:val="24"/>
        </w:rPr>
        <w:tab/>
        <w:t>Ш.З. Тикеев</w:t>
      </w:r>
    </w:p>
    <w:p w:rsidR="00A47B20" w:rsidRPr="000B5A60" w:rsidRDefault="00A47B20" w:rsidP="00F30558">
      <w:pPr>
        <w:jc w:val="both"/>
        <w:rPr>
          <w:rFonts w:ascii="Arial" w:hAnsi="Arial" w:cs="Arial"/>
          <w:sz w:val="24"/>
          <w:szCs w:val="24"/>
        </w:rPr>
      </w:pPr>
    </w:p>
    <w:p w:rsidR="00A47B20" w:rsidRPr="000B5A60" w:rsidRDefault="00A47B20" w:rsidP="00F30558">
      <w:pPr>
        <w:jc w:val="both"/>
        <w:rPr>
          <w:rFonts w:ascii="Arial" w:hAnsi="Arial" w:cs="Arial"/>
          <w:sz w:val="24"/>
          <w:szCs w:val="24"/>
        </w:rPr>
      </w:pPr>
    </w:p>
    <w:p w:rsidR="003F7EDE" w:rsidRDefault="003F7EDE" w:rsidP="00CE7E44">
      <w:pPr>
        <w:spacing w:after="0" w:line="240" w:lineRule="auto"/>
        <w:ind w:left="5103" w:firstLine="720"/>
        <w:rPr>
          <w:rFonts w:ascii="Arial" w:hAnsi="Arial" w:cs="Arial"/>
          <w:sz w:val="24"/>
          <w:szCs w:val="24"/>
        </w:rPr>
      </w:pPr>
    </w:p>
    <w:p w:rsidR="000011CD" w:rsidRDefault="003F7EDE" w:rsidP="003F7EDE">
      <w:pPr>
        <w:spacing w:after="0" w:line="240" w:lineRule="auto"/>
        <w:rPr>
          <w:rFonts w:ascii="Arial" w:hAnsi="Arial" w:cs="Arial"/>
          <w:sz w:val="24"/>
          <w:szCs w:val="24"/>
        </w:rPr>
      </w:pPr>
      <w:r>
        <w:rPr>
          <w:rFonts w:ascii="Arial" w:hAnsi="Arial" w:cs="Arial"/>
          <w:sz w:val="24"/>
          <w:szCs w:val="24"/>
        </w:rPr>
        <w:t xml:space="preserve">                                                                                  </w:t>
      </w:r>
    </w:p>
    <w:p w:rsidR="000011CD" w:rsidRDefault="000011CD" w:rsidP="003F7EDE">
      <w:pPr>
        <w:spacing w:after="0" w:line="240" w:lineRule="auto"/>
        <w:rPr>
          <w:rFonts w:ascii="Arial" w:hAnsi="Arial" w:cs="Arial"/>
          <w:sz w:val="24"/>
          <w:szCs w:val="24"/>
        </w:rPr>
      </w:pPr>
    </w:p>
    <w:p w:rsidR="000011CD" w:rsidRDefault="000011CD" w:rsidP="003F7EDE">
      <w:pPr>
        <w:spacing w:after="0" w:line="240" w:lineRule="auto"/>
        <w:rPr>
          <w:rFonts w:ascii="Arial" w:hAnsi="Arial" w:cs="Arial"/>
          <w:sz w:val="24"/>
          <w:szCs w:val="24"/>
        </w:rPr>
      </w:pPr>
    </w:p>
    <w:p w:rsidR="00A47B20" w:rsidRPr="000B5A60" w:rsidRDefault="000011CD" w:rsidP="003F7EDE">
      <w:pPr>
        <w:spacing w:after="0" w:line="240" w:lineRule="auto"/>
        <w:rPr>
          <w:rFonts w:ascii="Arial" w:hAnsi="Arial" w:cs="Arial"/>
          <w:sz w:val="24"/>
          <w:szCs w:val="24"/>
        </w:rPr>
      </w:pPr>
      <w:r>
        <w:rPr>
          <w:rFonts w:ascii="Arial" w:hAnsi="Arial" w:cs="Arial"/>
          <w:sz w:val="24"/>
          <w:szCs w:val="24"/>
        </w:rPr>
        <w:t xml:space="preserve">                                                                                  </w:t>
      </w:r>
      <w:r w:rsidR="003F7EDE">
        <w:rPr>
          <w:rFonts w:ascii="Arial" w:hAnsi="Arial" w:cs="Arial"/>
          <w:sz w:val="24"/>
          <w:szCs w:val="24"/>
        </w:rPr>
        <w:t xml:space="preserve"> </w:t>
      </w:r>
      <w:r w:rsidR="00A47B20" w:rsidRPr="000B5A60">
        <w:rPr>
          <w:rFonts w:ascii="Arial" w:hAnsi="Arial" w:cs="Arial"/>
          <w:sz w:val="24"/>
          <w:szCs w:val="24"/>
        </w:rPr>
        <w:t>УТВЕРЖДЕН</w:t>
      </w:r>
    </w:p>
    <w:p w:rsidR="00A47B20" w:rsidRPr="000B5A60" w:rsidRDefault="003F7EDE" w:rsidP="003F7EDE">
      <w:pPr>
        <w:spacing w:after="0" w:line="240" w:lineRule="auto"/>
        <w:rPr>
          <w:rFonts w:ascii="Arial" w:hAnsi="Arial" w:cs="Arial"/>
          <w:sz w:val="24"/>
          <w:szCs w:val="24"/>
        </w:rPr>
      </w:pPr>
      <w:r>
        <w:rPr>
          <w:rFonts w:ascii="Arial" w:hAnsi="Arial" w:cs="Arial"/>
          <w:sz w:val="24"/>
          <w:szCs w:val="24"/>
        </w:rPr>
        <w:t xml:space="preserve">                                                                                   постановлением </w:t>
      </w:r>
      <w:r w:rsidR="00A47B20" w:rsidRPr="000B5A60">
        <w:rPr>
          <w:rFonts w:ascii="Arial" w:hAnsi="Arial" w:cs="Arial"/>
          <w:sz w:val="24"/>
          <w:szCs w:val="24"/>
        </w:rPr>
        <w:t>администра</w:t>
      </w:r>
      <w:r>
        <w:rPr>
          <w:rFonts w:ascii="Arial" w:hAnsi="Arial" w:cs="Arial"/>
          <w:sz w:val="24"/>
          <w:szCs w:val="24"/>
        </w:rPr>
        <w:t>ц</w:t>
      </w:r>
      <w:r w:rsidR="00A47B20" w:rsidRPr="000B5A60">
        <w:rPr>
          <w:rFonts w:ascii="Arial" w:hAnsi="Arial" w:cs="Arial"/>
          <w:sz w:val="24"/>
          <w:szCs w:val="24"/>
        </w:rPr>
        <w:t>и</w:t>
      </w:r>
      <w:r>
        <w:rPr>
          <w:rFonts w:ascii="Arial" w:hAnsi="Arial" w:cs="Arial"/>
          <w:sz w:val="24"/>
          <w:szCs w:val="24"/>
        </w:rPr>
        <w:t>и</w:t>
      </w:r>
    </w:p>
    <w:p w:rsidR="00A47B20" w:rsidRPr="000B5A60" w:rsidRDefault="003F7EDE" w:rsidP="003F7EDE">
      <w:pPr>
        <w:spacing w:after="0" w:line="240" w:lineRule="auto"/>
        <w:rPr>
          <w:rFonts w:ascii="Arial" w:hAnsi="Arial" w:cs="Arial"/>
          <w:sz w:val="24"/>
          <w:szCs w:val="24"/>
        </w:rPr>
      </w:pPr>
      <w:r>
        <w:rPr>
          <w:rFonts w:ascii="Arial" w:hAnsi="Arial" w:cs="Arial"/>
          <w:sz w:val="24"/>
          <w:szCs w:val="24"/>
        </w:rPr>
        <w:t xml:space="preserve">                                                                                   </w:t>
      </w:r>
      <w:r w:rsidR="00A47B20" w:rsidRPr="000B5A60">
        <w:rPr>
          <w:rFonts w:ascii="Arial" w:hAnsi="Arial" w:cs="Arial"/>
          <w:sz w:val="24"/>
          <w:szCs w:val="24"/>
        </w:rPr>
        <w:t xml:space="preserve">муниципального образования </w:t>
      </w:r>
    </w:p>
    <w:p w:rsidR="00A47B20" w:rsidRPr="000B5A60" w:rsidRDefault="003F7EDE" w:rsidP="003F7EDE">
      <w:pPr>
        <w:spacing w:after="0" w:line="240" w:lineRule="auto"/>
        <w:rPr>
          <w:rFonts w:ascii="Arial" w:hAnsi="Arial" w:cs="Arial"/>
          <w:sz w:val="24"/>
          <w:szCs w:val="24"/>
        </w:rPr>
      </w:pPr>
      <w:r>
        <w:rPr>
          <w:rFonts w:ascii="Arial" w:hAnsi="Arial" w:cs="Arial"/>
          <w:sz w:val="24"/>
          <w:szCs w:val="24"/>
        </w:rPr>
        <w:t xml:space="preserve">                                                                                   </w:t>
      </w:r>
      <w:r w:rsidR="00A47B20" w:rsidRPr="000B5A60">
        <w:rPr>
          <w:rFonts w:ascii="Arial" w:hAnsi="Arial" w:cs="Arial"/>
          <w:sz w:val="24"/>
          <w:szCs w:val="24"/>
        </w:rPr>
        <w:t>«Поселок Верхний Баскунчак»</w:t>
      </w:r>
    </w:p>
    <w:p w:rsidR="00A47B20" w:rsidRPr="000B5A60" w:rsidRDefault="003F7EDE" w:rsidP="003F7EDE">
      <w:pPr>
        <w:spacing w:after="0" w:line="240" w:lineRule="auto"/>
        <w:rPr>
          <w:rFonts w:ascii="Arial" w:hAnsi="Arial" w:cs="Arial"/>
          <w:sz w:val="24"/>
          <w:szCs w:val="24"/>
        </w:rPr>
      </w:pPr>
      <w:r>
        <w:rPr>
          <w:rFonts w:ascii="Arial" w:hAnsi="Arial" w:cs="Arial"/>
          <w:sz w:val="24"/>
          <w:szCs w:val="24"/>
        </w:rPr>
        <w:t xml:space="preserve">                                                                                   </w:t>
      </w:r>
      <w:r w:rsidR="00A47B20" w:rsidRPr="000B5A60">
        <w:rPr>
          <w:rFonts w:ascii="Arial" w:hAnsi="Arial" w:cs="Arial"/>
          <w:sz w:val="24"/>
          <w:szCs w:val="24"/>
        </w:rPr>
        <w:t>от</w:t>
      </w:r>
      <w:r w:rsidR="00011AE7">
        <w:rPr>
          <w:rFonts w:ascii="Arial" w:hAnsi="Arial" w:cs="Arial"/>
          <w:sz w:val="24"/>
          <w:szCs w:val="24"/>
        </w:rPr>
        <w:t xml:space="preserve">.2011  № </w:t>
      </w:r>
    </w:p>
    <w:p w:rsidR="00A47B20" w:rsidRPr="000B5A60" w:rsidRDefault="00A47B20" w:rsidP="00F30558">
      <w:pPr>
        <w:ind w:firstLine="720"/>
        <w:jc w:val="both"/>
        <w:rPr>
          <w:rFonts w:ascii="Arial" w:hAnsi="Arial" w:cs="Arial"/>
          <w:sz w:val="24"/>
          <w:szCs w:val="24"/>
        </w:rPr>
      </w:pPr>
    </w:p>
    <w:p w:rsidR="00A47B20" w:rsidRPr="000B5A60" w:rsidRDefault="00A47B20" w:rsidP="00CE7E44">
      <w:pPr>
        <w:spacing w:after="0" w:line="240" w:lineRule="auto"/>
        <w:ind w:firstLine="720"/>
        <w:jc w:val="center"/>
        <w:rPr>
          <w:rFonts w:ascii="Arial" w:hAnsi="Arial" w:cs="Arial"/>
          <w:sz w:val="24"/>
          <w:szCs w:val="24"/>
        </w:rPr>
      </w:pPr>
      <w:r w:rsidRPr="000B5A60">
        <w:rPr>
          <w:rFonts w:ascii="Arial" w:hAnsi="Arial" w:cs="Arial"/>
          <w:sz w:val="24"/>
          <w:szCs w:val="24"/>
        </w:rPr>
        <w:t xml:space="preserve">Административный регламент   </w:t>
      </w:r>
    </w:p>
    <w:p w:rsidR="00A47B20" w:rsidRPr="000B5A60" w:rsidRDefault="00A47B20" w:rsidP="00CE7E44">
      <w:pPr>
        <w:spacing w:after="0" w:line="240" w:lineRule="auto"/>
        <w:ind w:firstLine="720"/>
        <w:jc w:val="center"/>
        <w:rPr>
          <w:rFonts w:ascii="Arial" w:hAnsi="Arial" w:cs="Arial"/>
          <w:sz w:val="24"/>
          <w:szCs w:val="24"/>
        </w:rPr>
      </w:pPr>
      <w:r w:rsidRPr="000B5A60">
        <w:rPr>
          <w:rFonts w:ascii="Arial" w:hAnsi="Arial" w:cs="Arial"/>
          <w:sz w:val="24"/>
          <w:szCs w:val="24"/>
        </w:rPr>
        <w:t>администрации  муниципаль</w:t>
      </w:r>
      <w:r w:rsidRPr="000B5A60">
        <w:rPr>
          <w:rFonts w:ascii="Arial" w:hAnsi="Arial" w:cs="Arial"/>
          <w:sz w:val="24"/>
          <w:szCs w:val="24"/>
        </w:rPr>
        <w:softHyphen/>
        <w:t>ного образования «Поселок Верхний Баскунчак»  по  предоставлению  муниципальной услуги «Предоставление муниципального имущества в пользование физическим и юридическим лицам»</w:t>
      </w:r>
    </w:p>
    <w:p w:rsidR="00A47B20" w:rsidRPr="000B5A60" w:rsidRDefault="00A47B20" w:rsidP="00F30558">
      <w:pPr>
        <w:shd w:val="clear" w:color="auto" w:fill="FFFFFF"/>
        <w:suppressAutoHyphens/>
        <w:jc w:val="center"/>
        <w:rPr>
          <w:rFonts w:ascii="Arial" w:hAnsi="Arial" w:cs="Arial"/>
          <w:bCs/>
          <w:color w:val="000000"/>
          <w:sz w:val="24"/>
          <w:szCs w:val="24"/>
        </w:rPr>
      </w:pPr>
    </w:p>
    <w:p w:rsidR="00A47B20" w:rsidRPr="000B5A60" w:rsidRDefault="00A47B20" w:rsidP="00CE7E44">
      <w:pPr>
        <w:shd w:val="clear" w:color="auto" w:fill="FFFFFF"/>
        <w:suppressAutoHyphens/>
        <w:jc w:val="center"/>
        <w:rPr>
          <w:rFonts w:ascii="Arial" w:hAnsi="Arial" w:cs="Arial"/>
          <w:bCs/>
          <w:color w:val="000000"/>
          <w:sz w:val="24"/>
          <w:szCs w:val="24"/>
        </w:rPr>
      </w:pPr>
      <w:r w:rsidRPr="000B5A60">
        <w:rPr>
          <w:rFonts w:ascii="Arial" w:hAnsi="Arial" w:cs="Arial"/>
          <w:bCs/>
          <w:color w:val="000000"/>
          <w:sz w:val="24"/>
          <w:szCs w:val="24"/>
        </w:rPr>
        <w:t>1. Общие положения</w:t>
      </w:r>
    </w:p>
    <w:p w:rsidR="00A47B20" w:rsidRPr="000B5A60" w:rsidRDefault="00A47B20" w:rsidP="00F30558">
      <w:pPr>
        <w:shd w:val="clear" w:color="auto" w:fill="FFFFFF"/>
        <w:suppressAutoHyphens/>
        <w:ind w:firstLine="540"/>
        <w:jc w:val="both"/>
        <w:rPr>
          <w:rFonts w:ascii="Arial" w:hAnsi="Arial" w:cs="Arial"/>
          <w:color w:val="000000"/>
          <w:sz w:val="24"/>
          <w:szCs w:val="24"/>
        </w:rPr>
      </w:pPr>
      <w:r w:rsidRPr="000B5A60">
        <w:rPr>
          <w:rFonts w:ascii="Arial" w:hAnsi="Arial" w:cs="Arial"/>
          <w:color w:val="000000"/>
          <w:sz w:val="24"/>
          <w:szCs w:val="24"/>
        </w:rPr>
        <w:t xml:space="preserve">1.1. Административный регламент администрации муниципального образования </w:t>
      </w:r>
      <w:r w:rsidRPr="000B5A60">
        <w:rPr>
          <w:rFonts w:ascii="Arial" w:hAnsi="Arial" w:cs="Arial"/>
          <w:sz w:val="24"/>
          <w:szCs w:val="24"/>
        </w:rPr>
        <w:t>«Поселок Верхний Баскунчак»</w:t>
      </w:r>
      <w:r w:rsidRPr="000B5A60">
        <w:rPr>
          <w:rFonts w:ascii="Arial" w:hAnsi="Arial" w:cs="Arial"/>
          <w:color w:val="000000"/>
          <w:sz w:val="24"/>
          <w:szCs w:val="24"/>
        </w:rPr>
        <w:t xml:space="preserve"> по предоставлению муниципальной услуги «</w:t>
      </w:r>
      <w:r w:rsidRPr="000B5A60">
        <w:rPr>
          <w:rFonts w:ascii="Arial" w:hAnsi="Arial" w:cs="Arial"/>
          <w:sz w:val="24"/>
          <w:szCs w:val="24"/>
        </w:rPr>
        <w:t>Предоставление муниципального имущества в пользование физическим и юридическим лицам</w:t>
      </w:r>
      <w:r w:rsidRPr="000B5A60">
        <w:rPr>
          <w:rFonts w:ascii="Arial" w:hAnsi="Arial" w:cs="Arial"/>
          <w:color w:val="000000"/>
          <w:sz w:val="24"/>
          <w:szCs w:val="24"/>
        </w:rPr>
        <w:t>» (далее – муниципальная услуга)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 xml:space="preserve">1.2. Административный регламент администрации муниципального образования </w:t>
      </w:r>
      <w:r w:rsidRPr="000B5A60">
        <w:rPr>
          <w:rFonts w:ascii="Arial" w:hAnsi="Arial" w:cs="Arial"/>
          <w:sz w:val="24"/>
          <w:szCs w:val="24"/>
        </w:rPr>
        <w:t>«Поселок Верхний Баскунчак»</w:t>
      </w:r>
      <w:r w:rsidRPr="000B5A60">
        <w:rPr>
          <w:rFonts w:ascii="Arial" w:hAnsi="Arial" w:cs="Arial"/>
          <w:color w:val="000000"/>
          <w:sz w:val="24"/>
          <w:szCs w:val="24"/>
        </w:rPr>
        <w:t xml:space="preserve"> (далее – администрация) по предоставлению муниципальной услуги (далее – регламент) размещен на официальном сайте администрации </w:t>
      </w:r>
      <w:hyperlink r:id="rId5" w:history="1">
        <w:r w:rsidRPr="000B5A60">
          <w:rPr>
            <w:rFonts w:ascii="Arial" w:hAnsi="Arial" w:cs="Arial"/>
            <w:sz w:val="24"/>
            <w:szCs w:val="24"/>
          </w:rPr>
          <w:t xml:space="preserve"> </w:t>
        </w:r>
        <w:r w:rsidRPr="000B5A60">
          <w:rPr>
            <w:rFonts w:ascii="Arial" w:hAnsi="Arial" w:cs="Arial"/>
            <w:sz w:val="24"/>
            <w:szCs w:val="24"/>
            <w:lang w:val="en-US"/>
          </w:rPr>
          <w:t>http</w:t>
        </w:r>
        <w:r w:rsidRPr="000B5A60">
          <w:rPr>
            <w:rFonts w:ascii="Arial" w:hAnsi="Arial" w:cs="Arial"/>
            <w:sz w:val="24"/>
            <w:szCs w:val="24"/>
          </w:rPr>
          <w:t xml:space="preserve">: </w:t>
        </w:r>
      </w:hyperlink>
      <w:r w:rsidRPr="000B5A60">
        <w:rPr>
          <w:rFonts w:ascii="Arial" w:hAnsi="Arial" w:cs="Arial"/>
          <w:sz w:val="24"/>
          <w:szCs w:val="24"/>
          <w:lang w:val="en-US"/>
        </w:rPr>
        <w:t>admin</w:t>
      </w:r>
      <w:r w:rsidRPr="000B5A60">
        <w:rPr>
          <w:rFonts w:ascii="Arial" w:hAnsi="Arial" w:cs="Arial"/>
          <w:sz w:val="24"/>
          <w:szCs w:val="24"/>
        </w:rPr>
        <w:t>-</w:t>
      </w:r>
      <w:r w:rsidRPr="000B5A60">
        <w:rPr>
          <w:rFonts w:ascii="Arial" w:hAnsi="Arial" w:cs="Arial"/>
          <w:sz w:val="24"/>
          <w:szCs w:val="24"/>
          <w:lang w:val="en-US"/>
        </w:rPr>
        <w:t>vbaskunchak</w:t>
      </w:r>
      <w:r w:rsidRPr="000B5A60">
        <w:rPr>
          <w:rFonts w:ascii="Arial" w:hAnsi="Arial" w:cs="Arial"/>
          <w:sz w:val="24"/>
          <w:szCs w:val="24"/>
        </w:rPr>
        <w:t>.</w:t>
      </w:r>
      <w:r w:rsidRPr="000B5A60">
        <w:rPr>
          <w:rFonts w:ascii="Arial" w:hAnsi="Arial" w:cs="Arial"/>
          <w:sz w:val="24"/>
          <w:szCs w:val="24"/>
          <w:lang w:val="en-US"/>
        </w:rPr>
        <w:t>ru</w:t>
      </w:r>
      <w:r w:rsidRPr="000B5A60">
        <w:rPr>
          <w:rFonts w:ascii="Arial" w:hAnsi="Arial" w:cs="Arial"/>
          <w:color w:val="000000"/>
          <w:sz w:val="24"/>
          <w:szCs w:val="24"/>
        </w:rPr>
        <w:t xml:space="preserve">, в государственных информационных системах </w:t>
      </w:r>
      <w:hyperlink r:id="rId6"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www</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.astrobl.</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xml:space="preserve">, </w:t>
      </w:r>
      <w:hyperlink r:id="rId7"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www</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xml:space="preserve"> (далее – региональный, федеральный портал). </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1.3.  Предоставление муниципальной услуги осуществляется в соответствии с настоящим регламентом физическим и юридическим лицам (за исключением государственных органов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выраженной в устной, письменной или электронной форме (далее – заявители).</w:t>
      </w:r>
    </w:p>
    <w:p w:rsidR="00A47B20" w:rsidRPr="000B5A60" w:rsidRDefault="00A47B20" w:rsidP="00F30558">
      <w:pPr>
        <w:shd w:val="clear" w:color="auto" w:fill="FFFFFF"/>
        <w:tabs>
          <w:tab w:val="left" w:pos="878"/>
        </w:tabs>
        <w:spacing w:line="322" w:lineRule="exact"/>
        <w:jc w:val="both"/>
        <w:rPr>
          <w:rFonts w:ascii="Arial" w:hAnsi="Arial" w:cs="Arial"/>
          <w:color w:val="000000"/>
          <w:sz w:val="24"/>
          <w:szCs w:val="24"/>
        </w:rPr>
      </w:pPr>
    </w:p>
    <w:p w:rsidR="00A47B20" w:rsidRPr="000B5A60" w:rsidRDefault="00A47B20" w:rsidP="00CE7E44">
      <w:pPr>
        <w:spacing w:after="0" w:line="240" w:lineRule="auto"/>
        <w:ind w:firstLine="709"/>
        <w:jc w:val="center"/>
        <w:rPr>
          <w:rFonts w:ascii="Arial" w:hAnsi="Arial" w:cs="Arial"/>
          <w:color w:val="000000"/>
          <w:sz w:val="24"/>
          <w:szCs w:val="24"/>
        </w:rPr>
      </w:pPr>
      <w:r w:rsidRPr="000B5A60">
        <w:rPr>
          <w:rFonts w:ascii="Arial" w:hAnsi="Arial" w:cs="Arial"/>
          <w:color w:val="000000"/>
          <w:sz w:val="24"/>
          <w:szCs w:val="24"/>
        </w:rPr>
        <w:t>2. Стандарт предоставления муниципальной услуги.</w:t>
      </w:r>
    </w:p>
    <w:p w:rsidR="00A47B20" w:rsidRPr="000B5A60" w:rsidRDefault="00A47B20" w:rsidP="00CE7E44">
      <w:pPr>
        <w:spacing w:after="0" w:line="240" w:lineRule="auto"/>
        <w:ind w:firstLine="709"/>
        <w:jc w:val="center"/>
        <w:rPr>
          <w:rFonts w:ascii="Arial" w:hAnsi="Arial" w:cs="Arial"/>
          <w:color w:val="000000"/>
          <w:sz w:val="24"/>
          <w:szCs w:val="24"/>
        </w:rPr>
      </w:pPr>
    </w:p>
    <w:p w:rsidR="00A47B20" w:rsidRPr="000B5A60" w:rsidRDefault="00A47B20" w:rsidP="00CE7E44">
      <w:pPr>
        <w:spacing w:after="0" w:line="240" w:lineRule="auto"/>
        <w:ind w:firstLine="708"/>
        <w:jc w:val="both"/>
        <w:rPr>
          <w:rFonts w:ascii="Arial" w:hAnsi="Arial" w:cs="Arial"/>
          <w:color w:val="000000"/>
          <w:sz w:val="24"/>
          <w:szCs w:val="24"/>
        </w:rPr>
      </w:pPr>
      <w:r w:rsidRPr="000B5A60">
        <w:rPr>
          <w:rFonts w:ascii="Arial" w:hAnsi="Arial" w:cs="Arial"/>
          <w:color w:val="000000"/>
          <w:sz w:val="24"/>
          <w:szCs w:val="24"/>
        </w:rPr>
        <w:t xml:space="preserve">2.1. Наименование муниципальной услуги: </w:t>
      </w:r>
    </w:p>
    <w:p w:rsidR="00A47B20" w:rsidRPr="000B5A60" w:rsidRDefault="00A47B20" w:rsidP="00CE7E44">
      <w:pPr>
        <w:spacing w:after="0" w:line="240" w:lineRule="auto"/>
        <w:ind w:firstLine="708"/>
        <w:jc w:val="both"/>
        <w:rPr>
          <w:rFonts w:ascii="Arial" w:hAnsi="Arial" w:cs="Arial"/>
          <w:color w:val="000000"/>
          <w:sz w:val="24"/>
          <w:szCs w:val="24"/>
        </w:rPr>
      </w:pPr>
      <w:r w:rsidRPr="000B5A60">
        <w:rPr>
          <w:rFonts w:ascii="Arial" w:hAnsi="Arial" w:cs="Arial"/>
          <w:color w:val="000000"/>
          <w:sz w:val="24"/>
          <w:szCs w:val="24"/>
        </w:rPr>
        <w:t>«</w:t>
      </w:r>
      <w:r w:rsidRPr="000B5A60">
        <w:rPr>
          <w:rFonts w:ascii="Arial" w:hAnsi="Arial" w:cs="Arial"/>
          <w:sz w:val="24"/>
          <w:szCs w:val="24"/>
        </w:rPr>
        <w:t>Предоставление муниципального имущества в пользование физическим и юридическим лицам</w:t>
      </w:r>
      <w:r w:rsidRPr="000B5A60">
        <w:rPr>
          <w:rFonts w:ascii="Arial" w:hAnsi="Arial" w:cs="Arial"/>
          <w:color w:val="000000"/>
          <w:sz w:val="24"/>
          <w:szCs w:val="24"/>
        </w:rPr>
        <w:t>».</w:t>
      </w:r>
    </w:p>
    <w:p w:rsidR="00A47B20" w:rsidRPr="000B5A60" w:rsidRDefault="00A47B20" w:rsidP="00CE7E44">
      <w:pPr>
        <w:spacing w:after="0" w:line="240" w:lineRule="auto"/>
        <w:ind w:firstLine="708"/>
        <w:jc w:val="both"/>
        <w:rPr>
          <w:rFonts w:ascii="Arial" w:hAnsi="Arial" w:cs="Arial"/>
          <w:color w:val="000000"/>
          <w:sz w:val="24"/>
          <w:szCs w:val="24"/>
        </w:rPr>
      </w:pPr>
      <w:r w:rsidRPr="000B5A60">
        <w:rPr>
          <w:rFonts w:ascii="Arial" w:hAnsi="Arial" w:cs="Arial"/>
          <w:color w:val="000000"/>
          <w:sz w:val="24"/>
          <w:szCs w:val="24"/>
        </w:rPr>
        <w:t xml:space="preserve">2.2. Предоставление муниципальной услуги осуществляется администрацией. </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Ответственными исполнителями за предоставление муниципальной услуги являются уполномоченные должностные лица адми</w:t>
      </w:r>
      <w:r w:rsidRPr="000B5A60">
        <w:rPr>
          <w:rFonts w:ascii="Arial" w:hAnsi="Arial" w:cs="Arial"/>
          <w:color w:val="000000"/>
          <w:sz w:val="24"/>
          <w:szCs w:val="24"/>
        </w:rPr>
        <w:softHyphen/>
        <w:t xml:space="preserve">нистрации муниципального </w:t>
      </w:r>
      <w:r w:rsidRPr="000B5A60">
        <w:rPr>
          <w:rFonts w:ascii="Arial" w:hAnsi="Arial" w:cs="Arial"/>
          <w:color w:val="000000"/>
          <w:sz w:val="24"/>
          <w:szCs w:val="24"/>
        </w:rPr>
        <w:lastRenderedPageBreak/>
        <w:t xml:space="preserve">образования </w:t>
      </w:r>
      <w:r w:rsidRPr="000B5A60">
        <w:rPr>
          <w:rFonts w:ascii="Arial" w:hAnsi="Arial" w:cs="Arial"/>
          <w:sz w:val="24"/>
          <w:szCs w:val="24"/>
        </w:rPr>
        <w:t>«Поселок Верхний Баскунчак»</w:t>
      </w:r>
      <w:r w:rsidRPr="000B5A60">
        <w:rPr>
          <w:rFonts w:ascii="Arial" w:hAnsi="Arial" w:cs="Arial"/>
          <w:color w:val="000000"/>
          <w:sz w:val="24"/>
          <w:szCs w:val="24"/>
        </w:rPr>
        <w:t xml:space="preserve"> (далее </w:t>
      </w:r>
      <w:proofErr w:type="gramStart"/>
      <w:r w:rsidRPr="000B5A60">
        <w:rPr>
          <w:rFonts w:ascii="Arial" w:hAnsi="Arial" w:cs="Arial"/>
          <w:color w:val="000000"/>
          <w:sz w:val="24"/>
          <w:szCs w:val="24"/>
        </w:rPr>
        <w:t>–д</w:t>
      </w:r>
      <w:proofErr w:type="gramEnd"/>
      <w:r w:rsidRPr="000B5A60">
        <w:rPr>
          <w:rFonts w:ascii="Arial" w:hAnsi="Arial" w:cs="Arial"/>
          <w:color w:val="000000"/>
          <w:sz w:val="24"/>
          <w:szCs w:val="24"/>
        </w:rPr>
        <w:t xml:space="preserve">олжностное лицо, ответственное за предоставление муниципальной услуги). </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 xml:space="preserve">2.3. Предоставление муниципальной услуги осуществляется в соответствии </w:t>
      </w:r>
      <w:proofErr w:type="gramStart"/>
      <w:r w:rsidRPr="000B5A60">
        <w:rPr>
          <w:rFonts w:ascii="Arial" w:hAnsi="Arial" w:cs="Arial"/>
          <w:color w:val="000000"/>
          <w:sz w:val="24"/>
          <w:szCs w:val="24"/>
        </w:rPr>
        <w:t>с</w:t>
      </w:r>
      <w:proofErr w:type="gramEnd"/>
      <w:r w:rsidRPr="000B5A60">
        <w:rPr>
          <w:rFonts w:ascii="Arial" w:hAnsi="Arial" w:cs="Arial"/>
          <w:color w:val="000000"/>
          <w:sz w:val="24"/>
          <w:szCs w:val="24"/>
        </w:rPr>
        <w:t>:</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 xml:space="preserve">- Конституцией Российской Федерации («Российская газета», </w:t>
      </w:r>
      <w:smartTag w:uri="urn:schemas-microsoft-com:office:smarttags" w:element="metricconverter">
        <w:smartTagPr>
          <w:attr w:name="ProductID" w:val="1993 г"/>
        </w:smartTagPr>
        <w:r w:rsidRPr="000B5A60">
          <w:rPr>
            <w:rFonts w:ascii="Arial" w:hAnsi="Arial" w:cs="Arial"/>
            <w:color w:val="000000"/>
            <w:sz w:val="24"/>
            <w:szCs w:val="24"/>
          </w:rPr>
          <w:t>1993 г</w:t>
        </w:r>
      </w:smartTag>
      <w:r w:rsidRPr="000B5A60">
        <w:rPr>
          <w:rFonts w:ascii="Arial" w:hAnsi="Arial" w:cs="Arial"/>
          <w:color w:val="000000"/>
          <w:sz w:val="24"/>
          <w:szCs w:val="24"/>
        </w:rPr>
        <w:t>. № 237, Собрание законодательства Российской Федерации, 2009, № 1, ст.1; № 1, ст. 2);</w:t>
      </w:r>
    </w:p>
    <w:p w:rsidR="00A47B20" w:rsidRPr="000B5A60" w:rsidRDefault="00A47B20" w:rsidP="00F30558">
      <w:pPr>
        <w:ind w:firstLine="708"/>
        <w:jc w:val="both"/>
        <w:rPr>
          <w:rFonts w:ascii="Arial" w:hAnsi="Arial" w:cs="Arial"/>
          <w:sz w:val="24"/>
          <w:szCs w:val="24"/>
        </w:rPr>
      </w:pPr>
      <w:proofErr w:type="gramStart"/>
      <w:r w:rsidRPr="000B5A60">
        <w:rPr>
          <w:rFonts w:ascii="Arial" w:hAnsi="Arial" w:cs="Arial"/>
          <w:sz w:val="24"/>
          <w:szCs w:val="24"/>
        </w:rPr>
        <w:t>- Гражданским кодексом Российской Федерации (часть первая) (Собрание законодательства РФ, 1994, № 32, ст. 3301; 1996, № 9, 773; № 34, ст. 4026; 1999, № 28, ст. 3471; 2001, № 21, ст. 2063; 2002, № 12, 1093; № 48, ст. 4746; № 48, ст. 4737; 2003, № 2, ст. 167; 2003, № 52 (1ч.), ст. 5034;  2004, № 31, ст. 3233; 2005, № 1 (часть 1), ст. 18;</w:t>
      </w:r>
      <w:proofErr w:type="gramEnd"/>
      <w:r w:rsidRPr="000B5A60">
        <w:rPr>
          <w:rFonts w:ascii="Arial" w:hAnsi="Arial" w:cs="Arial"/>
          <w:sz w:val="24"/>
          <w:szCs w:val="24"/>
        </w:rPr>
        <w:t xml:space="preserve"> № 1, (часть 1), ст. 39; № 1 (часть 1), ст. 43; № 27, ст. 2722; № 30, (часть </w:t>
      </w:r>
      <w:r w:rsidRPr="000B5A60">
        <w:rPr>
          <w:rFonts w:ascii="Arial" w:hAnsi="Arial" w:cs="Arial"/>
          <w:sz w:val="24"/>
          <w:szCs w:val="24"/>
          <w:lang w:val="en-US"/>
        </w:rPr>
        <w:t>II</w:t>
      </w:r>
      <w:r w:rsidRPr="000B5A60">
        <w:rPr>
          <w:rFonts w:ascii="Arial" w:hAnsi="Arial" w:cs="Arial"/>
          <w:sz w:val="24"/>
          <w:szCs w:val="24"/>
        </w:rPr>
        <w:t xml:space="preserve">), ст. 3120; 2006, № 3, ст. 282; № 27, ст. 2881; № 31 (ч.1), ст. 3437; № 45, ст. 4627; № 50, ст. 5279; № 52 (ч.1), ст. 5497; 2007, № 1 (ч.1), ст. 21; № 7, ст. 834; № </w:t>
      </w:r>
      <w:proofErr w:type="gramStart"/>
      <w:r w:rsidRPr="000B5A60">
        <w:rPr>
          <w:rFonts w:ascii="Arial" w:hAnsi="Arial" w:cs="Arial"/>
          <w:sz w:val="24"/>
          <w:szCs w:val="24"/>
        </w:rPr>
        <w:t>27, ст. 3213; № 31, ст. 3993; № 41, ст. 4845; № 49, ст. 6079; № 50, ст. 6246; 2008, № 30 (ч.2), ст. 3617; № 17, ст. 1756; № 20, ст. 2253; № 29 ч.1), ст. 3418; № 30 (ч.1), ст. 3597; № 30 (ч.2), ст. 3616; 2009, № 1, ст. 14; № 1, ст. 19; № 1, ст. 20;</w:t>
      </w:r>
      <w:proofErr w:type="gramEnd"/>
      <w:r w:rsidRPr="000B5A60">
        <w:rPr>
          <w:rFonts w:ascii="Arial" w:hAnsi="Arial" w:cs="Arial"/>
          <w:sz w:val="24"/>
          <w:szCs w:val="24"/>
        </w:rPr>
        <w:t xml:space="preserve"> № </w:t>
      </w:r>
      <w:proofErr w:type="gramStart"/>
      <w:r w:rsidRPr="000B5A60">
        <w:rPr>
          <w:rFonts w:ascii="Arial" w:hAnsi="Arial" w:cs="Arial"/>
          <w:sz w:val="24"/>
          <w:szCs w:val="24"/>
        </w:rPr>
        <w:t>1, ст. 23; № 7. ст. 775; № 26, ст. 3130; № 29, ст. 3582; № 52 (1ч.), ст. 6428; № 29, ст. 3618; 2010, № 25, ст. 3246);</w:t>
      </w:r>
      <w:proofErr w:type="gramEnd"/>
    </w:p>
    <w:p w:rsidR="00A47B20" w:rsidRPr="000B5A60" w:rsidRDefault="00A47B20" w:rsidP="00F30558">
      <w:pPr>
        <w:ind w:firstLine="708"/>
        <w:jc w:val="both"/>
        <w:rPr>
          <w:rFonts w:ascii="Arial" w:hAnsi="Arial" w:cs="Arial"/>
          <w:sz w:val="24"/>
          <w:szCs w:val="24"/>
        </w:rPr>
      </w:pPr>
      <w:proofErr w:type="gramStart"/>
      <w:r w:rsidRPr="000B5A60">
        <w:rPr>
          <w:rFonts w:ascii="Arial" w:hAnsi="Arial" w:cs="Arial"/>
          <w:sz w:val="24"/>
          <w:szCs w:val="24"/>
        </w:rPr>
        <w:t>- Гражданским кодексом Российской Федерации (часть вторая) (Собрание законодательства РФ 29.01.1996, № 5, ст. 410, 19.08.1996, № 34, ст. 4025, 7.10.1997, № 43, ст. 4903, 20.12.1999, № 51, ст. 6288, 02.12.2002, № 48, ст. 4737, 13.01.2003, № 2, ст. 160, 13.01.2003, № 2, ст. 167, 31.03.2003, № 13, ст. 1179, 17.11.2003, № 46 (ч. 1), ст. 4434, 29.12.2003, № 52 (1 ч.), ст. 5034, 03.01.2005, № 1 (часть 1), ст. 15, 03.01.2005</w:t>
      </w:r>
      <w:proofErr w:type="gramEnd"/>
      <w:r w:rsidRPr="000B5A60">
        <w:rPr>
          <w:rFonts w:ascii="Arial" w:hAnsi="Arial" w:cs="Arial"/>
          <w:sz w:val="24"/>
          <w:szCs w:val="24"/>
        </w:rPr>
        <w:t xml:space="preserve">, № </w:t>
      </w:r>
      <w:proofErr w:type="gramStart"/>
      <w:r w:rsidRPr="000B5A60">
        <w:rPr>
          <w:rFonts w:ascii="Arial" w:hAnsi="Arial" w:cs="Arial"/>
          <w:sz w:val="24"/>
          <w:szCs w:val="24"/>
        </w:rPr>
        <w:t>1 (часть 1), ст. 45, 28.03.2005, № 13, ст. 1080, 09.05.2005, № 19, ст. 1752, 25.07.2005, № 30 (1 ч.), ст. 3100, 06.02.2006, № 6, ст. 636, 25.12.2006, № 52 (1 ч.), ст. 5497. 01.01.2007, № 1 (1 ч.), ст. 39, 29.01.2007, № 5, ст. 558, 23.04.2007, № 17, ст. 1929, 02.07.2007, № 27, ст. 3213, 30.07.2007, № 31, ст. 3993, 30.07.2007, № 31, ст. 4015, 08.10.2007, № 41, ст. 4845, 29.10.2007</w:t>
      </w:r>
      <w:proofErr w:type="gramEnd"/>
      <w:r w:rsidRPr="000B5A60">
        <w:rPr>
          <w:rFonts w:ascii="Arial" w:hAnsi="Arial" w:cs="Arial"/>
          <w:sz w:val="24"/>
          <w:szCs w:val="24"/>
        </w:rPr>
        <w:t>, № 44, ст. 5282, 05.11.2007, № 45, ст. 5428, 03.12.2007, № 49, ст. 6048, 10.12.2007, № 50, ст. 6247, 28.04.2008, № 17, ст. 1756, 21.07.2008, № 29 (ч. 1), ст. 3418, 29.12.2008, № 52 (ч. 1), ст. 6235, 05.01.2009, № 1, ст. 16, 13.04.2009, № 15, ст. 1778, 20.07.2009, № 29, ст. 3582);</w:t>
      </w:r>
    </w:p>
    <w:p w:rsidR="00A47B20" w:rsidRPr="000B5A60" w:rsidRDefault="00A47B20" w:rsidP="00F30558">
      <w:pPr>
        <w:ind w:firstLine="708"/>
        <w:jc w:val="both"/>
        <w:rPr>
          <w:rFonts w:ascii="Arial" w:hAnsi="Arial" w:cs="Arial"/>
          <w:sz w:val="24"/>
          <w:szCs w:val="24"/>
        </w:rPr>
      </w:pPr>
      <w:r w:rsidRPr="000B5A60">
        <w:rPr>
          <w:rFonts w:ascii="Arial" w:hAnsi="Arial" w:cs="Arial"/>
          <w:sz w:val="24"/>
          <w:szCs w:val="24"/>
        </w:rPr>
        <w:t xml:space="preserve">- Федеральным законом от 26.07.2006 № 135-ФЗ «О защите конкуренции»; </w:t>
      </w:r>
      <w:proofErr w:type="gramStart"/>
      <w:r w:rsidRPr="000B5A60">
        <w:rPr>
          <w:rFonts w:ascii="Arial" w:hAnsi="Arial" w:cs="Arial"/>
          <w:sz w:val="24"/>
          <w:szCs w:val="24"/>
        </w:rPr>
        <w:t>(Собрание законодатель</w:t>
      </w:r>
      <w:r w:rsidRPr="000B5A60">
        <w:rPr>
          <w:rFonts w:ascii="Arial" w:hAnsi="Arial" w:cs="Arial"/>
          <w:sz w:val="24"/>
          <w:szCs w:val="24"/>
        </w:rPr>
        <w:softHyphen/>
        <w:t>ства Российской Федерации, 31.07.2006, № 31 (1 ч.), ст. 3434, 03.12.2007, № 49, ст. 6079, 05.05.2008, № 18, ст. 1941, 07.07.2008, № 27, ст. 3126, 10.11.2008, № 45, ст. 5141, 20.07.2009, № 29, ст. 3601, 20.07.2009, № 29, ст. 3610, 20.07.2009, № 29, ст. 3618, 28.12.2009, № 52 (1 ч.), ст. 6450, 28.12.2009, № 52 (1 ч.), ст. 6455, 12.04.2010, № 15, ст. 1736);</w:t>
      </w:r>
      <w:proofErr w:type="gramEnd"/>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 Федеральным законом от 10.01.2002 № 1-ФЗ «Об электронной цифровой подписи» («Российская газета» от 2002, № 6, Собрание законодательства Российской Федерации от 2002, № 2, ст. 127; 2007, 46, ст. 5554);</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lastRenderedPageBreak/>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от 2010, № 31, ст. 4179);</w:t>
      </w:r>
    </w:p>
    <w:p w:rsidR="00A47B20" w:rsidRPr="000B5A60" w:rsidRDefault="00A47B20" w:rsidP="00F30558">
      <w:pPr>
        <w:tabs>
          <w:tab w:val="num" w:pos="0"/>
        </w:tabs>
        <w:ind w:firstLine="708"/>
        <w:jc w:val="both"/>
        <w:rPr>
          <w:rFonts w:ascii="Arial" w:hAnsi="Arial" w:cs="Arial"/>
          <w:color w:val="000000"/>
          <w:sz w:val="24"/>
          <w:szCs w:val="24"/>
        </w:rPr>
      </w:pPr>
      <w:r w:rsidRPr="000B5A60">
        <w:rPr>
          <w:rFonts w:ascii="Arial" w:hAnsi="Arial" w:cs="Arial"/>
          <w:color w:val="000000"/>
          <w:sz w:val="24"/>
          <w:szCs w:val="24"/>
        </w:rPr>
        <w:t> - Федеральным законом от 02.05.2006 № 59-ФЗ «О порядке рассмотрения обращений граждан Российской Федерации» (Собрание законодательства Российской Федерации, 2006, №19, ст. 2060; 2010, № 27, ст. 3410);</w:t>
      </w:r>
    </w:p>
    <w:p w:rsidR="00A47B20" w:rsidRPr="000B5A60" w:rsidRDefault="00A47B20" w:rsidP="00F30558">
      <w:pPr>
        <w:tabs>
          <w:tab w:val="num" w:pos="0"/>
        </w:tabs>
        <w:ind w:firstLine="708"/>
        <w:jc w:val="both"/>
        <w:rPr>
          <w:rFonts w:ascii="Arial" w:hAnsi="Arial" w:cs="Arial"/>
          <w:color w:val="000000"/>
          <w:sz w:val="24"/>
          <w:szCs w:val="24"/>
        </w:rPr>
      </w:pPr>
      <w:r w:rsidRPr="000B5A60">
        <w:rPr>
          <w:rFonts w:ascii="Arial" w:hAnsi="Arial" w:cs="Arial"/>
          <w:color w:val="000000"/>
          <w:sz w:val="24"/>
          <w:szCs w:val="24"/>
        </w:rPr>
        <w:t>- постановлением Правительства Российской Федерации от 15.06.2009 № 478 «О единой системе информационно –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информационной сети Интернет» (Собрание законодательства Российской Федерации 2009, № 25, ст. 3061; 2010, № 26, ст. 3352);</w:t>
      </w:r>
    </w:p>
    <w:p w:rsidR="00A47B20" w:rsidRPr="000B5A60" w:rsidRDefault="00A47B20" w:rsidP="00F30558">
      <w:pPr>
        <w:ind w:firstLine="708"/>
        <w:jc w:val="both"/>
        <w:rPr>
          <w:rFonts w:ascii="Arial" w:hAnsi="Arial" w:cs="Arial"/>
          <w:color w:val="000000"/>
          <w:sz w:val="24"/>
          <w:szCs w:val="24"/>
        </w:rPr>
      </w:pPr>
      <w:proofErr w:type="gramStart"/>
      <w:r w:rsidRPr="000B5A60">
        <w:rPr>
          <w:rFonts w:ascii="Arial" w:hAnsi="Arial" w:cs="Arial"/>
          <w:color w:val="000000"/>
          <w:sz w:val="24"/>
          <w:szCs w:val="24"/>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(«Российская газета», 2009, № 247, Собрание законодательства Российской Федерации от 2009, № 52, (часть II) ст. 6626;</w:t>
      </w:r>
      <w:proofErr w:type="gramEnd"/>
      <w:r w:rsidRPr="000B5A60">
        <w:rPr>
          <w:rFonts w:ascii="Arial" w:hAnsi="Arial" w:cs="Arial"/>
          <w:color w:val="000000"/>
          <w:sz w:val="24"/>
          <w:szCs w:val="24"/>
        </w:rPr>
        <w:t xml:space="preserve"> </w:t>
      </w:r>
      <w:proofErr w:type="gramStart"/>
      <w:r w:rsidRPr="000B5A60">
        <w:rPr>
          <w:rFonts w:ascii="Arial" w:hAnsi="Arial" w:cs="Arial"/>
          <w:color w:val="000000"/>
          <w:sz w:val="24"/>
          <w:szCs w:val="24"/>
        </w:rPr>
        <w:t>2010, № 37, ст. 4777);</w:t>
      </w:r>
      <w:proofErr w:type="gramEnd"/>
    </w:p>
    <w:p w:rsidR="00A47B20" w:rsidRPr="000B5A60" w:rsidRDefault="00A47B20" w:rsidP="00F30558">
      <w:pPr>
        <w:ind w:firstLine="708"/>
        <w:jc w:val="both"/>
        <w:rPr>
          <w:rFonts w:ascii="Arial" w:hAnsi="Arial" w:cs="Arial"/>
          <w:color w:val="000000"/>
          <w:sz w:val="24"/>
          <w:szCs w:val="24"/>
        </w:rPr>
      </w:pPr>
      <w:proofErr w:type="gramStart"/>
      <w:r w:rsidRPr="000B5A60">
        <w:rPr>
          <w:rFonts w:ascii="Arial" w:hAnsi="Arial" w:cs="Arial"/>
          <w:color w:val="000000"/>
          <w:sz w:val="24"/>
          <w:szCs w:val="24"/>
        </w:rPr>
        <w:t>-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0B5A60">
        <w:rPr>
          <w:rFonts w:ascii="Arial" w:hAnsi="Arial" w:cs="Arial"/>
          <w:color w:val="000000"/>
          <w:sz w:val="24"/>
          <w:szCs w:val="24"/>
        </w:rPr>
        <w:t xml:space="preserve">», № </w:t>
      </w:r>
      <w:proofErr w:type="gramStart"/>
      <w:r w:rsidRPr="000B5A60">
        <w:rPr>
          <w:rFonts w:ascii="Arial" w:hAnsi="Arial" w:cs="Arial"/>
          <w:color w:val="000000"/>
          <w:sz w:val="24"/>
          <w:szCs w:val="24"/>
        </w:rPr>
        <w:t>37, 24.02.2010).</w:t>
      </w:r>
      <w:proofErr w:type="gramEnd"/>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2.4. Результатом предоставления муниципальной услуги является:</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 xml:space="preserve"> - заключение договора аренды, договора безвозмездного пользования, договора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Договор);</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 отказ в предоставлении муниципальной услуги.</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2.5. Срок предоставления муниципальной услуги.</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2.5.1. Общий срок предоставления муниципальной услуги при предоставлении муниципального имущества по итогам конкурса</w:t>
      </w:r>
      <w:r w:rsidRPr="000B5A60">
        <w:rPr>
          <w:rFonts w:ascii="Arial" w:hAnsi="Arial" w:cs="Arial"/>
          <w:sz w:val="24"/>
          <w:szCs w:val="24"/>
        </w:rPr>
        <w:t xml:space="preserve"> с учетом срока приема заявок, опубликованного в извещении о проведении конкурса, составляет не более 61 </w:t>
      </w:r>
      <w:r w:rsidRPr="000B5A60">
        <w:rPr>
          <w:rFonts w:ascii="Arial" w:hAnsi="Arial" w:cs="Arial"/>
          <w:color w:val="000000"/>
          <w:sz w:val="24"/>
          <w:szCs w:val="24"/>
        </w:rPr>
        <w:t>дня и складывается из следующих сроков:</w:t>
      </w:r>
    </w:p>
    <w:p w:rsidR="00A47B20" w:rsidRPr="000B5A60" w:rsidRDefault="00A47B20" w:rsidP="00F30558">
      <w:pPr>
        <w:pStyle w:val="ConsPlusNormal"/>
        <w:widowControl/>
        <w:ind w:firstLine="709"/>
        <w:jc w:val="both"/>
        <w:rPr>
          <w:sz w:val="24"/>
          <w:szCs w:val="24"/>
        </w:rPr>
      </w:pPr>
      <w:r w:rsidRPr="000B5A60">
        <w:rPr>
          <w:sz w:val="24"/>
          <w:szCs w:val="24"/>
        </w:rPr>
        <w:lastRenderedPageBreak/>
        <w:t>- прием, регистрация конвертов с заявками и прилагаемыми документами или заявок в форме электронных документов - 1 рабочий день;</w:t>
      </w:r>
    </w:p>
    <w:p w:rsidR="00A47B20" w:rsidRPr="000B5A60" w:rsidRDefault="00A47B20" w:rsidP="00F30558">
      <w:pPr>
        <w:pStyle w:val="ConsPlusNormal"/>
        <w:widowControl/>
        <w:ind w:firstLine="709"/>
        <w:jc w:val="both"/>
        <w:rPr>
          <w:sz w:val="24"/>
          <w:szCs w:val="24"/>
        </w:rPr>
      </w:pPr>
      <w:r w:rsidRPr="000B5A60">
        <w:rPr>
          <w:sz w:val="24"/>
          <w:szCs w:val="24"/>
        </w:rPr>
        <w:t>- вскрытие конвертов с заявками и прилагаемыми документами и/или открытие доступа к поданным в форме электронных документов заявкам на участие в конкурсе - 1 рабочий день;</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рассмотрение заявок на участие в конкурсе и принятие решения о допуске к участию в конкурсе – не более 20 рабочих дней;</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выявление победителя конкурса и заключение договора – 10 рабочих дней.</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Общий срок предоставления муниципальной услуги при предоставлении муниципального имущества по итогам аукциона</w:t>
      </w:r>
      <w:r w:rsidRPr="000B5A60">
        <w:rPr>
          <w:rFonts w:ascii="Arial" w:hAnsi="Arial" w:cs="Arial"/>
          <w:sz w:val="24"/>
          <w:szCs w:val="24"/>
        </w:rPr>
        <w:t xml:space="preserve"> с учетом срока приема заявок, опубликованного в извещении о проведен</w:t>
      </w:r>
      <w:proofErr w:type="gramStart"/>
      <w:r w:rsidRPr="000B5A60">
        <w:rPr>
          <w:rFonts w:ascii="Arial" w:hAnsi="Arial" w:cs="Arial"/>
          <w:sz w:val="24"/>
          <w:szCs w:val="24"/>
        </w:rPr>
        <w:t>ии ау</w:t>
      </w:r>
      <w:proofErr w:type="gramEnd"/>
      <w:r w:rsidRPr="000B5A60">
        <w:rPr>
          <w:rFonts w:ascii="Arial" w:hAnsi="Arial" w:cs="Arial"/>
          <w:sz w:val="24"/>
          <w:szCs w:val="24"/>
        </w:rPr>
        <w:t xml:space="preserve">кциона, составляет не более 45 </w:t>
      </w:r>
      <w:r w:rsidRPr="000B5A60">
        <w:rPr>
          <w:rFonts w:ascii="Arial" w:hAnsi="Arial" w:cs="Arial"/>
          <w:color w:val="000000"/>
          <w:sz w:val="24"/>
          <w:szCs w:val="24"/>
        </w:rPr>
        <w:t>дней и складывается из следующих сроков:</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прием, регистрация заявок и прилагаемых документов</w:t>
      </w:r>
      <w:r w:rsidRPr="000B5A60">
        <w:rPr>
          <w:sz w:val="24"/>
          <w:szCs w:val="24"/>
        </w:rPr>
        <w:t xml:space="preserve"> или заявок в форме электронных документов</w:t>
      </w:r>
      <w:r w:rsidRPr="000B5A60">
        <w:rPr>
          <w:color w:val="000000"/>
          <w:sz w:val="24"/>
          <w:szCs w:val="24"/>
        </w:rPr>
        <w:t xml:space="preserve"> – 1 рабочий день;</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рассмотрение заявок и принятие решения о допуске к участию в аукционе – не более 10 рабочих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проведение аукциона и выявление победителя – 5 рабочих дней.</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Общий срок предоставления муниципальной услуги при предоставлении муниципального имущества без проведения торгов</w:t>
      </w:r>
      <w:r w:rsidRPr="000B5A60">
        <w:rPr>
          <w:rFonts w:ascii="Arial" w:hAnsi="Arial" w:cs="Arial"/>
          <w:sz w:val="24"/>
          <w:szCs w:val="24"/>
        </w:rPr>
        <w:t xml:space="preserve"> составляет не более 11 </w:t>
      </w:r>
      <w:r w:rsidRPr="000B5A60">
        <w:rPr>
          <w:rFonts w:ascii="Arial" w:hAnsi="Arial" w:cs="Arial"/>
          <w:color w:val="000000"/>
          <w:sz w:val="24"/>
          <w:szCs w:val="24"/>
        </w:rPr>
        <w:t>дней и складывается из следующих сроков:</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 </w:t>
      </w:r>
      <w:r w:rsidRPr="000B5A60">
        <w:rPr>
          <w:sz w:val="24"/>
          <w:szCs w:val="24"/>
        </w:rPr>
        <w:t xml:space="preserve">прием, регистрация </w:t>
      </w:r>
      <w:r w:rsidRPr="000B5A60">
        <w:rPr>
          <w:color w:val="000000"/>
          <w:sz w:val="24"/>
          <w:szCs w:val="24"/>
        </w:rPr>
        <w:t>заявок и прилагаемых документов</w:t>
      </w:r>
      <w:r w:rsidRPr="000B5A60">
        <w:rPr>
          <w:sz w:val="24"/>
          <w:szCs w:val="24"/>
        </w:rPr>
        <w:t xml:space="preserve"> или заявок в форме электронных документов</w:t>
      </w:r>
      <w:r w:rsidRPr="000B5A60">
        <w:rPr>
          <w:color w:val="000000"/>
          <w:sz w:val="24"/>
          <w:szCs w:val="24"/>
        </w:rPr>
        <w:t xml:space="preserve"> – 1 рабочий день;</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рассмотрение заявки и вынесение постановления администрации о предоставлении муниципального имущества – 5 рабочих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заключение Договора – 5 рабочих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2.5.2. Максимальное время ожидания и продолжительность приема в администрации и комитете заявителей при решении отдельных вопросов, связанных с предоставлением муниципальной услуги:</w:t>
      </w:r>
    </w:p>
    <w:p w:rsidR="00A47B20" w:rsidRPr="000B5A60" w:rsidRDefault="00A47B20" w:rsidP="00F30558">
      <w:pPr>
        <w:pStyle w:val="ConsPlusNormal"/>
        <w:widowControl/>
        <w:ind w:firstLine="709"/>
        <w:jc w:val="both"/>
        <w:rPr>
          <w:color w:val="000000"/>
          <w:sz w:val="24"/>
          <w:szCs w:val="24"/>
        </w:rPr>
      </w:pPr>
      <w:r w:rsidRPr="001D51F7">
        <w:rPr>
          <w:color w:val="000000"/>
          <w:sz w:val="24"/>
          <w:szCs w:val="24"/>
          <w:highlight w:val="yellow"/>
        </w:rPr>
        <w:t>- время ожидания в очереди при получении информации о ходе предоставления муниципальной услуги и для консультаций не должно превышать 30 минут;</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время приема при получении информации о ходе предоставления муниципальной услуги не должно превышать 15 минут;</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время ожидания при получении результата муниципальной услуги не должно превышать 15 минут.</w:t>
      </w:r>
    </w:p>
    <w:p w:rsidR="00A47B20" w:rsidRPr="000B5A60" w:rsidRDefault="00A47B20" w:rsidP="00F30558">
      <w:pPr>
        <w:pStyle w:val="21"/>
        <w:ind w:left="0" w:firstLine="709"/>
        <w:jc w:val="both"/>
        <w:rPr>
          <w:rFonts w:ascii="Arial" w:hAnsi="Arial" w:cs="Arial"/>
          <w:color w:val="000000"/>
        </w:rPr>
      </w:pPr>
      <w:r w:rsidRPr="000B5A60">
        <w:rPr>
          <w:rFonts w:ascii="Arial" w:hAnsi="Arial" w:cs="Arial"/>
          <w:color w:val="000000"/>
        </w:rPr>
        <w:t>2.6. Порядок информирования о правилах предоставления  муниципальной услуги.</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2.6.1. Информация о местонахождении, контактных телефонах (телефонах для справок, консультаций) администрации:</w:t>
      </w:r>
    </w:p>
    <w:p w:rsidR="00A47B20" w:rsidRPr="000B5A60" w:rsidRDefault="00A47B20" w:rsidP="00F30558">
      <w:pPr>
        <w:jc w:val="both"/>
        <w:rPr>
          <w:rFonts w:ascii="Arial" w:hAnsi="Arial" w:cs="Arial"/>
          <w:sz w:val="24"/>
          <w:szCs w:val="24"/>
        </w:rPr>
      </w:pPr>
      <w:r w:rsidRPr="000B5A60">
        <w:rPr>
          <w:rFonts w:ascii="Arial" w:hAnsi="Arial" w:cs="Arial"/>
          <w:sz w:val="24"/>
          <w:szCs w:val="24"/>
        </w:rPr>
        <w:t xml:space="preserve">      Адрес: 416530 Астраханская область, Ахтубинский район, пос. Верхний Баскунчак, ул. Пролетарская</w:t>
      </w:r>
      <w:proofErr w:type="gramStart"/>
      <w:r w:rsidRPr="000B5A60">
        <w:rPr>
          <w:rFonts w:ascii="Arial" w:hAnsi="Arial" w:cs="Arial"/>
          <w:sz w:val="24"/>
          <w:szCs w:val="24"/>
        </w:rPr>
        <w:t xml:space="preserve"> ,</w:t>
      </w:r>
      <w:proofErr w:type="gramEnd"/>
      <w:r w:rsidRPr="000B5A60">
        <w:rPr>
          <w:rFonts w:ascii="Arial" w:hAnsi="Arial" w:cs="Arial"/>
          <w:sz w:val="24"/>
          <w:szCs w:val="24"/>
        </w:rPr>
        <w:t xml:space="preserve"> дом 129</w:t>
      </w:r>
    </w:p>
    <w:p w:rsidR="00A47B20" w:rsidRPr="000B5A60" w:rsidRDefault="00A47B20" w:rsidP="00E42E15">
      <w:pPr>
        <w:ind w:firstLine="720"/>
        <w:jc w:val="both"/>
        <w:rPr>
          <w:rFonts w:ascii="Arial" w:hAnsi="Arial" w:cs="Arial"/>
          <w:sz w:val="24"/>
          <w:szCs w:val="24"/>
        </w:rPr>
      </w:pPr>
      <w:r w:rsidRPr="000B5A60">
        <w:rPr>
          <w:rFonts w:ascii="Arial" w:hAnsi="Arial" w:cs="Arial"/>
          <w:sz w:val="24"/>
          <w:szCs w:val="24"/>
        </w:rPr>
        <w:t>Телефон/факс приемной администрации: (85141) 5-14-76;</w:t>
      </w:r>
    </w:p>
    <w:p w:rsidR="00A47B20" w:rsidRPr="000B5A60" w:rsidRDefault="00A47B20" w:rsidP="00F30558">
      <w:pPr>
        <w:ind w:firstLine="720"/>
        <w:jc w:val="both"/>
        <w:rPr>
          <w:rFonts w:ascii="Arial" w:hAnsi="Arial" w:cs="Arial"/>
          <w:sz w:val="24"/>
          <w:szCs w:val="24"/>
        </w:rPr>
      </w:pPr>
      <w:r w:rsidRPr="000B5A60">
        <w:rPr>
          <w:rFonts w:ascii="Arial" w:hAnsi="Arial" w:cs="Arial"/>
          <w:sz w:val="24"/>
          <w:szCs w:val="24"/>
        </w:rPr>
        <w:t xml:space="preserve">Адрес электронной почты администрации для направления обращений: </w:t>
      </w:r>
      <w:hyperlink r:id="rId8" w:history="1">
        <w:r w:rsidRPr="000B5A60">
          <w:rPr>
            <w:rStyle w:val="a6"/>
            <w:rFonts w:ascii="Arial" w:hAnsi="Arial" w:cs="Arial"/>
            <w:sz w:val="24"/>
            <w:szCs w:val="24"/>
            <w:lang w:val="en-US"/>
          </w:rPr>
          <w:t>admin</w:t>
        </w:r>
        <w:r w:rsidRPr="000B5A60">
          <w:rPr>
            <w:rStyle w:val="a6"/>
            <w:rFonts w:ascii="Arial" w:hAnsi="Arial" w:cs="Arial"/>
            <w:sz w:val="24"/>
            <w:szCs w:val="24"/>
          </w:rPr>
          <w:t>_</w:t>
        </w:r>
        <w:r w:rsidRPr="000B5A60">
          <w:rPr>
            <w:rStyle w:val="a6"/>
            <w:rFonts w:ascii="Arial" w:hAnsi="Arial" w:cs="Arial"/>
            <w:sz w:val="24"/>
            <w:szCs w:val="24"/>
            <w:lang w:val="en-US"/>
          </w:rPr>
          <w:t>vbask</w:t>
        </w:r>
        <w:r w:rsidRPr="000B5A60">
          <w:rPr>
            <w:rStyle w:val="a6"/>
            <w:rFonts w:ascii="Arial" w:hAnsi="Arial" w:cs="Arial"/>
            <w:sz w:val="24"/>
            <w:szCs w:val="24"/>
          </w:rPr>
          <w:t>@</w:t>
        </w:r>
        <w:r w:rsidRPr="000B5A60">
          <w:rPr>
            <w:rStyle w:val="a6"/>
            <w:rFonts w:ascii="Arial" w:hAnsi="Arial" w:cs="Arial"/>
            <w:sz w:val="24"/>
            <w:szCs w:val="24"/>
            <w:lang w:val="en-US"/>
          </w:rPr>
          <w:t>ahtuba</w:t>
        </w:r>
        <w:r w:rsidRPr="000B5A60">
          <w:rPr>
            <w:rStyle w:val="a6"/>
            <w:rFonts w:ascii="Arial" w:hAnsi="Arial" w:cs="Arial"/>
            <w:sz w:val="24"/>
            <w:szCs w:val="24"/>
          </w:rPr>
          <w:t>.</w:t>
        </w:r>
        <w:r w:rsidRPr="000B5A60">
          <w:rPr>
            <w:rStyle w:val="a6"/>
            <w:rFonts w:ascii="Arial" w:hAnsi="Arial" w:cs="Arial"/>
            <w:sz w:val="24"/>
            <w:szCs w:val="24"/>
            <w:lang w:val="en-US"/>
          </w:rPr>
          <w:t>astranet</w:t>
        </w:r>
      </w:hyperlink>
      <w:r w:rsidRPr="000B5A60">
        <w:rPr>
          <w:rFonts w:ascii="Arial" w:hAnsi="Arial" w:cs="Arial"/>
          <w:sz w:val="24"/>
          <w:szCs w:val="24"/>
        </w:rPr>
        <w:t>.</w:t>
      </w:r>
      <w:r w:rsidRPr="000B5A60">
        <w:rPr>
          <w:rFonts w:ascii="Arial" w:hAnsi="Arial" w:cs="Arial"/>
          <w:sz w:val="24"/>
          <w:szCs w:val="24"/>
          <w:lang w:val="en-US"/>
        </w:rPr>
        <w:t>ru</w:t>
      </w:r>
      <w:r w:rsidRPr="000B5A60">
        <w:rPr>
          <w:rFonts w:ascii="Arial" w:hAnsi="Arial" w:cs="Arial"/>
          <w:sz w:val="24"/>
          <w:szCs w:val="24"/>
        </w:rPr>
        <w:t xml:space="preserve">; </w:t>
      </w:r>
    </w:p>
    <w:p w:rsidR="00A47B20" w:rsidRPr="000B5A60" w:rsidRDefault="00A47B20" w:rsidP="00F30558">
      <w:pPr>
        <w:ind w:firstLine="720"/>
        <w:rPr>
          <w:rFonts w:ascii="Arial" w:hAnsi="Arial" w:cs="Arial"/>
          <w:sz w:val="24"/>
          <w:szCs w:val="24"/>
        </w:rPr>
      </w:pPr>
      <w:r w:rsidRPr="000B5A60">
        <w:rPr>
          <w:rFonts w:ascii="Arial" w:hAnsi="Arial" w:cs="Arial"/>
          <w:sz w:val="24"/>
          <w:szCs w:val="24"/>
        </w:rPr>
        <w:lastRenderedPageBreak/>
        <w:t xml:space="preserve">Адрес официального сайта администрации: </w:t>
      </w:r>
    </w:p>
    <w:p w:rsidR="00A47B20" w:rsidRPr="000B5A60" w:rsidRDefault="00A47B20" w:rsidP="00606952">
      <w:pPr>
        <w:ind w:firstLine="720"/>
        <w:rPr>
          <w:rFonts w:ascii="Arial" w:hAnsi="Arial" w:cs="Arial"/>
          <w:sz w:val="24"/>
          <w:szCs w:val="24"/>
        </w:rPr>
      </w:pPr>
      <w:proofErr w:type="gramStart"/>
      <w:r w:rsidRPr="000B5A60">
        <w:rPr>
          <w:rFonts w:ascii="Arial" w:hAnsi="Arial" w:cs="Arial"/>
          <w:sz w:val="24"/>
          <w:szCs w:val="24"/>
          <w:lang w:val="en-US"/>
        </w:rPr>
        <w:t>http</w:t>
      </w:r>
      <w:proofErr w:type="gramEnd"/>
      <w:r w:rsidRPr="000B5A60">
        <w:rPr>
          <w:rFonts w:ascii="Arial" w:hAnsi="Arial" w:cs="Arial"/>
          <w:sz w:val="24"/>
          <w:szCs w:val="24"/>
        </w:rPr>
        <w:t xml:space="preserve">: </w:t>
      </w:r>
      <w:r w:rsidRPr="000B5A60">
        <w:rPr>
          <w:rFonts w:ascii="Arial" w:hAnsi="Arial" w:cs="Arial"/>
          <w:sz w:val="24"/>
          <w:szCs w:val="24"/>
          <w:lang w:val="en-US"/>
        </w:rPr>
        <w:t>admin</w:t>
      </w:r>
      <w:r w:rsidRPr="000B5A60">
        <w:rPr>
          <w:rFonts w:ascii="Arial" w:hAnsi="Arial" w:cs="Arial"/>
          <w:sz w:val="24"/>
          <w:szCs w:val="24"/>
        </w:rPr>
        <w:t>-</w:t>
      </w:r>
      <w:r w:rsidRPr="000B5A60">
        <w:rPr>
          <w:rFonts w:ascii="Arial" w:hAnsi="Arial" w:cs="Arial"/>
          <w:sz w:val="24"/>
          <w:szCs w:val="24"/>
          <w:lang w:val="en-US"/>
        </w:rPr>
        <w:t>vbaskunchak</w:t>
      </w:r>
      <w:r w:rsidRPr="000B5A60">
        <w:rPr>
          <w:rFonts w:ascii="Arial" w:hAnsi="Arial" w:cs="Arial"/>
          <w:sz w:val="24"/>
          <w:szCs w:val="24"/>
        </w:rPr>
        <w:t>.</w:t>
      </w:r>
      <w:r w:rsidRPr="000B5A60">
        <w:rPr>
          <w:rFonts w:ascii="Arial" w:hAnsi="Arial" w:cs="Arial"/>
          <w:sz w:val="24"/>
          <w:szCs w:val="24"/>
          <w:lang w:val="en-US"/>
        </w:rPr>
        <w:t>ru</w:t>
      </w:r>
      <w:r w:rsidRPr="000B5A60">
        <w:rPr>
          <w:rFonts w:ascii="Arial" w:hAnsi="Arial" w:cs="Arial"/>
          <w:sz w:val="24"/>
          <w:szCs w:val="24"/>
        </w:rPr>
        <w:t xml:space="preserve"> </w:t>
      </w:r>
    </w:p>
    <w:p w:rsidR="00A47B20" w:rsidRPr="000B5A60" w:rsidRDefault="00A47B20" w:rsidP="00606952">
      <w:pPr>
        <w:ind w:firstLine="720"/>
        <w:rPr>
          <w:rFonts w:ascii="Arial" w:hAnsi="Arial" w:cs="Arial"/>
          <w:sz w:val="24"/>
          <w:szCs w:val="24"/>
        </w:rPr>
      </w:pPr>
      <w:r w:rsidRPr="000B5A60">
        <w:rPr>
          <w:rFonts w:ascii="Arial" w:hAnsi="Arial" w:cs="Arial"/>
          <w:sz w:val="24"/>
          <w:szCs w:val="24"/>
        </w:rPr>
        <w:t>График работы:  понедельник - пятница с 8.00 до 17.00, перерыв - с 12.00 до 13.00, выходные - суббота, воскресенье.</w:t>
      </w:r>
    </w:p>
    <w:p w:rsidR="00A47B20" w:rsidRPr="000B5A60" w:rsidRDefault="00A47B20" w:rsidP="00F30558">
      <w:pPr>
        <w:ind w:firstLine="720"/>
        <w:jc w:val="both"/>
        <w:rPr>
          <w:rFonts w:ascii="Arial" w:hAnsi="Arial" w:cs="Arial"/>
          <w:sz w:val="24"/>
          <w:szCs w:val="24"/>
        </w:rPr>
      </w:pPr>
      <w:r w:rsidRPr="000B5A60">
        <w:rPr>
          <w:rFonts w:ascii="Arial" w:hAnsi="Arial" w:cs="Arial"/>
          <w:sz w:val="24"/>
          <w:szCs w:val="24"/>
        </w:rPr>
        <w:t>Прием граждан Главой муниципального образования – еженедельно, среда с 8.00 до 12.00.</w:t>
      </w:r>
    </w:p>
    <w:p w:rsidR="00A47B20" w:rsidRPr="000B5A60" w:rsidRDefault="00A47B20" w:rsidP="00E42E15">
      <w:pPr>
        <w:ind w:firstLine="720"/>
        <w:rPr>
          <w:rFonts w:ascii="Arial" w:hAnsi="Arial" w:cs="Arial"/>
          <w:sz w:val="24"/>
          <w:szCs w:val="24"/>
        </w:rPr>
      </w:pPr>
      <w:r w:rsidRPr="000B5A60">
        <w:rPr>
          <w:rFonts w:ascii="Arial" w:hAnsi="Arial" w:cs="Arial"/>
          <w:color w:val="000000"/>
          <w:sz w:val="24"/>
          <w:szCs w:val="24"/>
        </w:rPr>
        <w:t>2.6.2. Информацию по процедуре предоставления муниципальной услуги можно получить у должностного лица администрации по телефонам 8(85141) 5-33-48, а также через региональный и федеральный порталы и на официальном сайте администрации (</w:t>
      </w:r>
      <w:r w:rsidRPr="000B5A60">
        <w:rPr>
          <w:rFonts w:ascii="Arial" w:hAnsi="Arial" w:cs="Arial"/>
          <w:sz w:val="24"/>
          <w:szCs w:val="24"/>
          <w:lang w:val="en-US"/>
        </w:rPr>
        <w:t>http</w:t>
      </w:r>
      <w:r w:rsidRPr="000B5A60">
        <w:rPr>
          <w:rFonts w:ascii="Arial" w:hAnsi="Arial" w:cs="Arial"/>
          <w:sz w:val="24"/>
          <w:szCs w:val="24"/>
        </w:rPr>
        <w:t xml:space="preserve">: </w:t>
      </w:r>
      <w:r w:rsidRPr="000B5A60">
        <w:rPr>
          <w:rFonts w:ascii="Arial" w:hAnsi="Arial" w:cs="Arial"/>
          <w:sz w:val="24"/>
          <w:szCs w:val="24"/>
          <w:lang w:val="en-US"/>
        </w:rPr>
        <w:t>admin</w:t>
      </w:r>
      <w:r w:rsidRPr="000B5A60">
        <w:rPr>
          <w:rFonts w:ascii="Arial" w:hAnsi="Arial" w:cs="Arial"/>
          <w:sz w:val="24"/>
          <w:szCs w:val="24"/>
        </w:rPr>
        <w:t>-</w:t>
      </w:r>
      <w:r w:rsidRPr="000B5A60">
        <w:rPr>
          <w:rFonts w:ascii="Arial" w:hAnsi="Arial" w:cs="Arial"/>
          <w:sz w:val="24"/>
          <w:szCs w:val="24"/>
          <w:lang w:val="en-US"/>
        </w:rPr>
        <w:t>vbaskunchak</w:t>
      </w:r>
      <w:r w:rsidRPr="000B5A60">
        <w:rPr>
          <w:rFonts w:ascii="Arial" w:hAnsi="Arial" w:cs="Arial"/>
          <w:sz w:val="24"/>
          <w:szCs w:val="24"/>
        </w:rPr>
        <w:t>.</w:t>
      </w:r>
      <w:r w:rsidRPr="000B5A60">
        <w:rPr>
          <w:rFonts w:ascii="Arial" w:hAnsi="Arial" w:cs="Arial"/>
          <w:sz w:val="24"/>
          <w:szCs w:val="24"/>
          <w:lang w:val="en-US"/>
        </w:rPr>
        <w:t>ru</w:t>
      </w:r>
      <w:r w:rsidRPr="000B5A60">
        <w:rPr>
          <w:rFonts w:ascii="Arial" w:hAnsi="Arial" w:cs="Arial"/>
          <w:color w:val="000000"/>
          <w:sz w:val="24"/>
          <w:szCs w:val="24"/>
        </w:rPr>
        <w:t xml:space="preserve">). </w:t>
      </w:r>
    </w:p>
    <w:p w:rsidR="00A47B20" w:rsidRPr="000B5A60" w:rsidRDefault="00A47B20" w:rsidP="00F30558">
      <w:pPr>
        <w:shd w:val="clear" w:color="auto" w:fill="FFFFFF"/>
        <w:suppressAutoHyphens/>
        <w:ind w:firstLine="709"/>
        <w:jc w:val="both"/>
        <w:rPr>
          <w:rFonts w:ascii="Arial" w:hAnsi="Arial" w:cs="Arial"/>
          <w:color w:val="000000"/>
          <w:sz w:val="24"/>
          <w:szCs w:val="24"/>
        </w:rPr>
      </w:pPr>
      <w:r w:rsidRPr="000B5A60">
        <w:rPr>
          <w:rFonts w:ascii="Arial" w:hAnsi="Arial" w:cs="Arial"/>
          <w:color w:val="000000"/>
          <w:sz w:val="24"/>
          <w:szCs w:val="24"/>
        </w:rPr>
        <w:t>2.6.3. Порядок получения информации заявителями по вопросам предоставления муниципальной услуги.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Информирование по предоставлению муниципальной услуги осуществляется должностными лицами, ответственными за предоставление муниципальной услуги.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Должностные лица, ответственные за предоставление муниципальной услуги, осуществляют информирование по следующим направлениям:</w:t>
      </w:r>
    </w:p>
    <w:p w:rsidR="00A47B20" w:rsidRPr="000B5A60" w:rsidRDefault="00A47B20" w:rsidP="00F30558">
      <w:pPr>
        <w:pStyle w:val="ConsPlusNormal"/>
        <w:widowControl/>
        <w:ind w:firstLine="540"/>
        <w:jc w:val="both"/>
        <w:rPr>
          <w:color w:val="000000"/>
          <w:sz w:val="24"/>
          <w:szCs w:val="24"/>
        </w:rPr>
      </w:pPr>
      <w:r w:rsidRPr="000B5A60">
        <w:rPr>
          <w:color w:val="000000"/>
          <w:sz w:val="24"/>
          <w:szCs w:val="24"/>
        </w:rPr>
        <w:t>- о местонахождении и графике работы администрации;</w:t>
      </w:r>
    </w:p>
    <w:p w:rsidR="00A47B20" w:rsidRPr="000B5A60" w:rsidRDefault="00A47B20" w:rsidP="00F30558">
      <w:pPr>
        <w:pStyle w:val="ConsPlusNormal"/>
        <w:widowControl/>
        <w:ind w:firstLine="540"/>
        <w:jc w:val="both"/>
        <w:rPr>
          <w:color w:val="000000"/>
          <w:sz w:val="24"/>
          <w:szCs w:val="24"/>
        </w:rPr>
      </w:pPr>
      <w:r w:rsidRPr="000B5A60">
        <w:rPr>
          <w:color w:val="000000"/>
          <w:sz w:val="24"/>
          <w:szCs w:val="24"/>
        </w:rPr>
        <w:t>- о справочных телефонах администрации;</w:t>
      </w:r>
    </w:p>
    <w:p w:rsidR="00A47B20" w:rsidRPr="000B5A60" w:rsidRDefault="00A47B20" w:rsidP="00E42E15">
      <w:pPr>
        <w:shd w:val="clear" w:color="auto" w:fill="FFFFFF"/>
        <w:suppressAutoHyphens/>
        <w:spacing w:after="0" w:line="240" w:lineRule="auto"/>
        <w:ind w:firstLine="539"/>
        <w:jc w:val="both"/>
        <w:rPr>
          <w:rFonts w:ascii="Arial" w:hAnsi="Arial" w:cs="Arial"/>
          <w:color w:val="000000"/>
          <w:sz w:val="24"/>
          <w:szCs w:val="24"/>
        </w:rPr>
      </w:pPr>
      <w:proofErr w:type="gramStart"/>
      <w:r w:rsidRPr="000B5A60">
        <w:rPr>
          <w:rFonts w:ascii="Arial" w:hAnsi="Arial" w:cs="Arial"/>
          <w:color w:val="000000"/>
          <w:sz w:val="24"/>
          <w:szCs w:val="24"/>
        </w:rPr>
        <w:t>- об адресе официального сайта администрации в сети Интернет, адресе электронной почты администрации, о возможности получения муниципальной услуги в электронном виде через региональный и федеральный порталы;</w:t>
      </w:r>
      <w:proofErr w:type="gramEnd"/>
    </w:p>
    <w:p w:rsidR="00A47B20" w:rsidRPr="000B5A60" w:rsidRDefault="00A47B20" w:rsidP="00E42E15">
      <w:pPr>
        <w:pStyle w:val="ConsPlusNormal"/>
        <w:widowControl/>
        <w:ind w:firstLine="539"/>
        <w:jc w:val="both"/>
        <w:rPr>
          <w:color w:val="000000"/>
          <w:sz w:val="24"/>
          <w:szCs w:val="24"/>
        </w:rPr>
      </w:pPr>
      <w:r w:rsidRPr="000B5A60">
        <w:rPr>
          <w:color w:val="000000"/>
          <w:sz w:val="24"/>
          <w:szCs w:val="24"/>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A47B20" w:rsidRPr="000B5A60" w:rsidRDefault="00A47B20" w:rsidP="00F30558">
      <w:pPr>
        <w:pStyle w:val="ConsPlusNormal"/>
        <w:widowControl/>
        <w:ind w:firstLine="540"/>
        <w:jc w:val="both"/>
        <w:rPr>
          <w:color w:val="000000"/>
          <w:sz w:val="24"/>
          <w:szCs w:val="24"/>
        </w:rPr>
      </w:pPr>
      <w:r w:rsidRPr="000B5A60">
        <w:rPr>
          <w:color w:val="000000"/>
          <w:sz w:val="24"/>
          <w:szCs w:val="24"/>
        </w:rPr>
        <w:t>- о порядке, форме и месте размещения указанной в абзацах четвертом - седьмом настоящего подпункта информации.</w:t>
      </w:r>
    </w:p>
    <w:p w:rsidR="00A47B20" w:rsidRPr="000B5A60" w:rsidRDefault="00A47B20" w:rsidP="00F30558">
      <w:pPr>
        <w:pStyle w:val="2"/>
        <w:numPr>
          <w:ilvl w:val="0"/>
          <w:numId w:val="0"/>
        </w:numPr>
        <w:tabs>
          <w:tab w:val="left" w:pos="993"/>
          <w:tab w:val="left" w:pos="1701"/>
        </w:tabs>
        <w:spacing w:before="0" w:line="240" w:lineRule="auto"/>
        <w:ind w:firstLine="568"/>
        <w:rPr>
          <w:rFonts w:ascii="Arial" w:hAnsi="Arial" w:cs="Arial"/>
          <w:color w:val="000000"/>
          <w:sz w:val="24"/>
          <w:szCs w:val="24"/>
        </w:rPr>
      </w:pPr>
      <w:r w:rsidRPr="000B5A60">
        <w:rPr>
          <w:rFonts w:ascii="Arial" w:hAnsi="Arial" w:cs="Arial"/>
          <w:color w:val="000000"/>
          <w:sz w:val="24"/>
          <w:szCs w:val="24"/>
        </w:rPr>
        <w:t>Основными требованиями к информированию по вопросам предоставления муниципальной услуги являются:</w:t>
      </w:r>
    </w:p>
    <w:p w:rsidR="00A47B20" w:rsidRPr="000B5A60" w:rsidRDefault="00A47B20" w:rsidP="00F30558">
      <w:pPr>
        <w:pStyle w:val="3"/>
        <w:numPr>
          <w:ilvl w:val="0"/>
          <w:numId w:val="0"/>
        </w:numPr>
        <w:tabs>
          <w:tab w:val="left" w:pos="993"/>
          <w:tab w:val="left" w:pos="1701"/>
        </w:tabs>
        <w:spacing w:line="240" w:lineRule="auto"/>
        <w:ind w:left="851" w:hanging="284"/>
        <w:rPr>
          <w:rFonts w:ascii="Arial" w:hAnsi="Arial" w:cs="Arial"/>
          <w:color w:val="000000"/>
          <w:sz w:val="24"/>
          <w:szCs w:val="24"/>
        </w:rPr>
      </w:pPr>
      <w:r w:rsidRPr="000B5A60">
        <w:rPr>
          <w:rFonts w:ascii="Arial" w:hAnsi="Arial" w:cs="Arial"/>
          <w:color w:val="000000"/>
          <w:sz w:val="24"/>
          <w:szCs w:val="24"/>
        </w:rPr>
        <w:t>- актуальность;</w:t>
      </w:r>
    </w:p>
    <w:p w:rsidR="00A47B20" w:rsidRPr="000B5A60" w:rsidRDefault="00A47B20" w:rsidP="00F30558">
      <w:pPr>
        <w:pStyle w:val="3"/>
        <w:numPr>
          <w:ilvl w:val="0"/>
          <w:numId w:val="0"/>
        </w:numPr>
        <w:tabs>
          <w:tab w:val="left" w:pos="993"/>
          <w:tab w:val="left" w:pos="1701"/>
        </w:tabs>
        <w:spacing w:line="240" w:lineRule="auto"/>
        <w:ind w:left="851" w:hanging="284"/>
        <w:rPr>
          <w:rFonts w:ascii="Arial" w:hAnsi="Arial" w:cs="Arial"/>
          <w:color w:val="000000"/>
          <w:sz w:val="24"/>
          <w:szCs w:val="24"/>
        </w:rPr>
      </w:pPr>
      <w:r w:rsidRPr="000B5A60">
        <w:rPr>
          <w:rFonts w:ascii="Arial" w:hAnsi="Arial" w:cs="Arial"/>
          <w:color w:val="000000"/>
          <w:sz w:val="24"/>
          <w:szCs w:val="24"/>
        </w:rPr>
        <w:t>- своевременность;</w:t>
      </w:r>
    </w:p>
    <w:p w:rsidR="00A47B20" w:rsidRPr="000B5A60" w:rsidRDefault="00A47B20" w:rsidP="00F30558">
      <w:pPr>
        <w:pStyle w:val="3"/>
        <w:numPr>
          <w:ilvl w:val="0"/>
          <w:numId w:val="0"/>
        </w:numPr>
        <w:tabs>
          <w:tab w:val="left" w:pos="993"/>
          <w:tab w:val="left" w:pos="1701"/>
        </w:tabs>
        <w:spacing w:line="240" w:lineRule="auto"/>
        <w:ind w:left="851" w:hanging="284"/>
        <w:rPr>
          <w:rFonts w:ascii="Arial" w:hAnsi="Arial" w:cs="Arial"/>
          <w:color w:val="000000"/>
          <w:sz w:val="24"/>
          <w:szCs w:val="24"/>
        </w:rPr>
      </w:pPr>
      <w:r w:rsidRPr="000B5A60">
        <w:rPr>
          <w:rFonts w:ascii="Arial" w:hAnsi="Arial" w:cs="Arial"/>
          <w:color w:val="000000"/>
          <w:sz w:val="24"/>
          <w:szCs w:val="24"/>
        </w:rPr>
        <w:t xml:space="preserve">- четкость в изложении материала; </w:t>
      </w:r>
    </w:p>
    <w:p w:rsidR="00A47B20" w:rsidRPr="000B5A60" w:rsidRDefault="00A47B20" w:rsidP="00F30558">
      <w:pPr>
        <w:pStyle w:val="3"/>
        <w:numPr>
          <w:ilvl w:val="0"/>
          <w:numId w:val="0"/>
        </w:numPr>
        <w:tabs>
          <w:tab w:val="left" w:pos="993"/>
          <w:tab w:val="left" w:pos="1701"/>
        </w:tabs>
        <w:spacing w:line="240" w:lineRule="auto"/>
        <w:ind w:left="851" w:hanging="284"/>
        <w:rPr>
          <w:rFonts w:ascii="Arial" w:hAnsi="Arial" w:cs="Arial"/>
          <w:color w:val="000000"/>
          <w:sz w:val="24"/>
          <w:szCs w:val="24"/>
        </w:rPr>
      </w:pPr>
      <w:r w:rsidRPr="000B5A60">
        <w:rPr>
          <w:rFonts w:ascii="Arial" w:hAnsi="Arial" w:cs="Arial"/>
          <w:color w:val="000000"/>
          <w:sz w:val="24"/>
          <w:szCs w:val="24"/>
        </w:rPr>
        <w:t>- полнота консультирования;</w:t>
      </w:r>
    </w:p>
    <w:p w:rsidR="00A47B20" w:rsidRPr="000B5A60" w:rsidRDefault="00A47B20" w:rsidP="00F30558">
      <w:pPr>
        <w:pStyle w:val="3"/>
        <w:numPr>
          <w:ilvl w:val="0"/>
          <w:numId w:val="0"/>
        </w:numPr>
        <w:tabs>
          <w:tab w:val="left" w:pos="993"/>
          <w:tab w:val="left" w:pos="1701"/>
        </w:tabs>
        <w:spacing w:line="240" w:lineRule="auto"/>
        <w:ind w:left="851" w:hanging="284"/>
        <w:rPr>
          <w:rFonts w:ascii="Arial" w:hAnsi="Arial" w:cs="Arial"/>
          <w:color w:val="000000"/>
          <w:sz w:val="24"/>
          <w:szCs w:val="24"/>
        </w:rPr>
      </w:pPr>
      <w:r w:rsidRPr="000B5A60">
        <w:rPr>
          <w:rFonts w:ascii="Arial" w:hAnsi="Arial" w:cs="Arial"/>
          <w:color w:val="000000"/>
          <w:sz w:val="24"/>
          <w:szCs w:val="24"/>
        </w:rPr>
        <w:t>- удобство и доступность.</w:t>
      </w:r>
    </w:p>
    <w:p w:rsidR="00A47B20" w:rsidRPr="000B5A60" w:rsidRDefault="00A47B20" w:rsidP="00F30558">
      <w:pPr>
        <w:pStyle w:val="3"/>
        <w:numPr>
          <w:ilvl w:val="0"/>
          <w:numId w:val="0"/>
        </w:numPr>
        <w:tabs>
          <w:tab w:val="left" w:pos="1260"/>
          <w:tab w:val="left" w:pos="1800"/>
        </w:tabs>
        <w:spacing w:line="240" w:lineRule="auto"/>
        <w:ind w:firstLine="567"/>
        <w:rPr>
          <w:rFonts w:ascii="Arial" w:hAnsi="Arial" w:cs="Arial"/>
          <w:color w:val="000000"/>
          <w:sz w:val="24"/>
          <w:szCs w:val="24"/>
        </w:rPr>
      </w:pPr>
      <w:r w:rsidRPr="000B5A60">
        <w:rPr>
          <w:rFonts w:ascii="Arial" w:hAnsi="Arial" w:cs="Arial"/>
          <w:color w:val="000000"/>
          <w:sz w:val="24"/>
          <w:szCs w:val="24"/>
        </w:rPr>
        <w:t>Время получения ответа при индивидуальном устном консультировании не должно превышать 15 минут.</w:t>
      </w:r>
    </w:p>
    <w:p w:rsidR="00A47B20" w:rsidRPr="000B5A60" w:rsidRDefault="00A47B20" w:rsidP="00F30558">
      <w:pPr>
        <w:pStyle w:val="3"/>
        <w:numPr>
          <w:ilvl w:val="0"/>
          <w:numId w:val="0"/>
        </w:numPr>
        <w:tabs>
          <w:tab w:val="left" w:pos="567"/>
          <w:tab w:val="left" w:pos="1800"/>
        </w:tabs>
        <w:spacing w:line="240" w:lineRule="auto"/>
        <w:ind w:firstLine="567"/>
        <w:rPr>
          <w:rFonts w:ascii="Arial" w:hAnsi="Arial" w:cs="Arial"/>
          <w:color w:val="000000"/>
          <w:sz w:val="24"/>
          <w:szCs w:val="24"/>
        </w:rPr>
      </w:pPr>
      <w:r w:rsidRPr="000B5A60">
        <w:rPr>
          <w:rFonts w:ascii="Arial" w:hAnsi="Arial" w:cs="Arial"/>
          <w:color w:val="000000"/>
          <w:sz w:val="24"/>
          <w:szCs w:val="24"/>
        </w:rPr>
        <w:t>2.6.4. Информирование заявителей о предоставлении муниципальной услуги осуществляется в форме:</w:t>
      </w:r>
    </w:p>
    <w:p w:rsidR="00A47B20" w:rsidRPr="000B5A60" w:rsidRDefault="00A47B20" w:rsidP="00E42E15">
      <w:pPr>
        <w:spacing w:after="0" w:line="240" w:lineRule="auto"/>
        <w:ind w:firstLine="720"/>
        <w:rPr>
          <w:rFonts w:ascii="Arial" w:hAnsi="Arial" w:cs="Arial"/>
          <w:sz w:val="24"/>
          <w:szCs w:val="24"/>
        </w:rPr>
      </w:pPr>
      <w:r w:rsidRPr="000B5A60">
        <w:rPr>
          <w:rFonts w:ascii="Arial" w:hAnsi="Arial" w:cs="Arial"/>
          <w:color w:val="000000"/>
          <w:sz w:val="24"/>
          <w:szCs w:val="24"/>
        </w:rPr>
        <w:t xml:space="preserve">- информационных материалов, которые размещаются на официальном сайте администрации в сети Интернет </w:t>
      </w:r>
      <w:r w:rsidRPr="000B5A60">
        <w:rPr>
          <w:rFonts w:ascii="Arial" w:hAnsi="Arial" w:cs="Arial"/>
          <w:sz w:val="24"/>
          <w:szCs w:val="24"/>
          <w:lang w:val="en-US"/>
        </w:rPr>
        <w:t>http</w:t>
      </w:r>
      <w:r w:rsidRPr="000B5A60">
        <w:rPr>
          <w:rFonts w:ascii="Arial" w:hAnsi="Arial" w:cs="Arial"/>
          <w:sz w:val="24"/>
          <w:szCs w:val="24"/>
        </w:rPr>
        <w:t xml:space="preserve">: </w:t>
      </w:r>
      <w:r w:rsidRPr="000B5A60">
        <w:rPr>
          <w:rFonts w:ascii="Arial" w:hAnsi="Arial" w:cs="Arial"/>
          <w:sz w:val="24"/>
          <w:szCs w:val="24"/>
          <w:u w:val="single"/>
          <w:lang w:val="en-US"/>
        </w:rPr>
        <w:t>http</w:t>
      </w:r>
      <w:r w:rsidRPr="000B5A60">
        <w:rPr>
          <w:rFonts w:ascii="Arial" w:hAnsi="Arial" w:cs="Arial"/>
          <w:sz w:val="24"/>
          <w:szCs w:val="24"/>
          <w:u w:val="single"/>
        </w:rPr>
        <w:t xml:space="preserve">: </w:t>
      </w:r>
      <w:r w:rsidRPr="000B5A60">
        <w:rPr>
          <w:rFonts w:ascii="Arial" w:hAnsi="Arial" w:cs="Arial"/>
          <w:sz w:val="24"/>
          <w:szCs w:val="24"/>
          <w:u w:val="single"/>
          <w:lang w:val="en-US"/>
        </w:rPr>
        <w:t>admin</w:t>
      </w:r>
      <w:r w:rsidRPr="000B5A60">
        <w:rPr>
          <w:rFonts w:ascii="Arial" w:hAnsi="Arial" w:cs="Arial"/>
          <w:sz w:val="24"/>
          <w:szCs w:val="24"/>
          <w:u w:val="single"/>
        </w:rPr>
        <w:t>-</w:t>
      </w:r>
      <w:r w:rsidRPr="000B5A60">
        <w:rPr>
          <w:rFonts w:ascii="Arial" w:hAnsi="Arial" w:cs="Arial"/>
          <w:sz w:val="24"/>
          <w:szCs w:val="24"/>
          <w:u w:val="single"/>
          <w:lang w:val="en-US"/>
        </w:rPr>
        <w:t>vbaskunchak</w:t>
      </w:r>
      <w:r w:rsidRPr="000B5A60">
        <w:rPr>
          <w:rFonts w:ascii="Arial" w:hAnsi="Arial" w:cs="Arial"/>
          <w:sz w:val="24"/>
          <w:szCs w:val="24"/>
          <w:u w:val="single"/>
        </w:rPr>
        <w:t>.</w:t>
      </w:r>
      <w:r w:rsidRPr="000B5A60">
        <w:rPr>
          <w:rFonts w:ascii="Arial" w:hAnsi="Arial" w:cs="Arial"/>
          <w:sz w:val="24"/>
          <w:szCs w:val="24"/>
          <w:u w:val="single"/>
          <w:lang w:val="en-US"/>
        </w:rPr>
        <w:t>ru</w:t>
      </w:r>
      <w:r w:rsidRPr="000B5A60">
        <w:rPr>
          <w:rFonts w:ascii="Arial" w:hAnsi="Arial" w:cs="Arial"/>
          <w:color w:val="000000"/>
          <w:sz w:val="24"/>
          <w:szCs w:val="24"/>
          <w:u w:val="single"/>
        </w:rPr>
        <w:t>,</w:t>
      </w:r>
      <w:r w:rsidRPr="000B5A60">
        <w:rPr>
          <w:rFonts w:ascii="Arial" w:hAnsi="Arial" w:cs="Arial"/>
          <w:color w:val="000000"/>
          <w:sz w:val="24"/>
          <w:szCs w:val="24"/>
        </w:rPr>
        <w:t xml:space="preserve"> региональном портале </w:t>
      </w:r>
      <w:hyperlink r:id="rId9" w:history="1">
        <w:r w:rsidRPr="000B5A60">
          <w:rPr>
            <w:rStyle w:val="a6"/>
            <w:rFonts w:ascii="Arial" w:hAnsi="Arial" w:cs="Arial"/>
            <w:sz w:val="24"/>
            <w:szCs w:val="24"/>
            <w:lang w:val="en-US"/>
          </w:rPr>
          <w:t>http</w:t>
        </w:r>
        <w:r w:rsidRPr="000B5A60">
          <w:rPr>
            <w:rStyle w:val="a6"/>
            <w:rFonts w:ascii="Arial" w:hAnsi="Arial" w:cs="Arial"/>
            <w:sz w:val="24"/>
            <w:szCs w:val="24"/>
          </w:rPr>
          <w:t>://</w:t>
        </w:r>
        <w:r w:rsidRPr="000B5A60">
          <w:rPr>
            <w:rStyle w:val="a6"/>
            <w:rFonts w:ascii="Arial" w:hAnsi="Arial" w:cs="Arial"/>
            <w:sz w:val="24"/>
            <w:szCs w:val="24"/>
            <w:lang w:val="en-US"/>
          </w:rPr>
          <w:t>www</w:t>
        </w:r>
        <w:r w:rsidRPr="000B5A60">
          <w:rPr>
            <w:rStyle w:val="a6"/>
            <w:rFonts w:ascii="Arial" w:hAnsi="Arial" w:cs="Arial"/>
            <w:sz w:val="24"/>
            <w:szCs w:val="24"/>
          </w:rPr>
          <w:t>.</w:t>
        </w:r>
        <w:r w:rsidRPr="000B5A60">
          <w:rPr>
            <w:rStyle w:val="a6"/>
            <w:rFonts w:ascii="Arial" w:hAnsi="Arial" w:cs="Arial"/>
            <w:sz w:val="24"/>
            <w:szCs w:val="24"/>
            <w:lang w:val="en-US"/>
          </w:rPr>
          <w:t>gosuslugi</w:t>
        </w:r>
      </w:hyperlink>
      <w:r w:rsidRPr="000B5A60">
        <w:rPr>
          <w:rFonts w:ascii="Arial" w:hAnsi="Arial" w:cs="Arial"/>
          <w:color w:val="000000"/>
          <w:sz w:val="24"/>
          <w:szCs w:val="24"/>
          <w:u w:val="single"/>
        </w:rPr>
        <w:t xml:space="preserve">. </w:t>
      </w:r>
      <w:proofErr w:type="spellStart"/>
      <w:r w:rsidRPr="000B5A60">
        <w:rPr>
          <w:rFonts w:ascii="Arial" w:hAnsi="Arial" w:cs="Arial"/>
          <w:color w:val="000000"/>
          <w:sz w:val="24"/>
          <w:szCs w:val="24"/>
          <w:u w:val="single"/>
          <w:lang w:val="en-US"/>
        </w:rPr>
        <w:t>astrobl</w:t>
      </w:r>
      <w:proofErr w:type="spellEnd"/>
      <w:r w:rsidRPr="000B5A60">
        <w:rPr>
          <w:rFonts w:ascii="Arial" w:hAnsi="Arial" w:cs="Arial"/>
          <w:color w:val="000000"/>
          <w:sz w:val="24"/>
          <w:szCs w:val="24"/>
          <w:u w:val="single"/>
        </w:rPr>
        <w:t>.</w:t>
      </w:r>
      <w:r w:rsidRPr="000B5A60">
        <w:rPr>
          <w:rFonts w:ascii="Arial" w:hAnsi="Arial" w:cs="Arial"/>
          <w:color w:val="000000"/>
          <w:sz w:val="24"/>
          <w:szCs w:val="24"/>
          <w:u w:val="single"/>
          <w:lang w:val="en-US"/>
        </w:rPr>
        <w:t>ru</w:t>
      </w:r>
      <w:r w:rsidRPr="000B5A60">
        <w:rPr>
          <w:rFonts w:ascii="Arial" w:hAnsi="Arial" w:cs="Arial"/>
          <w:color w:val="000000"/>
          <w:sz w:val="24"/>
          <w:szCs w:val="24"/>
        </w:rPr>
        <w:t xml:space="preserve">, федеральном портале </w:t>
      </w:r>
      <w:r w:rsidRPr="000B5A60">
        <w:rPr>
          <w:rFonts w:ascii="Arial" w:hAnsi="Arial" w:cs="Arial"/>
          <w:color w:val="000000"/>
          <w:sz w:val="24"/>
          <w:szCs w:val="24"/>
          <w:u w:val="single"/>
          <w:lang w:val="en-US"/>
        </w:rPr>
        <w:t>http</w:t>
      </w:r>
      <w:r w:rsidRPr="000B5A60">
        <w:rPr>
          <w:rFonts w:ascii="Arial" w:hAnsi="Arial" w:cs="Arial"/>
          <w:color w:val="000000"/>
          <w:sz w:val="24"/>
          <w:szCs w:val="24"/>
          <w:u w:val="single"/>
        </w:rPr>
        <w:t>://</w:t>
      </w:r>
      <w:r w:rsidR="00F86ACB">
        <w:rPr>
          <w:rFonts w:ascii="Arial" w:hAnsi="Arial" w:cs="Arial"/>
          <w:sz w:val="24"/>
          <w:szCs w:val="24"/>
          <w:lang w:val="en-US"/>
        </w:rPr>
        <w:t>www</w:t>
      </w:r>
      <w:r w:rsidR="00F86ACB" w:rsidRPr="00F86ACB">
        <w:rPr>
          <w:rFonts w:ascii="Arial" w:hAnsi="Arial" w:cs="Arial"/>
          <w:sz w:val="24"/>
          <w:szCs w:val="24"/>
        </w:rPr>
        <w:t>.</w:t>
      </w:r>
      <w:r w:rsidR="00F86ACB">
        <w:rPr>
          <w:rFonts w:ascii="Arial" w:hAnsi="Arial" w:cs="Arial"/>
          <w:sz w:val="24"/>
          <w:szCs w:val="24"/>
          <w:lang w:val="en-US"/>
        </w:rPr>
        <w:t>gosuslugi</w:t>
      </w:r>
      <w:r w:rsidR="00F86ACB" w:rsidRPr="00F86ACB">
        <w:rPr>
          <w:rFonts w:ascii="Arial" w:hAnsi="Arial" w:cs="Arial"/>
          <w:sz w:val="24"/>
          <w:szCs w:val="24"/>
        </w:rPr>
        <w:t>.</w:t>
      </w:r>
      <w:r w:rsidR="00F86ACB">
        <w:rPr>
          <w:rFonts w:ascii="Arial" w:hAnsi="Arial" w:cs="Arial"/>
          <w:sz w:val="24"/>
          <w:szCs w:val="24"/>
          <w:lang w:val="en-US"/>
        </w:rPr>
        <w:t>ru</w:t>
      </w:r>
      <w:r w:rsidR="00F86ACB" w:rsidRPr="00F86ACB">
        <w:rPr>
          <w:rFonts w:ascii="Arial" w:hAnsi="Arial" w:cs="Arial"/>
          <w:sz w:val="24"/>
          <w:szCs w:val="24"/>
        </w:rPr>
        <w:t>,</w:t>
      </w:r>
      <w:r w:rsidRPr="000B5A60">
        <w:rPr>
          <w:rFonts w:ascii="Arial" w:hAnsi="Arial" w:cs="Arial"/>
          <w:color w:val="000000"/>
          <w:sz w:val="24"/>
          <w:szCs w:val="24"/>
        </w:rPr>
        <w:t xml:space="preserve"> на информационных стендах, размещенных при входе в помещение администрации;</w:t>
      </w:r>
    </w:p>
    <w:p w:rsidR="00A47B20" w:rsidRPr="000B5A60" w:rsidRDefault="00A47B20" w:rsidP="00E42E15">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xml:space="preserve">- непосредственного общения заявителей (при личном обращении либо по телефону) с должностными лицами, ответственными за предоставление </w:t>
      </w:r>
      <w:r w:rsidRPr="000B5A60">
        <w:rPr>
          <w:rFonts w:ascii="Arial" w:hAnsi="Arial" w:cs="Arial"/>
          <w:color w:val="000000"/>
          <w:sz w:val="24"/>
          <w:szCs w:val="24"/>
        </w:rPr>
        <w:lastRenderedPageBreak/>
        <w:t>муниципальной услуги, по направлениям, предусмотренным подпунктом 2.6.3 пункта 2.6 регламента;</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взаимодействия должностных лиц, ответственных за предоставление муниципальной услуги с заявителями по почте, по электронной почте.</w:t>
      </w:r>
    </w:p>
    <w:p w:rsidR="00A47B20" w:rsidRPr="000B5A60" w:rsidRDefault="00A47B20" w:rsidP="00F30558">
      <w:pPr>
        <w:pStyle w:val="2"/>
        <w:numPr>
          <w:ilvl w:val="0"/>
          <w:numId w:val="0"/>
        </w:numPr>
        <w:tabs>
          <w:tab w:val="left" w:pos="1260"/>
          <w:tab w:val="left" w:pos="1800"/>
        </w:tabs>
        <w:spacing w:before="0" w:line="240" w:lineRule="auto"/>
        <w:ind w:firstLine="568"/>
        <w:rPr>
          <w:rFonts w:ascii="Arial" w:hAnsi="Arial" w:cs="Arial"/>
          <w:color w:val="000000"/>
          <w:sz w:val="24"/>
          <w:szCs w:val="24"/>
        </w:rPr>
      </w:pPr>
      <w:r w:rsidRPr="000B5A60">
        <w:rPr>
          <w:rFonts w:ascii="Arial" w:hAnsi="Arial" w:cs="Arial"/>
          <w:color w:val="000000"/>
          <w:sz w:val="24"/>
          <w:szCs w:val="24"/>
        </w:rPr>
        <w:t>2.6.5. Требования к форме и характеру взаимодействия должностного лица, ответственного за предоставление муниципальной услуги с заявителями:</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xml:space="preserve">- при ответе на телефонные звонки должностное лицо, ответственное за предоставление муниципальной услуги,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при личном обращении заявителей должностное лицо, ответственное за предоставление муниципальной услуги, должно представиться, указав фамилию, имя и отчество, сообщить занимаемую должность, самостоятельно дать ответ на заданный заявителем вопрос;</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следует принять заявителю (когда и что должен сделать);</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 Письменный ответ на обращение подписывается Главой муниципального образования. Письменный ответ на обращения и обращения в электронном виде дается в срок, не превышающий 30 дней со дня регистрации обращения.</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2.6.6. На информационных стендах размещаются следующие информационные материалы:</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xml:space="preserve">- адреса, номера телефонов и факсов, график работы администрации, адрес электронной почты администрации, адрес сайта в сети Интернет, адреса регионального портала http://www.gosuslugi.astrobl.ru и федерального портала </w:t>
      </w:r>
      <w:hyperlink r:id="rId10" w:history="1">
        <w:r w:rsidRPr="000B5A60">
          <w:rPr>
            <w:rFonts w:ascii="Arial" w:hAnsi="Arial" w:cs="Arial"/>
            <w:sz w:val="24"/>
            <w:szCs w:val="24"/>
          </w:rPr>
          <w:t>http://www.gosuslugi.ru</w:t>
        </w:r>
      </w:hyperlink>
      <w:r w:rsidRPr="000B5A60">
        <w:rPr>
          <w:rFonts w:ascii="Arial" w:hAnsi="Arial" w:cs="Arial"/>
          <w:color w:val="000000"/>
          <w:sz w:val="24"/>
          <w:szCs w:val="24"/>
        </w:rPr>
        <w:t>;</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сведения о перечне предоставления муниципальных услуг;</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перечень документов, которые заявитель должен представить для получения муниципальной  услуги;</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порядок досудебного (внесудебного) обжалования решений и действий (бездействий) должностных лиц;</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блок-схема, наглядно отображающие последовательность прохождения всех административных процедур (приложение № 2 к регламенту);</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образец заполнения заявления (приложение № 1 к регламенту);</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административный регламент;</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необходимая оперативная информация по предоставлению муниципальной услуги.</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xml:space="preserve">Информационные стенды, содержащие информацию о процедуре предоставления муниципальной услуги, размещаются при входе в помещение администрации. </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rsidRPr="000B5A60">
        <w:rPr>
          <w:rFonts w:ascii="Arial" w:hAnsi="Arial" w:cs="Arial"/>
          <w:color w:val="000000"/>
          <w:sz w:val="24"/>
          <w:szCs w:val="24"/>
        </w:rPr>
        <w:t xml:space="preserve"> А</w:t>
      </w:r>
      <w:proofErr w:type="gramEnd"/>
      <w:r w:rsidRPr="000B5A60">
        <w:rPr>
          <w:rFonts w:ascii="Arial" w:hAnsi="Arial" w:cs="Arial"/>
          <w:color w:val="000000"/>
          <w:sz w:val="24"/>
          <w:szCs w:val="24"/>
        </w:rPr>
        <w:t xml:space="preserve"> 4, в которых размещаются информационные листки.</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lastRenderedPageBreak/>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47B20" w:rsidRPr="000B5A60" w:rsidRDefault="00A47B20" w:rsidP="00FE1842">
      <w:pPr>
        <w:spacing w:after="0" w:line="240" w:lineRule="auto"/>
        <w:ind w:firstLine="709"/>
        <w:jc w:val="both"/>
        <w:rPr>
          <w:rFonts w:ascii="Arial" w:hAnsi="Arial" w:cs="Arial"/>
          <w:color w:val="000000"/>
          <w:sz w:val="24"/>
          <w:szCs w:val="24"/>
        </w:rPr>
      </w:pPr>
      <w:r w:rsidRPr="000B5A60">
        <w:rPr>
          <w:rFonts w:ascii="Arial" w:hAnsi="Arial" w:cs="Arial"/>
          <w:color w:val="000000"/>
          <w:sz w:val="24"/>
          <w:szCs w:val="24"/>
        </w:rPr>
        <w:t>2.7. Перечень документов, необходимых для получения муниципальной услуги.</w:t>
      </w:r>
    </w:p>
    <w:p w:rsidR="00A47B20" w:rsidRPr="000B5A60" w:rsidRDefault="00A47B20" w:rsidP="00FE1842">
      <w:pPr>
        <w:spacing w:after="0" w:line="240" w:lineRule="auto"/>
        <w:ind w:firstLine="709"/>
        <w:jc w:val="both"/>
        <w:rPr>
          <w:rFonts w:ascii="Arial" w:hAnsi="Arial" w:cs="Arial"/>
          <w:color w:val="000000"/>
          <w:sz w:val="24"/>
          <w:szCs w:val="24"/>
        </w:rPr>
      </w:pPr>
      <w:r w:rsidRPr="000B5A60">
        <w:rPr>
          <w:rFonts w:ascii="Arial" w:hAnsi="Arial" w:cs="Arial"/>
          <w:color w:val="000000"/>
          <w:sz w:val="24"/>
          <w:szCs w:val="24"/>
        </w:rPr>
        <w:t>2.7.1. Для получения муниципальной услуги заявитель предоставляет:</w:t>
      </w:r>
    </w:p>
    <w:p w:rsidR="00A47B20" w:rsidRPr="000B5A60" w:rsidRDefault="00A47B20" w:rsidP="00FE1842">
      <w:pPr>
        <w:spacing w:after="0" w:line="240" w:lineRule="auto"/>
        <w:ind w:firstLine="709"/>
        <w:jc w:val="both"/>
        <w:rPr>
          <w:rFonts w:ascii="Arial" w:hAnsi="Arial" w:cs="Arial"/>
          <w:color w:val="000000"/>
          <w:sz w:val="24"/>
          <w:szCs w:val="24"/>
        </w:rPr>
      </w:pPr>
      <w:r w:rsidRPr="000B5A60">
        <w:rPr>
          <w:rFonts w:ascii="Arial" w:hAnsi="Arial" w:cs="Arial"/>
          <w:color w:val="000000"/>
          <w:sz w:val="24"/>
          <w:szCs w:val="24"/>
        </w:rPr>
        <w:t xml:space="preserve">- заявку по форме согласно приложению № 1 к регламенту. </w:t>
      </w:r>
    </w:p>
    <w:p w:rsidR="00A47B20" w:rsidRPr="000B5A60" w:rsidRDefault="00A47B20" w:rsidP="00F30558">
      <w:pPr>
        <w:ind w:firstLine="709"/>
        <w:jc w:val="both"/>
        <w:rPr>
          <w:rFonts w:ascii="Arial" w:hAnsi="Arial" w:cs="Arial"/>
          <w:color w:val="000000"/>
          <w:sz w:val="24"/>
          <w:szCs w:val="24"/>
        </w:rPr>
      </w:pPr>
      <w:proofErr w:type="gramStart"/>
      <w:r w:rsidRPr="000B5A60">
        <w:rPr>
          <w:rFonts w:ascii="Arial" w:hAnsi="Arial" w:cs="Arial"/>
          <w:color w:val="000000"/>
          <w:sz w:val="24"/>
          <w:szCs w:val="24"/>
        </w:rPr>
        <w:t>-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w:t>
      </w:r>
      <w:proofErr w:type="gramEnd"/>
      <w:r w:rsidRPr="000B5A60">
        <w:rPr>
          <w:rFonts w:ascii="Arial" w:hAnsi="Arial" w:cs="Arial"/>
          <w:color w:val="000000"/>
          <w:sz w:val="24"/>
          <w:szCs w:val="24"/>
        </w:rPr>
        <w:t xml:space="preserve"> </w:t>
      </w:r>
      <w:proofErr w:type="gramStart"/>
      <w:r w:rsidRPr="000B5A60">
        <w:rPr>
          <w:rFonts w:ascii="Arial" w:hAnsi="Arial" w:cs="Arial"/>
          <w:color w:val="000000"/>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0B5A60">
        <w:rPr>
          <w:rFonts w:ascii="Arial" w:hAnsi="Arial" w:cs="Arial"/>
          <w:color w:val="000000"/>
          <w:sz w:val="24"/>
          <w:szCs w:val="24"/>
        </w:rPr>
        <w:t xml:space="preserve"> о проведении конкурса;</w:t>
      </w:r>
    </w:p>
    <w:p w:rsidR="00A47B20" w:rsidRPr="000B5A60" w:rsidRDefault="00A47B20" w:rsidP="00F30558">
      <w:pPr>
        <w:ind w:firstLine="709"/>
        <w:jc w:val="both"/>
        <w:rPr>
          <w:rFonts w:ascii="Arial" w:hAnsi="Arial" w:cs="Arial"/>
          <w:color w:val="000000"/>
          <w:sz w:val="24"/>
          <w:szCs w:val="24"/>
        </w:rPr>
      </w:pPr>
      <w:proofErr w:type="gramStart"/>
      <w:r w:rsidRPr="000B5A60">
        <w:rPr>
          <w:rFonts w:ascii="Arial" w:hAnsi="Arial" w:cs="Arial"/>
          <w:color w:val="000000"/>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B5A60">
        <w:rPr>
          <w:rFonts w:ascii="Arial" w:hAnsi="Arial" w:cs="Arial"/>
          <w:color w:val="000000"/>
          <w:sz w:val="24"/>
          <w:szCs w:val="24"/>
        </w:rPr>
        <w:t xml:space="preserve"> В случае</w:t>
      </w:r>
      <w:proofErr w:type="gramStart"/>
      <w:r w:rsidRPr="000B5A60">
        <w:rPr>
          <w:rFonts w:ascii="Arial" w:hAnsi="Arial" w:cs="Arial"/>
          <w:color w:val="000000"/>
          <w:sz w:val="24"/>
          <w:szCs w:val="24"/>
        </w:rPr>
        <w:t>,</w:t>
      </w:r>
      <w:proofErr w:type="gramEnd"/>
      <w:r w:rsidRPr="000B5A60">
        <w:rPr>
          <w:rFonts w:ascii="Arial" w:hAnsi="Arial" w:cs="Arial"/>
          <w:color w:val="000000"/>
          <w:sz w:val="24"/>
          <w:szCs w:val="24"/>
        </w:rPr>
        <w:t xml:space="preserve">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B5A60">
        <w:rPr>
          <w:rFonts w:ascii="Arial" w:hAnsi="Arial" w:cs="Arial"/>
          <w:color w:val="000000"/>
          <w:sz w:val="24"/>
          <w:szCs w:val="24"/>
        </w:rPr>
        <w:t>,</w:t>
      </w:r>
      <w:proofErr w:type="gramEnd"/>
      <w:r w:rsidRPr="000B5A60">
        <w:rPr>
          <w:rFonts w:ascii="Arial" w:hAnsi="Arial" w:cs="Arial"/>
          <w:color w:val="000000"/>
          <w:sz w:val="24"/>
          <w:szCs w:val="24"/>
        </w:rPr>
        <w:t xml:space="preserve">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копии учредительных документов заявителя (для юридических лиц);</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Pr="000B5A60">
        <w:rPr>
          <w:rFonts w:ascii="Arial" w:hAnsi="Arial" w:cs="Arial"/>
          <w:color w:val="000000"/>
          <w:sz w:val="24"/>
          <w:szCs w:val="24"/>
        </w:rPr>
        <w:lastRenderedPageBreak/>
        <w:t>для заявителя заключение договора, внесение задатка или обеспечение исполнения договора являются крупной сделкой;</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предложение о цене договора (в случае проведения конкурса);</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предложения об условиях исполнения договора (в случае проведения конкурса),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47B20" w:rsidRPr="000B5A60" w:rsidRDefault="00A47B20" w:rsidP="00F30558">
      <w:pPr>
        <w:ind w:firstLine="709"/>
        <w:jc w:val="both"/>
        <w:rPr>
          <w:rFonts w:ascii="Arial" w:hAnsi="Arial" w:cs="Arial"/>
          <w:color w:val="000000"/>
          <w:sz w:val="24"/>
          <w:szCs w:val="24"/>
        </w:rPr>
      </w:pPr>
      <w:proofErr w:type="gramStart"/>
      <w:r w:rsidRPr="000B5A60">
        <w:rPr>
          <w:rFonts w:ascii="Arial" w:hAnsi="Arial" w:cs="Arial"/>
          <w:color w:val="000000"/>
          <w:sz w:val="24"/>
          <w:szCs w:val="24"/>
        </w:rPr>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проведения аукциона).</w:t>
      </w:r>
      <w:proofErr w:type="gramEnd"/>
      <w:r w:rsidRPr="000B5A60">
        <w:rPr>
          <w:rFonts w:ascii="Arial" w:hAnsi="Arial" w:cs="Arial"/>
          <w:color w:val="000000"/>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документы или копии документов, подтверждающие внесение задатка, в случае, если в конкурсной или аукционной документации содержится указание на требование о внесении задатка (платежное поручение, подтверждающее перечисление задатка);</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документы, подтверждающие право заявителя на предоставление муниципального имущества без проведения торгов (для случаев, предусмотренных Федеральным законом от 26.07.2006 г. № 135-ФЗ «О защите конкуренции»).</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xml:space="preserve"> Требовать от заявителя документы, не предусмотренные настоящим подпунктом, не допускается.</w:t>
      </w:r>
    </w:p>
    <w:p w:rsidR="00A47B20" w:rsidRPr="000B5A60" w:rsidRDefault="00A47B20" w:rsidP="00FE1842">
      <w:pPr>
        <w:ind w:firstLine="720"/>
        <w:rPr>
          <w:rFonts w:ascii="Arial" w:hAnsi="Arial" w:cs="Arial"/>
          <w:sz w:val="24"/>
          <w:szCs w:val="24"/>
        </w:rPr>
      </w:pPr>
      <w:r w:rsidRPr="000B5A60">
        <w:rPr>
          <w:rFonts w:ascii="Arial" w:hAnsi="Arial" w:cs="Arial"/>
          <w:color w:val="000000"/>
          <w:sz w:val="24"/>
          <w:szCs w:val="24"/>
        </w:rPr>
        <w:t xml:space="preserve">Перечень документов, необходимых для получения муниципальной услуги, можно получить у должностного лица лично, по телефону, на официальном сайте администрации </w:t>
      </w:r>
      <w:r w:rsidRPr="000B5A60">
        <w:rPr>
          <w:rFonts w:ascii="Arial" w:hAnsi="Arial" w:cs="Arial"/>
          <w:sz w:val="24"/>
          <w:szCs w:val="24"/>
          <w:lang w:val="en-US"/>
        </w:rPr>
        <w:t>http</w:t>
      </w:r>
      <w:r w:rsidRPr="000B5A60">
        <w:rPr>
          <w:rFonts w:ascii="Arial" w:hAnsi="Arial" w:cs="Arial"/>
          <w:sz w:val="24"/>
          <w:szCs w:val="24"/>
        </w:rPr>
        <w:t xml:space="preserve">: </w:t>
      </w:r>
      <w:r w:rsidRPr="000B5A60">
        <w:rPr>
          <w:rFonts w:ascii="Arial" w:hAnsi="Arial" w:cs="Arial"/>
          <w:sz w:val="24"/>
          <w:szCs w:val="24"/>
          <w:lang w:val="en-US"/>
        </w:rPr>
        <w:t>admin</w:t>
      </w:r>
      <w:r w:rsidRPr="000B5A60">
        <w:rPr>
          <w:rFonts w:ascii="Arial" w:hAnsi="Arial" w:cs="Arial"/>
          <w:sz w:val="24"/>
          <w:szCs w:val="24"/>
        </w:rPr>
        <w:t>-</w:t>
      </w:r>
      <w:r w:rsidRPr="000B5A60">
        <w:rPr>
          <w:rFonts w:ascii="Arial" w:hAnsi="Arial" w:cs="Arial"/>
          <w:sz w:val="24"/>
          <w:szCs w:val="24"/>
          <w:lang w:val="en-US"/>
        </w:rPr>
        <w:t>vbaskunchak</w:t>
      </w:r>
      <w:r w:rsidRPr="000B5A60">
        <w:rPr>
          <w:rFonts w:ascii="Arial" w:hAnsi="Arial" w:cs="Arial"/>
          <w:sz w:val="24"/>
          <w:szCs w:val="24"/>
        </w:rPr>
        <w:t>.</w:t>
      </w:r>
      <w:r w:rsidRPr="000B5A60">
        <w:rPr>
          <w:rFonts w:ascii="Arial" w:hAnsi="Arial" w:cs="Arial"/>
          <w:sz w:val="24"/>
          <w:szCs w:val="24"/>
          <w:lang w:val="en-US"/>
        </w:rPr>
        <w:t>ru</w:t>
      </w:r>
      <w:r w:rsidRPr="000B5A60">
        <w:rPr>
          <w:rFonts w:ascii="Arial" w:hAnsi="Arial" w:cs="Arial"/>
          <w:sz w:val="24"/>
          <w:szCs w:val="24"/>
        </w:rPr>
        <w:t xml:space="preserve"> </w:t>
      </w:r>
      <w:r w:rsidRPr="000B5A60">
        <w:rPr>
          <w:rFonts w:ascii="Arial" w:hAnsi="Arial" w:cs="Arial"/>
          <w:color w:val="000000"/>
          <w:sz w:val="24"/>
          <w:szCs w:val="24"/>
        </w:rPr>
        <w:t xml:space="preserve">, региональном портале </w:t>
      </w:r>
      <w:hyperlink r:id="rId11" w:history="1">
        <w:r w:rsidRPr="000B5A60">
          <w:rPr>
            <w:rFonts w:ascii="Arial" w:hAnsi="Arial" w:cs="Arial"/>
            <w:color w:val="000000"/>
            <w:sz w:val="24"/>
            <w:szCs w:val="24"/>
          </w:rPr>
          <w:t>http://www.gosuslugi.astrobl.ru</w:t>
        </w:r>
      </w:hyperlink>
      <w:r w:rsidRPr="000B5A60">
        <w:rPr>
          <w:rFonts w:ascii="Arial" w:hAnsi="Arial" w:cs="Arial"/>
          <w:color w:val="000000"/>
          <w:sz w:val="24"/>
          <w:szCs w:val="24"/>
        </w:rPr>
        <w:t xml:space="preserve">, на федеральном портале </w:t>
      </w:r>
      <w:hyperlink r:id="rId12" w:history="1">
        <w:r w:rsidRPr="000B5A60">
          <w:rPr>
            <w:rFonts w:ascii="Arial" w:hAnsi="Arial" w:cs="Arial"/>
            <w:color w:val="000000"/>
            <w:sz w:val="24"/>
            <w:szCs w:val="24"/>
          </w:rPr>
          <w:t>http://www.gosuslugi.ru</w:t>
        </w:r>
      </w:hyperlink>
      <w:r w:rsidRPr="000B5A60">
        <w:rPr>
          <w:rFonts w:ascii="Arial" w:hAnsi="Arial" w:cs="Arial"/>
          <w:color w:val="000000"/>
          <w:sz w:val="24"/>
          <w:szCs w:val="24"/>
        </w:rPr>
        <w:t xml:space="preserve">, на федеральном официальном сайте торгов http://www.torgi.gov.ru.. </w:t>
      </w:r>
    </w:p>
    <w:p w:rsidR="00A47B20" w:rsidRPr="000B5A60" w:rsidRDefault="00A47B20" w:rsidP="00F30558">
      <w:pPr>
        <w:ind w:right="-6" w:firstLine="720"/>
        <w:jc w:val="both"/>
        <w:rPr>
          <w:rFonts w:ascii="Arial" w:hAnsi="Arial" w:cs="Arial"/>
          <w:color w:val="000000"/>
          <w:sz w:val="24"/>
          <w:szCs w:val="24"/>
        </w:rPr>
      </w:pPr>
      <w:r w:rsidRPr="000B5A60">
        <w:rPr>
          <w:rFonts w:ascii="Arial" w:hAnsi="Arial" w:cs="Arial"/>
          <w:color w:val="000000"/>
          <w:sz w:val="24"/>
          <w:szCs w:val="24"/>
        </w:rPr>
        <w:lastRenderedPageBreak/>
        <w:t xml:space="preserve">В случае направления документов в электронном виде через региональный портал </w:t>
      </w:r>
      <w:hyperlink r:id="rId13"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astrobl</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xml:space="preserve"> либо федеральный портал  </w:t>
      </w:r>
      <w:hyperlink r:id="rId14"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www</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либо через федеральный официальный сайт торгов http://www.torgi.gov.ru:</w:t>
      </w:r>
    </w:p>
    <w:p w:rsidR="00A47B20" w:rsidRPr="000B5A60" w:rsidRDefault="00A47B20" w:rsidP="00F30558">
      <w:pPr>
        <w:ind w:right="-6" w:firstLine="720"/>
        <w:jc w:val="both"/>
        <w:rPr>
          <w:rFonts w:ascii="Arial" w:hAnsi="Arial" w:cs="Arial"/>
          <w:color w:val="000000"/>
          <w:sz w:val="24"/>
          <w:szCs w:val="24"/>
        </w:rPr>
      </w:pPr>
      <w:proofErr w:type="gramStart"/>
      <w:r w:rsidRPr="000B5A60">
        <w:rPr>
          <w:rFonts w:ascii="Arial" w:hAnsi="Arial" w:cs="Arial"/>
          <w:color w:val="000000"/>
          <w:sz w:val="24"/>
          <w:szCs w:val="24"/>
        </w:rPr>
        <w:t xml:space="preserve">- заявление, указанное в абзаце втором подпункта 2.7.1 пункта 2.7 регламента, должно быть заполнено в электронном виде, согласно представленным на региональном портале </w:t>
      </w:r>
      <w:hyperlink r:id="rId15"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astrobl</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xml:space="preserve"> либо федеральном портале  </w:t>
      </w:r>
      <w:hyperlink r:id="rId16"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www</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либо федеральном официальном сайте торгов http://www.torgi.gov.ru электронным формам.</w:t>
      </w:r>
      <w:proofErr w:type="gramEnd"/>
    </w:p>
    <w:p w:rsidR="00A47B20" w:rsidRPr="000B5A60" w:rsidRDefault="00A47B20" w:rsidP="00F30558">
      <w:pPr>
        <w:pStyle w:val="ConsPlusNormal"/>
        <w:widowControl/>
        <w:ind w:right="-6" w:firstLine="709"/>
        <w:jc w:val="both"/>
        <w:rPr>
          <w:color w:val="000000"/>
          <w:sz w:val="24"/>
          <w:szCs w:val="24"/>
        </w:rPr>
      </w:pPr>
      <w:r w:rsidRPr="000B5A60">
        <w:rPr>
          <w:color w:val="000000"/>
          <w:sz w:val="24"/>
          <w:szCs w:val="24"/>
        </w:rPr>
        <w:t xml:space="preserve">2.7.2. Порядок обращения в администрацию для подачи документов при получении муниципальной услуги. </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Любое заинтересованное лицо вправе направить в адрес администрации в письменной форме, в том числе в форме электронного документа, запрос о разъяснении положений конкурсной (аукционной) документации.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Должностное лицо, ответственное за предоставление муниципальной услуги: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 в течение двух рабочих дней </w:t>
      </w:r>
      <w:proofErr w:type="gramStart"/>
      <w:r w:rsidRPr="000B5A60">
        <w:rPr>
          <w:color w:val="000000"/>
          <w:sz w:val="24"/>
          <w:szCs w:val="24"/>
        </w:rPr>
        <w:t>с даты поступления</w:t>
      </w:r>
      <w:proofErr w:type="gramEnd"/>
      <w:r w:rsidRPr="000B5A60">
        <w:rPr>
          <w:color w:val="000000"/>
          <w:sz w:val="24"/>
          <w:szCs w:val="24"/>
        </w:rPr>
        <w:t xml:space="preserve"> указанного запроса обязан направить в письменной форме или в форме электронного документа разъяснения положений конкурсной (аукционной) документации, если указанный запрос поступил к нему не позднее, чем за три рабочих дня до даты окончания срока подачи заявок на участие в торгах.</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 в течение одного дня </w:t>
      </w:r>
      <w:proofErr w:type="gramStart"/>
      <w:r w:rsidRPr="000B5A60">
        <w:rPr>
          <w:color w:val="000000"/>
          <w:sz w:val="24"/>
          <w:szCs w:val="24"/>
        </w:rPr>
        <w:t>с даты направления</w:t>
      </w:r>
      <w:proofErr w:type="gramEnd"/>
      <w:r w:rsidRPr="000B5A60">
        <w:rPr>
          <w:color w:val="000000"/>
          <w:sz w:val="24"/>
          <w:szCs w:val="24"/>
        </w:rPr>
        <w:t xml:space="preserve"> разъяснения положений конкурсной (аукционной) документации, по запросу заинтересованного лица, размещает разъяснение на федеральном официальном сайте торгов с указанием предмета запроса, но без указания заинтересованного лица, от которого поступил запрос</w:t>
      </w:r>
      <w:r w:rsidRPr="000B5A60">
        <w:rPr>
          <w:sz w:val="24"/>
          <w:szCs w:val="24"/>
        </w:rPr>
        <w:t>.</w:t>
      </w:r>
    </w:p>
    <w:p w:rsidR="00A47B20" w:rsidRPr="000B5A60" w:rsidRDefault="00A47B20" w:rsidP="00FE1842">
      <w:pPr>
        <w:ind w:firstLine="720"/>
        <w:jc w:val="both"/>
        <w:rPr>
          <w:rFonts w:ascii="Arial" w:hAnsi="Arial" w:cs="Arial"/>
          <w:sz w:val="24"/>
          <w:szCs w:val="24"/>
        </w:rPr>
      </w:pPr>
      <w:proofErr w:type="gramStart"/>
      <w:r w:rsidRPr="000B5A60">
        <w:rPr>
          <w:rFonts w:ascii="Arial" w:hAnsi="Arial" w:cs="Arial"/>
          <w:color w:val="000000"/>
          <w:sz w:val="24"/>
          <w:szCs w:val="24"/>
        </w:rPr>
        <w:t xml:space="preserve">Заявление, являющееся основанием для получения муниципальной услуги, представляется в администрацию посредством личного обращения заявителя, либо направления заявления по почте заказным письмом (бандеролью с описью вложенных документов и уведомлением о вручении), либо в электронном виде на официальный сайт администрации </w:t>
      </w:r>
      <w:r w:rsidRPr="000B5A60">
        <w:rPr>
          <w:rFonts w:ascii="Arial" w:hAnsi="Arial" w:cs="Arial"/>
          <w:sz w:val="24"/>
          <w:szCs w:val="24"/>
          <w:lang w:val="en-US"/>
        </w:rPr>
        <w:t>http</w:t>
      </w:r>
      <w:r w:rsidRPr="000B5A60">
        <w:rPr>
          <w:rFonts w:ascii="Arial" w:hAnsi="Arial" w:cs="Arial"/>
          <w:sz w:val="24"/>
          <w:szCs w:val="24"/>
        </w:rPr>
        <w:t xml:space="preserve">: </w:t>
      </w:r>
      <w:r w:rsidRPr="000B5A60">
        <w:rPr>
          <w:rFonts w:ascii="Arial" w:hAnsi="Arial" w:cs="Arial"/>
          <w:sz w:val="24"/>
          <w:szCs w:val="24"/>
          <w:lang w:val="en-US"/>
        </w:rPr>
        <w:t>admin</w:t>
      </w:r>
      <w:r w:rsidRPr="000B5A60">
        <w:rPr>
          <w:rFonts w:ascii="Arial" w:hAnsi="Arial" w:cs="Arial"/>
          <w:sz w:val="24"/>
          <w:szCs w:val="24"/>
        </w:rPr>
        <w:t>-</w:t>
      </w:r>
      <w:r w:rsidRPr="000B5A60">
        <w:rPr>
          <w:rFonts w:ascii="Arial" w:hAnsi="Arial" w:cs="Arial"/>
          <w:sz w:val="24"/>
          <w:szCs w:val="24"/>
          <w:lang w:val="en-US"/>
        </w:rPr>
        <w:t>vbaskunchak</w:t>
      </w:r>
      <w:r w:rsidRPr="000B5A60">
        <w:rPr>
          <w:rFonts w:ascii="Arial" w:hAnsi="Arial" w:cs="Arial"/>
          <w:sz w:val="24"/>
          <w:szCs w:val="24"/>
        </w:rPr>
        <w:t>.</w:t>
      </w:r>
      <w:r w:rsidRPr="000B5A60">
        <w:rPr>
          <w:rFonts w:ascii="Arial" w:hAnsi="Arial" w:cs="Arial"/>
          <w:sz w:val="24"/>
          <w:szCs w:val="24"/>
          <w:lang w:val="en-US"/>
        </w:rPr>
        <w:t>ru</w:t>
      </w:r>
      <w:r w:rsidRPr="000B5A60">
        <w:rPr>
          <w:rFonts w:ascii="Arial" w:hAnsi="Arial" w:cs="Arial"/>
          <w:sz w:val="24"/>
          <w:szCs w:val="24"/>
        </w:rPr>
        <w:t xml:space="preserve"> </w:t>
      </w:r>
      <w:r w:rsidRPr="000B5A60">
        <w:rPr>
          <w:rFonts w:ascii="Arial" w:hAnsi="Arial" w:cs="Arial"/>
          <w:color w:val="000000"/>
          <w:sz w:val="24"/>
          <w:szCs w:val="24"/>
        </w:rPr>
        <w:t xml:space="preserve"> либо через региональный портал </w:t>
      </w:r>
      <w:hyperlink r:id="rId17"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www</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.astrobl.</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xml:space="preserve"> и федеральный портал </w:t>
      </w:r>
      <w:hyperlink r:id="rId18"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www</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либо на федеральный</w:t>
      </w:r>
      <w:proofErr w:type="gramEnd"/>
      <w:r w:rsidRPr="000B5A60">
        <w:rPr>
          <w:rFonts w:ascii="Arial" w:hAnsi="Arial" w:cs="Arial"/>
          <w:color w:val="000000"/>
          <w:sz w:val="24"/>
          <w:szCs w:val="24"/>
        </w:rPr>
        <w:t xml:space="preserve"> официальный сайт торгов http://www.torgi.gov.ru  в сети Интернет по выбору заявителя. </w:t>
      </w:r>
    </w:p>
    <w:p w:rsidR="00A47B20" w:rsidRPr="000B5A60" w:rsidRDefault="00A47B20" w:rsidP="00F30558">
      <w:pPr>
        <w:ind w:right="-6" w:firstLine="720"/>
        <w:jc w:val="both"/>
        <w:rPr>
          <w:rFonts w:ascii="Arial" w:hAnsi="Arial" w:cs="Arial"/>
          <w:color w:val="000000"/>
          <w:sz w:val="24"/>
          <w:szCs w:val="24"/>
        </w:rPr>
      </w:pPr>
      <w:r w:rsidRPr="000B5A60">
        <w:rPr>
          <w:rFonts w:ascii="Arial" w:hAnsi="Arial" w:cs="Arial"/>
          <w:color w:val="000000"/>
          <w:sz w:val="24"/>
          <w:szCs w:val="24"/>
        </w:rPr>
        <w:t>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A47B20" w:rsidRPr="000B5A60" w:rsidRDefault="00A47B20" w:rsidP="00F30558">
      <w:pPr>
        <w:pStyle w:val="ConsPlusNormal"/>
        <w:widowControl/>
        <w:ind w:right="-6"/>
        <w:jc w:val="both"/>
        <w:rPr>
          <w:color w:val="000000"/>
          <w:sz w:val="24"/>
          <w:szCs w:val="24"/>
        </w:rPr>
      </w:pPr>
      <w:r w:rsidRPr="000B5A60">
        <w:rPr>
          <w:color w:val="000000"/>
          <w:sz w:val="24"/>
          <w:szCs w:val="24"/>
        </w:rPr>
        <w:t>Датой обращения и предоставления заявления является день поступления и регистрации документов должностным лицом, ответственным за предоставление муниципальной услуги.</w:t>
      </w:r>
    </w:p>
    <w:p w:rsidR="00A47B20" w:rsidRPr="000B5A60" w:rsidRDefault="00A47B20" w:rsidP="00F30558">
      <w:pPr>
        <w:pStyle w:val="ConsPlusNormal"/>
        <w:widowControl/>
        <w:ind w:right="-6" w:firstLine="709"/>
        <w:jc w:val="both"/>
        <w:rPr>
          <w:color w:val="000000"/>
          <w:sz w:val="24"/>
          <w:szCs w:val="24"/>
        </w:rPr>
      </w:pPr>
      <w:r w:rsidRPr="000B5A60">
        <w:rPr>
          <w:color w:val="000000"/>
          <w:sz w:val="24"/>
          <w:szCs w:val="24"/>
        </w:rPr>
        <w:t xml:space="preserve">Прием заявителей для подачи заявления осуществляется в соответствии с графиком работы администрации, указанным в подпункте 2.6.2 пункта 2.6 регламента. </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2.8. Перечень оснований для отказа в предоставлении муниципальной услуги: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lastRenderedPageBreak/>
        <w:t>- непредставление документов, определенных подпунктом 2.7.1 пункта 2.7 настоящего регламента, либо наличия в таких документах недостоверных сведений;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 несоответствие заявителей требованиям, установленным законодательством Российской Федерации к участникам торгов; </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невнесение задатка, если требование о внесении задатка указано в извещении о проведении торгов;</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47B20" w:rsidRPr="000B5A60" w:rsidRDefault="00A47B20" w:rsidP="00F30558">
      <w:pPr>
        <w:pStyle w:val="ConsPlusNormal"/>
        <w:widowControl/>
        <w:ind w:firstLine="709"/>
        <w:jc w:val="both"/>
        <w:rPr>
          <w:color w:val="000000"/>
          <w:sz w:val="24"/>
          <w:szCs w:val="24"/>
        </w:rPr>
      </w:pPr>
      <w:proofErr w:type="gramStart"/>
      <w:r w:rsidRPr="000B5A60">
        <w:rPr>
          <w:color w:val="000000"/>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0B5A60">
        <w:rPr>
          <w:color w:val="000000"/>
          <w:sz w:val="24"/>
          <w:szCs w:val="24"/>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Письменные обращения заявителей о предоставлении муниципальной услуги рассматриваются в соответствии с Федеральным законом от 02.05.2006 № 59-ФЗ «О порядке рассмотрения обращений граждан Российской Федерации».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В случае, если: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 в письменном обращении не </w:t>
      </w:r>
      <w:proofErr w:type="gramStart"/>
      <w:r w:rsidRPr="000B5A60">
        <w:rPr>
          <w:color w:val="000000"/>
          <w:sz w:val="24"/>
          <w:szCs w:val="24"/>
        </w:rPr>
        <w:t>указаны</w:t>
      </w:r>
      <w:proofErr w:type="gramEnd"/>
      <w:r w:rsidRPr="000B5A60">
        <w:rPr>
          <w:color w:val="000000"/>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A47B20" w:rsidRPr="000B5A60" w:rsidRDefault="00A47B20" w:rsidP="00F30558">
      <w:pPr>
        <w:ind w:firstLine="708"/>
        <w:jc w:val="both"/>
        <w:rPr>
          <w:rFonts w:ascii="Arial" w:hAnsi="Arial" w:cs="Arial"/>
          <w:color w:val="000000"/>
          <w:sz w:val="24"/>
          <w:szCs w:val="24"/>
        </w:rPr>
      </w:pPr>
      <w:bookmarkStart w:id="0" w:name="sub_1104"/>
      <w:proofErr w:type="gramStart"/>
      <w:r w:rsidRPr="000B5A60">
        <w:rPr>
          <w:rFonts w:ascii="Arial" w:hAnsi="Arial" w:cs="Arial"/>
          <w:color w:val="000000"/>
          <w:sz w:val="24"/>
          <w:szCs w:val="24"/>
        </w:rPr>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A47B20" w:rsidRPr="000B5A60" w:rsidRDefault="00A47B20" w:rsidP="00F30558">
      <w:pPr>
        <w:ind w:firstLine="708"/>
        <w:jc w:val="both"/>
        <w:rPr>
          <w:rFonts w:ascii="Arial" w:hAnsi="Arial" w:cs="Arial"/>
          <w:color w:val="000000"/>
          <w:sz w:val="24"/>
          <w:szCs w:val="24"/>
        </w:rPr>
      </w:pPr>
      <w:bookmarkStart w:id="1" w:name="sub_1105"/>
      <w:bookmarkEnd w:id="0"/>
      <w:proofErr w:type="gramStart"/>
      <w:r w:rsidRPr="000B5A60">
        <w:rPr>
          <w:rFonts w:ascii="Arial" w:hAnsi="Arial" w:cs="Arial"/>
          <w:color w:val="000000"/>
          <w:sz w:val="24"/>
          <w:szCs w:val="24"/>
        </w:rPr>
        <w:t xml:space="preserve">-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w:t>
      </w:r>
      <w:r w:rsidRPr="000B5A60">
        <w:rPr>
          <w:rFonts w:ascii="Arial" w:hAnsi="Arial" w:cs="Arial"/>
          <w:color w:val="000000"/>
          <w:sz w:val="24"/>
          <w:szCs w:val="24"/>
        </w:rPr>
        <w:lastRenderedPageBreak/>
        <w:t>направляемые обращения направлялись</w:t>
      </w:r>
      <w:proofErr w:type="gramEnd"/>
      <w:r w:rsidRPr="000B5A60">
        <w:rPr>
          <w:rFonts w:ascii="Arial" w:hAnsi="Arial" w:cs="Arial"/>
          <w:color w:val="000000"/>
          <w:sz w:val="24"/>
          <w:szCs w:val="24"/>
        </w:rPr>
        <w:t xml:space="preserve"> в администрацию. О данном решении уведомляется заявитель, направивший обращение;</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bookmarkEnd w:id="1"/>
    <w:p w:rsidR="00A47B20" w:rsidRPr="000B5A60" w:rsidRDefault="00A47B20" w:rsidP="00F30558">
      <w:pPr>
        <w:ind w:right="-186" w:firstLine="720"/>
        <w:jc w:val="both"/>
        <w:rPr>
          <w:rFonts w:ascii="Arial" w:hAnsi="Arial" w:cs="Arial"/>
          <w:color w:val="000000"/>
          <w:sz w:val="24"/>
          <w:szCs w:val="24"/>
        </w:rPr>
      </w:pPr>
      <w:r w:rsidRPr="000B5A60">
        <w:rPr>
          <w:rFonts w:ascii="Arial" w:hAnsi="Arial" w:cs="Arial"/>
          <w:color w:val="000000"/>
          <w:sz w:val="24"/>
          <w:szCs w:val="24"/>
        </w:rPr>
        <w:t>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A47B20" w:rsidRPr="000B5A60" w:rsidRDefault="00A47B20" w:rsidP="00F30558">
      <w:pPr>
        <w:pStyle w:val="ConsPlusNormal"/>
        <w:widowControl/>
        <w:ind w:right="-186" w:firstLine="709"/>
        <w:jc w:val="both"/>
        <w:rPr>
          <w:color w:val="000000"/>
          <w:sz w:val="24"/>
          <w:szCs w:val="24"/>
        </w:rPr>
      </w:pPr>
      <w:r w:rsidRPr="000B5A60">
        <w:rPr>
          <w:color w:val="000000"/>
          <w:sz w:val="24"/>
          <w:szCs w:val="24"/>
        </w:rPr>
        <w:t>- места для заполнения запросов о предоставлении муниципальной услуги, имеют средства пожаротушения и оказания первой медицинской помощи (аптечки);</w:t>
      </w:r>
    </w:p>
    <w:p w:rsidR="00A47B20" w:rsidRPr="000B5A60" w:rsidRDefault="00A47B20" w:rsidP="00F30558">
      <w:pPr>
        <w:pStyle w:val="ConsPlusNormal"/>
        <w:widowControl/>
        <w:ind w:right="-186" w:firstLine="709"/>
        <w:jc w:val="both"/>
        <w:rPr>
          <w:color w:val="000000"/>
          <w:sz w:val="24"/>
          <w:szCs w:val="24"/>
        </w:rPr>
      </w:pPr>
      <w:r w:rsidRPr="000B5A60">
        <w:rPr>
          <w:color w:val="000000"/>
          <w:sz w:val="24"/>
          <w:szCs w:val="24"/>
        </w:rPr>
        <w:t>- здания и помещения, в которых предоставляется муниципальная услуга, содержат залы для ожидания и приема заявителей;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сектор для информирования заявителей оборудован информационным стендом, организованным в соответствии с требованиями подпункта 2.6.6 пункта 2.6 регламента;</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 </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2.10. Требования к предоставлению муниципальной услуги.</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Муниципальная услуга предоставляется бесплатно.</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2.11. Показатели доступности и качества муниципальной услуги:</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 соблюдение сроков предоставления муниципальной услуги и условий ожидания приема;</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 своевременное, полное информирование о муниципальной услуге посредством форм информирования, предусмотренных подпунктом 2.6.4 пункта 2.6 регламента;</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получение муниципальной услуги в электронном виде, а также в иных формах по выбору заявителя;</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 соответствие должностных регламентов ответственных должностных лиц,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 ресурсное обеспечение исполнения регламента.</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lastRenderedPageBreak/>
        <w:t>Анализ практики применения регламента проводится должностными лицами администрации один раз в год.</w:t>
      </w:r>
    </w:p>
    <w:p w:rsidR="00A47B20" w:rsidRPr="000B5A60" w:rsidRDefault="00A47B20" w:rsidP="003E250B">
      <w:pPr>
        <w:ind w:firstLine="720"/>
        <w:jc w:val="both"/>
        <w:rPr>
          <w:rFonts w:ascii="Arial" w:hAnsi="Arial" w:cs="Arial"/>
          <w:sz w:val="24"/>
          <w:szCs w:val="24"/>
        </w:rPr>
      </w:pPr>
      <w:r w:rsidRPr="000B5A60">
        <w:rPr>
          <w:rFonts w:ascii="Arial" w:hAnsi="Arial" w:cs="Arial"/>
          <w:color w:val="000000"/>
          <w:sz w:val="24"/>
          <w:szCs w:val="24"/>
        </w:rPr>
        <w:t xml:space="preserve">Результаты анализа практики применения регламента размещаются в сети Интернет на официальном сайте администрации </w:t>
      </w:r>
      <w:r w:rsidRPr="000B5A60">
        <w:rPr>
          <w:rFonts w:ascii="Arial" w:hAnsi="Arial" w:cs="Arial"/>
          <w:sz w:val="24"/>
          <w:szCs w:val="24"/>
          <w:lang w:val="en-US"/>
        </w:rPr>
        <w:t>http</w:t>
      </w:r>
      <w:r w:rsidRPr="000B5A60">
        <w:rPr>
          <w:rFonts w:ascii="Arial" w:hAnsi="Arial" w:cs="Arial"/>
          <w:sz w:val="24"/>
          <w:szCs w:val="24"/>
        </w:rPr>
        <w:t xml:space="preserve">: </w:t>
      </w:r>
      <w:r w:rsidRPr="000B5A60">
        <w:rPr>
          <w:rFonts w:ascii="Arial" w:hAnsi="Arial" w:cs="Arial"/>
          <w:sz w:val="24"/>
          <w:szCs w:val="24"/>
          <w:lang w:val="en-US"/>
        </w:rPr>
        <w:t>admin</w:t>
      </w:r>
      <w:r w:rsidRPr="000B5A60">
        <w:rPr>
          <w:rFonts w:ascii="Arial" w:hAnsi="Arial" w:cs="Arial"/>
          <w:sz w:val="24"/>
          <w:szCs w:val="24"/>
        </w:rPr>
        <w:t>-</w:t>
      </w:r>
      <w:r w:rsidRPr="000B5A60">
        <w:rPr>
          <w:rFonts w:ascii="Arial" w:hAnsi="Arial" w:cs="Arial"/>
          <w:sz w:val="24"/>
          <w:szCs w:val="24"/>
          <w:lang w:val="en-US"/>
        </w:rPr>
        <w:t>vbaskunchak</w:t>
      </w:r>
      <w:r w:rsidRPr="000B5A60">
        <w:rPr>
          <w:rFonts w:ascii="Arial" w:hAnsi="Arial" w:cs="Arial"/>
          <w:sz w:val="24"/>
          <w:szCs w:val="24"/>
        </w:rPr>
        <w:t>.</w:t>
      </w:r>
      <w:r w:rsidRPr="000B5A60">
        <w:rPr>
          <w:rFonts w:ascii="Arial" w:hAnsi="Arial" w:cs="Arial"/>
          <w:sz w:val="24"/>
          <w:szCs w:val="24"/>
          <w:lang w:val="en-US"/>
        </w:rPr>
        <w:t>ru</w:t>
      </w:r>
      <w:r w:rsidRPr="000B5A60">
        <w:rPr>
          <w:rFonts w:ascii="Arial" w:hAnsi="Arial" w:cs="Arial"/>
          <w:color w:val="000000"/>
          <w:sz w:val="24"/>
          <w:szCs w:val="24"/>
        </w:rPr>
        <w:t>, 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47B20" w:rsidRPr="000B5A60" w:rsidRDefault="00A47B20" w:rsidP="00F30558">
      <w:pPr>
        <w:ind w:firstLine="720"/>
        <w:jc w:val="both"/>
        <w:rPr>
          <w:rFonts w:ascii="Arial" w:hAnsi="Arial" w:cs="Arial"/>
          <w:sz w:val="24"/>
          <w:szCs w:val="24"/>
        </w:rPr>
      </w:pPr>
      <w:r w:rsidRPr="000B5A60">
        <w:rPr>
          <w:rFonts w:ascii="Arial" w:hAnsi="Arial" w:cs="Arial"/>
          <w:color w:val="000000"/>
          <w:sz w:val="24"/>
          <w:szCs w:val="24"/>
        </w:rPr>
        <w:t xml:space="preserve">2.12. </w:t>
      </w:r>
      <w:r w:rsidRPr="000B5A60">
        <w:rPr>
          <w:rFonts w:ascii="Arial" w:hAnsi="Arial" w:cs="Arial"/>
          <w:sz w:val="24"/>
          <w:szCs w:val="24"/>
        </w:rPr>
        <w:t>Особенности предоставления муниципальной услуги в электронном виде.</w:t>
      </w:r>
    </w:p>
    <w:p w:rsidR="00A47B20" w:rsidRPr="000B5A60" w:rsidRDefault="00A47B20" w:rsidP="00F30558">
      <w:pPr>
        <w:ind w:firstLine="708"/>
        <w:jc w:val="both"/>
        <w:rPr>
          <w:rFonts w:ascii="Arial" w:hAnsi="Arial" w:cs="Arial"/>
          <w:sz w:val="24"/>
          <w:szCs w:val="24"/>
        </w:rPr>
      </w:pPr>
      <w:r w:rsidRPr="000B5A60">
        <w:rPr>
          <w:rFonts w:ascii="Arial" w:hAnsi="Arial" w:cs="Arial"/>
          <w:sz w:val="24"/>
          <w:szCs w:val="24"/>
        </w:rPr>
        <w:t>Предоставление муниципальной услуги в электронном виде обеспечивает возможность:</w:t>
      </w:r>
    </w:p>
    <w:p w:rsidR="00A47B20" w:rsidRPr="000B5A60" w:rsidRDefault="00A47B20" w:rsidP="00F30558">
      <w:pPr>
        <w:ind w:firstLine="708"/>
        <w:jc w:val="both"/>
        <w:rPr>
          <w:rFonts w:ascii="Arial" w:hAnsi="Arial" w:cs="Arial"/>
          <w:sz w:val="24"/>
          <w:szCs w:val="24"/>
        </w:rPr>
      </w:pPr>
      <w:r w:rsidRPr="000B5A60">
        <w:rPr>
          <w:rFonts w:ascii="Arial" w:hAnsi="Arial" w:cs="Arial"/>
          <w:sz w:val="24"/>
          <w:szCs w:val="24"/>
        </w:rPr>
        <w:t>- подачи заявления об участии в конкурсе в электронном виде через федеральный официальный сайт торгов,  сайт администрации, региональный и федеральный порталы с применением специализированного программного обеспечения в порядке, установленном пунктом 2.7 административного регламента;</w:t>
      </w:r>
    </w:p>
    <w:p w:rsidR="00A47B20" w:rsidRPr="000B5A60" w:rsidRDefault="00A47B20" w:rsidP="00F30558">
      <w:pPr>
        <w:ind w:firstLine="708"/>
        <w:jc w:val="both"/>
        <w:rPr>
          <w:rFonts w:ascii="Arial" w:hAnsi="Arial" w:cs="Arial"/>
          <w:sz w:val="24"/>
          <w:szCs w:val="24"/>
        </w:rPr>
      </w:pPr>
      <w:r w:rsidRPr="000B5A60">
        <w:rPr>
          <w:rFonts w:ascii="Arial" w:hAnsi="Arial" w:cs="Arial"/>
          <w:sz w:val="24"/>
          <w:szCs w:val="24"/>
        </w:rPr>
        <w:t>- получения заявителем сведений о ходе выполнения муниципальной услуги;</w:t>
      </w:r>
    </w:p>
    <w:p w:rsidR="00A47B20" w:rsidRPr="000B5A60" w:rsidRDefault="00A47B20" w:rsidP="00E54A17">
      <w:pPr>
        <w:spacing w:after="0" w:line="240" w:lineRule="auto"/>
        <w:ind w:firstLine="708"/>
        <w:jc w:val="both"/>
        <w:rPr>
          <w:rFonts w:ascii="Arial" w:hAnsi="Arial" w:cs="Arial"/>
          <w:sz w:val="24"/>
          <w:szCs w:val="24"/>
        </w:rPr>
      </w:pPr>
      <w:r w:rsidRPr="000B5A60">
        <w:rPr>
          <w:rFonts w:ascii="Arial" w:hAnsi="Arial" w:cs="Arial"/>
          <w:sz w:val="24"/>
          <w:szCs w:val="24"/>
        </w:rPr>
        <w:t xml:space="preserve">- получения заявителем разъяснений относительно конкурсной (аукционной) документации, критериев оценки, результатов конкурса.   </w:t>
      </w:r>
    </w:p>
    <w:p w:rsidR="00A47B20" w:rsidRPr="000B5A60" w:rsidRDefault="00A47B20" w:rsidP="00E54A17">
      <w:pPr>
        <w:spacing w:after="0" w:line="240" w:lineRule="auto"/>
        <w:ind w:firstLine="720"/>
        <w:jc w:val="both"/>
        <w:rPr>
          <w:rFonts w:ascii="Arial" w:hAnsi="Arial" w:cs="Arial"/>
          <w:color w:val="000000"/>
          <w:sz w:val="24"/>
          <w:szCs w:val="24"/>
        </w:rPr>
      </w:pPr>
    </w:p>
    <w:p w:rsidR="00A47B20" w:rsidRPr="000B5A60" w:rsidRDefault="00A47B20" w:rsidP="00E54A17">
      <w:pPr>
        <w:pStyle w:val="a7"/>
        <w:spacing w:before="0" w:beforeAutospacing="0" w:after="0" w:afterAutospacing="0"/>
        <w:ind w:firstLine="709"/>
        <w:jc w:val="center"/>
        <w:rPr>
          <w:rFonts w:ascii="Arial" w:hAnsi="Arial" w:cs="Arial"/>
          <w:color w:val="000000"/>
        </w:rPr>
      </w:pPr>
    </w:p>
    <w:p w:rsidR="00A47B20" w:rsidRPr="000B5A60" w:rsidRDefault="00A47B20" w:rsidP="00E54A17">
      <w:pPr>
        <w:pStyle w:val="a7"/>
        <w:spacing w:before="0" w:beforeAutospacing="0" w:after="0" w:afterAutospacing="0"/>
        <w:ind w:firstLine="709"/>
        <w:jc w:val="center"/>
        <w:rPr>
          <w:rFonts w:ascii="Arial" w:hAnsi="Arial" w:cs="Arial"/>
          <w:color w:val="auto"/>
        </w:rPr>
      </w:pPr>
      <w:r w:rsidRPr="000B5A60">
        <w:rPr>
          <w:rFonts w:ascii="Arial" w:hAnsi="Arial" w:cs="Arial"/>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7B20" w:rsidRPr="000B5A60" w:rsidRDefault="00A47B20" w:rsidP="00F30558">
      <w:pPr>
        <w:pStyle w:val="a7"/>
        <w:spacing w:before="0" w:beforeAutospacing="0" w:after="0" w:afterAutospacing="0"/>
        <w:ind w:firstLine="709"/>
        <w:jc w:val="center"/>
        <w:rPr>
          <w:rFonts w:ascii="Arial" w:hAnsi="Arial" w:cs="Arial"/>
          <w:color w:val="auto"/>
        </w:rPr>
      </w:pP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3.1. Описание последовательности действий при предоставлении муниципальной услуги.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Предоставлению муниципальной услуги предшествует размещение извещения о проведении торгов, а также конкурсной (аукционной) документации на федеральном официальном сайте торгов, на официальном сайте администрации и публикация в газете «Ахтубинская правда».</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Последовательность и состав выполняемых административных действий </w:t>
      </w:r>
      <w:proofErr w:type="gramStart"/>
      <w:r w:rsidRPr="000B5A60">
        <w:rPr>
          <w:color w:val="000000"/>
          <w:sz w:val="24"/>
          <w:szCs w:val="24"/>
        </w:rPr>
        <w:t>показаны</w:t>
      </w:r>
      <w:proofErr w:type="gramEnd"/>
      <w:r w:rsidRPr="000B5A60">
        <w:rPr>
          <w:color w:val="000000"/>
          <w:sz w:val="24"/>
          <w:szCs w:val="24"/>
        </w:rPr>
        <w:t xml:space="preserve"> на блок-схеме в приложении № 2 к регламенту.</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3.2. Предоставление муниципальной услуги в случае предоставления муниципального имущества по итогам конкурса, включает в себя выполнение следующих административных действий:</w:t>
      </w:r>
    </w:p>
    <w:p w:rsidR="00A47B20" w:rsidRPr="000B5A60" w:rsidRDefault="00A47B20" w:rsidP="00F30558">
      <w:pPr>
        <w:pStyle w:val="ConsPlusNormal"/>
        <w:widowControl/>
        <w:ind w:firstLine="709"/>
        <w:jc w:val="both"/>
        <w:rPr>
          <w:sz w:val="24"/>
          <w:szCs w:val="24"/>
        </w:rPr>
      </w:pPr>
      <w:r w:rsidRPr="000B5A60">
        <w:rPr>
          <w:sz w:val="24"/>
          <w:szCs w:val="24"/>
        </w:rPr>
        <w:t>- прием, регистрация конвертов с заявками и прилагаемыми документами или заявок в форме электронных документов - 1 рабочий день;</w:t>
      </w:r>
    </w:p>
    <w:p w:rsidR="00A47B20" w:rsidRPr="000B5A60" w:rsidRDefault="00A47B20" w:rsidP="00F30558">
      <w:pPr>
        <w:pStyle w:val="ConsPlusNormal"/>
        <w:widowControl/>
        <w:ind w:firstLine="709"/>
        <w:jc w:val="both"/>
        <w:rPr>
          <w:sz w:val="24"/>
          <w:szCs w:val="24"/>
        </w:rPr>
      </w:pPr>
      <w:r w:rsidRPr="000B5A60">
        <w:rPr>
          <w:sz w:val="24"/>
          <w:szCs w:val="24"/>
        </w:rPr>
        <w:t>- вскрытие конвертов с заявками и прилагаемыми документами и/или открытие доступа к поданным в форме электронных документов заявкам на участие в конкурсе - 1 рабочий день;</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рассмотрение заявок на участие в конкурсе и принятие решения о допуске к участию в конкурсе – не более 20 рабочих дней;</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lastRenderedPageBreak/>
        <w:t>- выявление победителя конкурса и заключение Договора – 10 рабочих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3.2.1. </w:t>
      </w:r>
      <w:r w:rsidRPr="000B5A60">
        <w:rPr>
          <w:sz w:val="24"/>
          <w:szCs w:val="24"/>
        </w:rPr>
        <w:t>Прием, регистрация конвертов с заявками и прилагаемыми документами или заявок в форме электронных документов</w:t>
      </w:r>
      <w:r w:rsidRPr="000B5A60">
        <w:rPr>
          <w:color w:val="000000"/>
          <w:sz w:val="24"/>
          <w:szCs w:val="24"/>
        </w:rPr>
        <w:t xml:space="preserve">. </w:t>
      </w:r>
    </w:p>
    <w:p w:rsidR="00A47B20" w:rsidRPr="000B5A60" w:rsidRDefault="00A47B20" w:rsidP="00F30558">
      <w:pPr>
        <w:pStyle w:val="ConsPlusNormal"/>
        <w:ind w:firstLine="709"/>
        <w:jc w:val="both"/>
        <w:rPr>
          <w:color w:val="000000"/>
          <w:sz w:val="24"/>
          <w:szCs w:val="24"/>
        </w:rPr>
      </w:pPr>
      <w:r w:rsidRPr="000B5A60">
        <w:rPr>
          <w:color w:val="000000"/>
          <w:sz w:val="24"/>
          <w:szCs w:val="24"/>
        </w:rPr>
        <w:t xml:space="preserve">Основанием для начала данного административного действия является получение должностным лицом, ответственным за предоставление муниципальной услуги запечатанного конверта с указанием наименования конкурса (лота) или заявки в форме электронного документа. </w:t>
      </w:r>
    </w:p>
    <w:p w:rsidR="00A47B20" w:rsidRPr="000B5A60" w:rsidRDefault="00A47B20" w:rsidP="00F30558">
      <w:pPr>
        <w:pStyle w:val="ConsPlusNormal"/>
        <w:ind w:firstLine="709"/>
        <w:jc w:val="both"/>
        <w:rPr>
          <w:color w:val="000000"/>
          <w:sz w:val="24"/>
          <w:szCs w:val="24"/>
        </w:rPr>
      </w:pPr>
      <w:r w:rsidRPr="000B5A60">
        <w:rPr>
          <w:color w:val="000000"/>
          <w:sz w:val="24"/>
          <w:szCs w:val="24"/>
        </w:rPr>
        <w:t>Ответственным за исполнение данного административного действия является должностное лицо администрации, ответственное за предоставление муниципальной услуги.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Результатом исполнения данной административной процедуры является регистрация должностным лицом, ответственным за предоставление муниципальной услуги, запечатанного конверта с указанием наименования конкурса (лота) или заявки в форме электронного документа.</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Должностное лицо, ответственное за предоставление муниципальной услуги: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при получении запечатанного конверта с указанием наименования конкурса по почте или нарочным регистрирует конверт в журнале учета заявок, обеспечивает его хранение и сохранность целостности;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при получении заявки в форме электронного документа по электронной почте регистрирует поступление электронного документа в журнале учета заявок, направляет заявителю в письменной форме или в форме электронного документа подтверждение поступления заявки;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по требованию заявителя выдает расписку в получении конверта с заявкой с указанием даты и времени его получения.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Максимальный срок исполнения данного административного действия составляет не более 1 дня.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3.2.2. Вскрытие конвертов с заявками и прилагаемыми документами и/или открытие доступа к поданным в форме электронных документов заявкам на участие в конкурсе (аукционе).</w:t>
      </w:r>
    </w:p>
    <w:p w:rsidR="00A47B20" w:rsidRPr="000B5A60" w:rsidRDefault="00A47B20" w:rsidP="00F30558">
      <w:pPr>
        <w:pStyle w:val="2"/>
        <w:numPr>
          <w:ilvl w:val="0"/>
          <w:numId w:val="0"/>
        </w:numPr>
        <w:tabs>
          <w:tab w:val="left" w:pos="1260"/>
          <w:tab w:val="left" w:pos="1620"/>
          <w:tab w:val="num" w:pos="2275"/>
        </w:tabs>
        <w:spacing w:before="0" w:line="240" w:lineRule="auto"/>
        <w:ind w:firstLine="720"/>
        <w:rPr>
          <w:rFonts w:ascii="Arial" w:hAnsi="Arial" w:cs="Arial"/>
          <w:color w:val="000000"/>
          <w:sz w:val="24"/>
          <w:szCs w:val="24"/>
        </w:rPr>
      </w:pPr>
      <w:r w:rsidRPr="000B5A60">
        <w:rPr>
          <w:rFonts w:ascii="Arial" w:hAnsi="Arial" w:cs="Arial"/>
          <w:color w:val="000000"/>
          <w:sz w:val="24"/>
          <w:szCs w:val="24"/>
        </w:rPr>
        <w:t>Основанием для начала исполнения данного административного действия является наступление даты и времени вскрытия конвертов с заявками на участие в конкурсе и/или открытия доступа к заявкам, поданным в форме электронных документов.</w:t>
      </w:r>
    </w:p>
    <w:p w:rsidR="00A47B20" w:rsidRPr="000B5A60" w:rsidRDefault="00A47B20" w:rsidP="00F30558">
      <w:pPr>
        <w:pStyle w:val="3"/>
        <w:numPr>
          <w:ilvl w:val="0"/>
          <w:numId w:val="0"/>
        </w:numPr>
        <w:tabs>
          <w:tab w:val="left" w:pos="1260"/>
          <w:tab w:val="left" w:pos="1620"/>
          <w:tab w:val="num" w:pos="3834"/>
        </w:tabs>
        <w:spacing w:line="240" w:lineRule="auto"/>
        <w:ind w:firstLine="720"/>
        <w:rPr>
          <w:rFonts w:ascii="Arial" w:hAnsi="Arial" w:cs="Arial"/>
          <w:color w:val="000000"/>
          <w:sz w:val="24"/>
          <w:szCs w:val="24"/>
        </w:rPr>
      </w:pPr>
      <w:r w:rsidRPr="000B5A60">
        <w:rPr>
          <w:rFonts w:ascii="Arial" w:hAnsi="Arial" w:cs="Arial"/>
          <w:color w:val="000000"/>
          <w:sz w:val="24"/>
          <w:szCs w:val="24"/>
        </w:rPr>
        <w:t>Ответственным за исполнение данного административного действия является председатель комиссии по проведению торгов (конкурсов, аукционов) по продаже муниципального имущества, земельных участков, права на заключение договоров аренды муниципального имущества, земельных участков (далее по тексту – Комиссия).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Результатом исполнения административного действия является подписание всеми членами Комиссии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xml:space="preserve">В протоколе вскрытия указывается: наименование (для юридического лица), фамилия, имя, отчество (для физического лица) и почтовый адрес каждого заявителя,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lastRenderedPageBreak/>
        <w:t>В случае</w:t>
      </w:r>
      <w:proofErr w:type="gramStart"/>
      <w:r w:rsidRPr="000B5A60">
        <w:rPr>
          <w:rFonts w:ascii="Arial" w:hAnsi="Arial" w:cs="Arial"/>
          <w:color w:val="000000"/>
        </w:rPr>
        <w:t>,</w:t>
      </w:r>
      <w:proofErr w:type="gramEnd"/>
      <w:r w:rsidRPr="000B5A60">
        <w:rPr>
          <w:rFonts w:ascii="Arial" w:hAnsi="Arial" w:cs="Arial"/>
          <w:color w:val="000000"/>
        </w:rPr>
        <w:t xml:space="preserve">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Председатель Комиссии обеспечивает:</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осуществление аудио- или видеозаписи вскрытия конвертов с заявками на участие в конкурсе;</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xml:space="preserve">- размещение протокола вскрытия конвертов с заявками на участие в конкурсе и открытия доступа </w:t>
      </w:r>
      <w:proofErr w:type="gramStart"/>
      <w:r w:rsidRPr="000B5A60">
        <w:rPr>
          <w:rFonts w:ascii="Arial" w:hAnsi="Arial" w:cs="Arial"/>
          <w:color w:val="000000"/>
        </w:rPr>
        <w:t>к поданным в форме электронных документов заявкам на участие в конкурсе на федеральном официальном сайте</w:t>
      </w:r>
      <w:proofErr w:type="gramEnd"/>
      <w:r w:rsidRPr="000B5A60">
        <w:rPr>
          <w:rFonts w:ascii="Arial" w:hAnsi="Arial" w:cs="Arial"/>
          <w:color w:val="000000"/>
        </w:rPr>
        <w:t xml:space="preserve"> торгов.</w:t>
      </w:r>
    </w:p>
    <w:p w:rsidR="00A47B20" w:rsidRPr="000B5A60" w:rsidRDefault="00A47B20" w:rsidP="00F30558">
      <w:pPr>
        <w:pStyle w:val="a7"/>
        <w:spacing w:before="0" w:beforeAutospacing="0" w:after="0" w:afterAutospacing="0"/>
        <w:ind w:firstLine="709"/>
        <w:jc w:val="both"/>
        <w:rPr>
          <w:rFonts w:ascii="Arial" w:hAnsi="Arial" w:cs="Arial"/>
          <w:color w:val="000000"/>
        </w:rPr>
      </w:pPr>
      <w:proofErr w:type="gramStart"/>
      <w:r w:rsidRPr="000B5A60">
        <w:rPr>
          <w:rFonts w:ascii="Arial" w:hAnsi="Arial" w:cs="Arial"/>
          <w:color w:val="000000"/>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0B5A60">
        <w:rPr>
          <w:rFonts w:ascii="Arial" w:hAnsi="Arial" w:cs="Arial"/>
          <w:color w:val="000000"/>
        </w:rPr>
        <w:t xml:space="preserve"> и такие заявки возвращаются заявителям. </w:t>
      </w:r>
    </w:p>
    <w:p w:rsidR="00A47B20" w:rsidRPr="000B5A60" w:rsidRDefault="00A47B20" w:rsidP="00F30558">
      <w:pPr>
        <w:pStyle w:val="a7"/>
        <w:spacing w:before="0" w:beforeAutospacing="0" w:after="0" w:afterAutospacing="0"/>
        <w:ind w:firstLine="709"/>
        <w:jc w:val="both"/>
        <w:rPr>
          <w:rFonts w:ascii="Arial" w:hAnsi="Arial" w:cs="Arial"/>
          <w:color w:val="000000"/>
        </w:rPr>
      </w:pPr>
      <w:proofErr w:type="gramStart"/>
      <w:r w:rsidRPr="000B5A60">
        <w:rPr>
          <w:rFonts w:ascii="Arial" w:hAnsi="Arial" w:cs="Arial"/>
          <w:color w:val="000000"/>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A47B20" w:rsidRPr="000B5A60" w:rsidRDefault="00A47B20" w:rsidP="00F30558">
      <w:pPr>
        <w:shd w:val="clear" w:color="auto" w:fill="FFFFFF"/>
        <w:ind w:firstLine="709"/>
        <w:jc w:val="both"/>
        <w:rPr>
          <w:rFonts w:ascii="Arial" w:hAnsi="Arial" w:cs="Arial"/>
          <w:color w:val="000000"/>
          <w:sz w:val="24"/>
          <w:szCs w:val="24"/>
        </w:rPr>
      </w:pPr>
      <w:r w:rsidRPr="000B5A60">
        <w:rPr>
          <w:rFonts w:ascii="Arial" w:hAnsi="Arial" w:cs="Arial"/>
          <w:color w:val="000000"/>
          <w:sz w:val="24"/>
          <w:szCs w:val="24"/>
        </w:rPr>
        <w:t>Максимальный срок исполнения данного административного действия составляет 1 рабочий день.</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color w:val="000000"/>
          <w:sz w:val="24"/>
          <w:szCs w:val="24"/>
        </w:rPr>
        <w:t xml:space="preserve">3.2.3. </w:t>
      </w:r>
      <w:r w:rsidRPr="000B5A60">
        <w:rPr>
          <w:rFonts w:ascii="Arial" w:hAnsi="Arial" w:cs="Arial"/>
          <w:sz w:val="24"/>
          <w:szCs w:val="24"/>
        </w:rPr>
        <w:t xml:space="preserve">Рассмотрение заявок на участие в конкурсе и принятие решения о допуске заявителей к участию в конкурсе. </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Основанием для начала административной процедуры является подписание всеми членами Комиссии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Ответственным за исполнение данной административной процедуры является председатель Комиссии.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Результатом исполнения административной процедуры является принятие решения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Комиссия рассматривает:</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sz w:val="24"/>
          <w:szCs w:val="24"/>
        </w:rPr>
        <w:t>- соответствие заявителей</w:t>
      </w:r>
      <w:r w:rsidRPr="000B5A60">
        <w:rPr>
          <w:rFonts w:ascii="Arial" w:hAnsi="Arial" w:cs="Arial"/>
          <w:color w:val="000000"/>
          <w:sz w:val="24"/>
          <w:szCs w:val="24"/>
        </w:rPr>
        <w:t xml:space="preserve"> требованиям, установленным законодательством Российской Федерации к участникам торгов;</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соответствие заявки и представленных документов требованиям, установленным конкурсной документацией.</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xml:space="preserve">По результатам рассмотрения, комиссия принимает решение о допуске заявителей к участию в конкурсе либо отказе в допуске заявителя к участию в конкурсе и оформляет свое решение протоколом. </w:t>
      </w:r>
    </w:p>
    <w:p w:rsidR="00A47B20" w:rsidRPr="000B5A60" w:rsidRDefault="00A47B20" w:rsidP="00F30558">
      <w:pPr>
        <w:ind w:firstLine="720"/>
        <w:jc w:val="both"/>
        <w:outlineLvl w:val="1"/>
        <w:rPr>
          <w:rFonts w:ascii="Arial" w:hAnsi="Arial" w:cs="Arial"/>
          <w:sz w:val="24"/>
          <w:szCs w:val="24"/>
        </w:rPr>
      </w:pPr>
      <w:proofErr w:type="gramStart"/>
      <w:r w:rsidRPr="000B5A60">
        <w:rPr>
          <w:rFonts w:ascii="Arial" w:hAnsi="Arial" w:cs="Arial"/>
          <w:sz w:val="24"/>
          <w:szCs w:val="24"/>
        </w:rPr>
        <w:lastRenderedPageBreak/>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w:t>
      </w:r>
      <w:proofErr w:type="gramEnd"/>
      <w:r w:rsidRPr="000B5A60">
        <w:rPr>
          <w:rFonts w:ascii="Arial" w:hAnsi="Arial" w:cs="Arial"/>
          <w:sz w:val="24"/>
          <w:szCs w:val="24"/>
        </w:rPr>
        <w:t xml:space="preserve"> конкурсной документации.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Председатель Комиссии обеспечивает:</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sz w:val="24"/>
          <w:szCs w:val="24"/>
        </w:rPr>
        <w:t xml:space="preserve">- </w:t>
      </w:r>
      <w:r w:rsidRPr="000B5A60">
        <w:rPr>
          <w:rFonts w:ascii="Arial" w:hAnsi="Arial" w:cs="Arial"/>
          <w:color w:val="000000"/>
          <w:sz w:val="24"/>
          <w:szCs w:val="24"/>
        </w:rPr>
        <w:t xml:space="preserve">размещение протокола </w:t>
      </w:r>
      <w:r w:rsidRPr="000B5A60">
        <w:rPr>
          <w:rFonts w:ascii="Arial" w:hAnsi="Arial" w:cs="Arial"/>
          <w:sz w:val="24"/>
          <w:szCs w:val="24"/>
        </w:rPr>
        <w:t>рассмотрения заявок на участие в конкурсе</w:t>
      </w:r>
      <w:r w:rsidRPr="000B5A60">
        <w:rPr>
          <w:rFonts w:ascii="Arial" w:hAnsi="Arial" w:cs="Arial"/>
          <w:color w:val="000000"/>
          <w:sz w:val="24"/>
          <w:szCs w:val="24"/>
        </w:rPr>
        <w:t xml:space="preserve"> на федеральном официальном сайте торгов в день окончания рассмотрения заявок;</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color w:val="000000"/>
          <w:sz w:val="24"/>
          <w:szCs w:val="24"/>
        </w:rPr>
        <w:t>- направление уведомлений заявителям о принятых Комиссией решениях в срок не позднее дня, следующего за днем подписания протокола рассмотрения заявок на участие в конкурсе;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color w:val="000000"/>
          <w:sz w:val="24"/>
          <w:szCs w:val="24"/>
        </w:rPr>
        <w:t>- возвращение задатка заявителям, не допущенным к участию в конкурсе в течени</w:t>
      </w:r>
      <w:proofErr w:type="gramStart"/>
      <w:r w:rsidRPr="000B5A60">
        <w:rPr>
          <w:rFonts w:ascii="Arial" w:hAnsi="Arial" w:cs="Arial"/>
          <w:color w:val="000000"/>
          <w:sz w:val="24"/>
          <w:szCs w:val="24"/>
        </w:rPr>
        <w:t>и</w:t>
      </w:r>
      <w:proofErr w:type="gramEnd"/>
      <w:r w:rsidRPr="000B5A60">
        <w:rPr>
          <w:rFonts w:ascii="Arial" w:hAnsi="Arial" w:cs="Arial"/>
          <w:color w:val="000000"/>
          <w:sz w:val="24"/>
          <w:szCs w:val="24"/>
        </w:rPr>
        <w:t xml:space="preserve"> 5 рабочих дней со дня подписания протокола рассмотрения заявок на участие в конкурсе.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Срок исполнения данной адми</w:t>
      </w:r>
      <w:r w:rsidRPr="000B5A60">
        <w:rPr>
          <w:rFonts w:ascii="Arial" w:hAnsi="Arial" w:cs="Arial"/>
          <w:sz w:val="24"/>
          <w:szCs w:val="24"/>
        </w:rPr>
        <w:softHyphen/>
        <w:t>нистративной процедуры составляет не более 20 дней.</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3.2.4. Выявление победителя конкурса и заключение Договора.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xml:space="preserve">Основанием для начала административной процедуры является </w:t>
      </w:r>
      <w:r w:rsidRPr="000B5A60">
        <w:rPr>
          <w:rFonts w:ascii="Arial" w:hAnsi="Arial" w:cs="Arial"/>
          <w:color w:val="000000"/>
          <w:sz w:val="24"/>
          <w:szCs w:val="24"/>
        </w:rPr>
        <w:t>подписание всеми членами Комиссии протокола</w:t>
      </w:r>
      <w:r w:rsidRPr="000B5A60">
        <w:rPr>
          <w:rFonts w:ascii="Arial" w:hAnsi="Arial" w:cs="Arial"/>
          <w:sz w:val="24"/>
          <w:szCs w:val="24"/>
        </w:rPr>
        <w:t xml:space="preserve"> рассмотрения заявок на участие в конкурсе.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Ответственным за исполнение данной административной процедуры является председатель Комиссии.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Результатом исполнения административной процедуры является выявление победителя конкурса и оформление Договора.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Комиссия осуществляет оценку и сопоставление заявок на участие в конкурсе, поданных заявителями, признанными участниками конкурса в целях выявления лучших условий исполнения договора в соответствии с критериями и в порядке, которые установлены конкурсной документацией, оформляя данное действие протоколом.</w:t>
      </w:r>
    </w:p>
    <w:p w:rsidR="00A47B20" w:rsidRPr="000B5A60" w:rsidRDefault="00A47B20" w:rsidP="00F30558">
      <w:pPr>
        <w:ind w:firstLine="720"/>
        <w:jc w:val="both"/>
        <w:outlineLvl w:val="1"/>
        <w:rPr>
          <w:rFonts w:ascii="Arial" w:hAnsi="Arial" w:cs="Arial"/>
          <w:sz w:val="24"/>
          <w:szCs w:val="24"/>
        </w:rPr>
      </w:pPr>
      <w:proofErr w:type="gramStart"/>
      <w:r w:rsidRPr="000B5A60">
        <w:rPr>
          <w:rFonts w:ascii="Arial" w:hAnsi="Arial" w:cs="Arial"/>
          <w:sz w:val="24"/>
          <w:szCs w:val="24"/>
        </w:rPr>
        <w:t>Протокол оценки и сопоставления заявок на участие в конкурсе, который должен содержать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w:t>
      </w:r>
      <w:proofErr w:type="gramEnd"/>
      <w:r w:rsidRPr="000B5A60">
        <w:rPr>
          <w:rFonts w:ascii="Arial" w:hAnsi="Arial" w:cs="Arial"/>
          <w:sz w:val="24"/>
          <w:szCs w:val="24"/>
        </w:rPr>
        <w:t xml:space="preserve">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w:t>
      </w:r>
      <w:r w:rsidRPr="000B5A60">
        <w:rPr>
          <w:rFonts w:ascii="Arial" w:hAnsi="Arial" w:cs="Arial"/>
          <w:sz w:val="24"/>
          <w:szCs w:val="24"/>
        </w:rPr>
        <w:lastRenderedPageBreak/>
        <w:t>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Председатель Комиссии обеспечивает:</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sz w:val="24"/>
          <w:szCs w:val="24"/>
        </w:rPr>
        <w:t xml:space="preserve">- </w:t>
      </w:r>
      <w:r w:rsidRPr="000B5A60">
        <w:rPr>
          <w:rFonts w:ascii="Arial" w:hAnsi="Arial" w:cs="Arial"/>
          <w:color w:val="000000"/>
          <w:sz w:val="24"/>
          <w:szCs w:val="24"/>
        </w:rPr>
        <w:t xml:space="preserve">размещение протокола </w:t>
      </w:r>
      <w:r w:rsidRPr="000B5A60">
        <w:rPr>
          <w:rFonts w:ascii="Arial" w:hAnsi="Arial" w:cs="Arial"/>
          <w:sz w:val="24"/>
          <w:szCs w:val="24"/>
        </w:rPr>
        <w:t>оценки и сопоставления заявок на участие в конкурсе</w:t>
      </w:r>
      <w:r w:rsidRPr="000B5A60">
        <w:rPr>
          <w:rFonts w:ascii="Arial" w:hAnsi="Arial" w:cs="Arial"/>
          <w:color w:val="000000"/>
          <w:sz w:val="24"/>
          <w:szCs w:val="24"/>
        </w:rPr>
        <w:t xml:space="preserve"> на федеральном официальном сайте торгов в течение дня, следующего после дня подписания указанного протокола;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color w:val="000000"/>
          <w:sz w:val="24"/>
          <w:szCs w:val="24"/>
        </w:rPr>
        <w:t>- возвращение задатка участникам, не ставшим победителями  в конкурсе в течени</w:t>
      </w:r>
      <w:proofErr w:type="gramStart"/>
      <w:r w:rsidRPr="000B5A60">
        <w:rPr>
          <w:rFonts w:ascii="Arial" w:hAnsi="Arial" w:cs="Arial"/>
          <w:color w:val="000000"/>
          <w:sz w:val="24"/>
          <w:szCs w:val="24"/>
        </w:rPr>
        <w:t>и</w:t>
      </w:r>
      <w:proofErr w:type="gramEnd"/>
      <w:r w:rsidRPr="000B5A60">
        <w:rPr>
          <w:rFonts w:ascii="Arial" w:hAnsi="Arial" w:cs="Arial"/>
          <w:color w:val="000000"/>
          <w:sz w:val="24"/>
          <w:szCs w:val="24"/>
        </w:rPr>
        <w:t xml:space="preserve"> 5 рабочих дней со дня подписания протокола </w:t>
      </w:r>
      <w:r w:rsidRPr="000B5A60">
        <w:rPr>
          <w:rFonts w:ascii="Arial" w:hAnsi="Arial" w:cs="Arial"/>
          <w:sz w:val="24"/>
          <w:szCs w:val="24"/>
        </w:rPr>
        <w:t>оценки и сопоставления заявок на участие в конкурсе;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xml:space="preserve">- передачу победителю конкурса, в течение трех рабочих дней </w:t>
      </w:r>
      <w:proofErr w:type="gramStart"/>
      <w:r w:rsidRPr="000B5A60">
        <w:rPr>
          <w:rFonts w:ascii="Arial" w:hAnsi="Arial" w:cs="Arial"/>
          <w:sz w:val="24"/>
          <w:szCs w:val="24"/>
        </w:rPr>
        <w:t>с даты подписания</w:t>
      </w:r>
      <w:proofErr w:type="gramEnd"/>
      <w:r w:rsidRPr="000B5A60">
        <w:rPr>
          <w:rFonts w:ascii="Arial" w:hAnsi="Arial" w:cs="Arial"/>
          <w:sz w:val="24"/>
          <w:szCs w:val="24"/>
        </w:rPr>
        <w:t xml:space="preserve"> протокола оценки и сопоставления заявок на участие в конкурсе, одного экземпляра протокола и проекта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Подписанный победителем конкурса Договор передается председателю Комиссии в срок, указанный в конкурсной документации.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Максимальный срок исполнения данной административной процедуры составляет 10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3.3. Предоставление муниципальной услуги в случае предоставления муниципального имущества по итогам аукциона включает в себя выполнение следующих административных действий: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прием, регистрация заявок и прилагаемых документов</w:t>
      </w:r>
      <w:r w:rsidRPr="000B5A60">
        <w:rPr>
          <w:sz w:val="24"/>
          <w:szCs w:val="24"/>
        </w:rPr>
        <w:t xml:space="preserve"> или заявок в форме электронных документов</w:t>
      </w:r>
      <w:r w:rsidRPr="000B5A60">
        <w:rPr>
          <w:color w:val="000000"/>
          <w:sz w:val="24"/>
          <w:szCs w:val="24"/>
        </w:rPr>
        <w:t xml:space="preserve"> – 1 рабочий день;</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рассмотрение заявок и принятие решения о допуске к участию в аукционе – не более 10 рабочих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проведение аукциона и выявление победителя – 5 рабочих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3.3.1. </w:t>
      </w:r>
      <w:r w:rsidRPr="000B5A60">
        <w:rPr>
          <w:sz w:val="24"/>
          <w:szCs w:val="24"/>
        </w:rPr>
        <w:t xml:space="preserve">Прием, регистрация </w:t>
      </w:r>
      <w:r w:rsidRPr="000B5A60">
        <w:rPr>
          <w:color w:val="000000"/>
          <w:sz w:val="24"/>
          <w:szCs w:val="24"/>
        </w:rPr>
        <w:t>заявок и прилагаемых документов</w:t>
      </w:r>
      <w:r w:rsidRPr="000B5A60">
        <w:rPr>
          <w:sz w:val="24"/>
          <w:szCs w:val="24"/>
        </w:rPr>
        <w:t xml:space="preserve"> или заявок в форме электронных документов</w:t>
      </w:r>
      <w:r w:rsidRPr="000B5A60">
        <w:rPr>
          <w:color w:val="000000"/>
          <w:sz w:val="24"/>
          <w:szCs w:val="24"/>
        </w:rPr>
        <w:t xml:space="preserve">. </w:t>
      </w:r>
    </w:p>
    <w:p w:rsidR="00A47B20" w:rsidRPr="000B5A60" w:rsidRDefault="00A47B20" w:rsidP="00F30558">
      <w:pPr>
        <w:pStyle w:val="ConsPlusNormal"/>
        <w:ind w:firstLine="709"/>
        <w:jc w:val="both"/>
        <w:rPr>
          <w:color w:val="000000"/>
          <w:sz w:val="24"/>
          <w:szCs w:val="24"/>
        </w:rPr>
      </w:pPr>
      <w:r w:rsidRPr="000B5A60">
        <w:rPr>
          <w:color w:val="000000"/>
          <w:sz w:val="24"/>
          <w:szCs w:val="24"/>
        </w:rPr>
        <w:t xml:space="preserve">Основанием для начала данного административного действия является получение должностным лицом, ответственным за предоставление муниципальной услуги, заявки с прилагаемыми документами или заявки в форме электронного документа. </w:t>
      </w:r>
    </w:p>
    <w:p w:rsidR="00A47B20" w:rsidRPr="000B5A60" w:rsidRDefault="00A47B20" w:rsidP="00F30558">
      <w:pPr>
        <w:pStyle w:val="ConsPlusNormal"/>
        <w:ind w:firstLine="709"/>
        <w:jc w:val="both"/>
        <w:rPr>
          <w:color w:val="000000"/>
          <w:sz w:val="24"/>
          <w:szCs w:val="24"/>
        </w:rPr>
      </w:pPr>
      <w:r w:rsidRPr="000B5A60">
        <w:rPr>
          <w:color w:val="000000"/>
          <w:sz w:val="24"/>
          <w:szCs w:val="24"/>
        </w:rPr>
        <w:t>Ответственным за исполнение данного административного действия является должностное лицо комитета, ответственное за предоставление муниципальной услуги.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Результатом исполнения данной административной процедуры является регистрация должностным лицом, ответственным за предоставление муниципальной услуги, заявки и прилагаемых документов.</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Должностное лицо, ответственное за предоставление муниципальной услуги: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lastRenderedPageBreak/>
        <w:t>- при получении заявки и прилагаемых документов по почте или нарочным регистрирует заявку и прилагаемые документы в журнале учета заявок;</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при получении заявки в форме электронного документа по электронной почте распечатывает электронный документ на бумажные носители, регистрирует заявку и прилагаемые документы в журнале учета заявок, направляет заявителю в письменной форме или в форме электронного документа подтверждение поступления заявки;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по требованию заявителя выдает расписку в получении заявки и прилагаемых документов с указанием даты и времени его получения.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Максимальный срок исполнения данного административного действия составляет не более 1 дня.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3.3.2. Рассмотрение заявок и принятие решения о допуске к участию в аукционе.</w:t>
      </w:r>
    </w:p>
    <w:p w:rsidR="00A47B20" w:rsidRPr="000B5A60" w:rsidRDefault="00A47B20" w:rsidP="00F30558">
      <w:pPr>
        <w:pStyle w:val="2"/>
        <w:numPr>
          <w:ilvl w:val="0"/>
          <w:numId w:val="0"/>
        </w:numPr>
        <w:tabs>
          <w:tab w:val="left" w:pos="1260"/>
          <w:tab w:val="left" w:pos="1620"/>
          <w:tab w:val="num" w:pos="2275"/>
        </w:tabs>
        <w:spacing w:before="0" w:line="240" w:lineRule="auto"/>
        <w:ind w:firstLine="720"/>
        <w:rPr>
          <w:rFonts w:ascii="Arial" w:hAnsi="Arial" w:cs="Arial"/>
          <w:color w:val="000000"/>
          <w:sz w:val="24"/>
          <w:szCs w:val="24"/>
        </w:rPr>
      </w:pPr>
      <w:r w:rsidRPr="000B5A60">
        <w:rPr>
          <w:rFonts w:ascii="Arial" w:hAnsi="Arial" w:cs="Arial"/>
          <w:color w:val="000000"/>
          <w:sz w:val="24"/>
          <w:szCs w:val="24"/>
        </w:rPr>
        <w:t>Основанием для начала административной процедуры является истечение даты окончания подачи заявок на участие в аукционе, указанной в опубликованном извещении о проведен</w:t>
      </w:r>
      <w:proofErr w:type="gramStart"/>
      <w:r w:rsidRPr="000B5A60">
        <w:rPr>
          <w:rFonts w:ascii="Arial" w:hAnsi="Arial" w:cs="Arial"/>
          <w:color w:val="000000"/>
          <w:sz w:val="24"/>
          <w:szCs w:val="24"/>
        </w:rPr>
        <w:t>ии ау</w:t>
      </w:r>
      <w:proofErr w:type="gramEnd"/>
      <w:r w:rsidRPr="000B5A60">
        <w:rPr>
          <w:rFonts w:ascii="Arial" w:hAnsi="Arial" w:cs="Arial"/>
          <w:color w:val="000000"/>
          <w:sz w:val="24"/>
          <w:szCs w:val="24"/>
        </w:rPr>
        <w:t>кциона.</w:t>
      </w:r>
    </w:p>
    <w:p w:rsidR="00A47B20" w:rsidRPr="000B5A60" w:rsidRDefault="00A47B20" w:rsidP="00F30558">
      <w:pPr>
        <w:pStyle w:val="2"/>
        <w:numPr>
          <w:ilvl w:val="0"/>
          <w:numId w:val="0"/>
        </w:numPr>
        <w:tabs>
          <w:tab w:val="left" w:pos="1260"/>
          <w:tab w:val="left" w:pos="1620"/>
          <w:tab w:val="num" w:pos="2275"/>
        </w:tabs>
        <w:spacing w:before="0" w:line="240" w:lineRule="auto"/>
        <w:ind w:firstLine="720"/>
        <w:rPr>
          <w:rFonts w:ascii="Arial" w:hAnsi="Arial" w:cs="Arial"/>
          <w:color w:val="000000"/>
          <w:sz w:val="24"/>
          <w:szCs w:val="24"/>
        </w:rPr>
      </w:pPr>
      <w:r w:rsidRPr="000B5A60">
        <w:rPr>
          <w:rFonts w:ascii="Arial" w:hAnsi="Arial" w:cs="Arial"/>
          <w:color w:val="000000"/>
          <w:sz w:val="24"/>
          <w:szCs w:val="24"/>
        </w:rPr>
        <w:t>Ответственным за исполнение данной административной процедуры является председатель Комиссии.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Результатом исполнения</w:t>
      </w:r>
      <w:r w:rsidRPr="000B5A60">
        <w:rPr>
          <w:rFonts w:ascii="Arial" w:hAnsi="Arial" w:cs="Arial"/>
        </w:rPr>
        <w:t xml:space="preserve"> </w:t>
      </w:r>
      <w:r w:rsidRPr="000B5A60">
        <w:rPr>
          <w:rFonts w:ascii="Arial" w:hAnsi="Arial" w:cs="Arial"/>
          <w:color w:val="000000"/>
        </w:rPr>
        <w:t>административной процедуры является принятие решения о признании заявителя участником аукциона или об отказе в допуске заявителя к участию в аукционе, которое оформляется протоколом о допуске к участию в аукционе.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Комиссия рассматривает:</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sz w:val="24"/>
          <w:szCs w:val="24"/>
        </w:rPr>
        <w:t>- соответствие заявителей</w:t>
      </w:r>
      <w:r w:rsidRPr="000B5A60">
        <w:rPr>
          <w:rFonts w:ascii="Arial" w:hAnsi="Arial" w:cs="Arial"/>
          <w:color w:val="000000"/>
          <w:sz w:val="24"/>
          <w:szCs w:val="24"/>
        </w:rPr>
        <w:t xml:space="preserve"> требованиям, установленным законодательством Российской Федерации к участникам торгов;</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соответствие заявки и представленных документов требованиям, установленным документацией об аукционе.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xml:space="preserve">По результатам рассмотрения комиссия принимает решение о допуске заявителей к участию в аукционе либо отказе в допуске заявителя к участию в аукционе и оформляет свое решение протоколом. </w:t>
      </w:r>
    </w:p>
    <w:p w:rsidR="00A47B20" w:rsidRPr="000B5A60" w:rsidRDefault="00A47B20" w:rsidP="00F30558">
      <w:pPr>
        <w:ind w:firstLine="720"/>
        <w:jc w:val="both"/>
        <w:outlineLvl w:val="1"/>
        <w:rPr>
          <w:rFonts w:ascii="Arial" w:hAnsi="Arial" w:cs="Arial"/>
          <w:sz w:val="24"/>
          <w:szCs w:val="24"/>
        </w:rPr>
      </w:pPr>
      <w:proofErr w:type="gramStart"/>
      <w:r w:rsidRPr="000B5A60">
        <w:rPr>
          <w:rFonts w:ascii="Arial" w:hAnsi="Arial" w:cs="Arial"/>
          <w:sz w:val="24"/>
          <w:szCs w:val="24"/>
        </w:rPr>
        <w:t>Протокол должен содержать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w:t>
      </w:r>
      <w:proofErr w:type="gramEnd"/>
      <w:r w:rsidRPr="000B5A60">
        <w:rPr>
          <w:rFonts w:ascii="Arial" w:hAnsi="Arial" w:cs="Arial"/>
          <w:sz w:val="24"/>
          <w:szCs w:val="24"/>
        </w:rPr>
        <w:t xml:space="preserve"> аукционной документации.</w:t>
      </w:r>
    </w:p>
    <w:p w:rsidR="00A47B20" w:rsidRPr="000B5A60" w:rsidRDefault="00A47B20" w:rsidP="00F30558">
      <w:pPr>
        <w:ind w:firstLine="720"/>
        <w:jc w:val="both"/>
        <w:outlineLvl w:val="1"/>
        <w:rPr>
          <w:rFonts w:ascii="Arial" w:hAnsi="Arial" w:cs="Arial"/>
          <w:sz w:val="24"/>
          <w:szCs w:val="24"/>
        </w:rPr>
      </w:pPr>
      <w:proofErr w:type="gramStart"/>
      <w:r w:rsidRPr="000B5A60">
        <w:rPr>
          <w:rFonts w:ascii="Arial" w:hAnsi="Arial" w:cs="Arial"/>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Председатель Комиссии обеспечивает:</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lastRenderedPageBreak/>
        <w:t xml:space="preserve">- размещение протокола </w:t>
      </w:r>
      <w:proofErr w:type="gramStart"/>
      <w:r w:rsidRPr="000B5A60">
        <w:rPr>
          <w:rFonts w:ascii="Arial" w:hAnsi="Arial" w:cs="Arial"/>
          <w:sz w:val="24"/>
          <w:szCs w:val="24"/>
        </w:rPr>
        <w:t>о допуске к участию в аукционе на федеральном официальном сайте торгов в день</w:t>
      </w:r>
      <w:proofErr w:type="gramEnd"/>
      <w:r w:rsidRPr="000B5A60">
        <w:rPr>
          <w:rFonts w:ascii="Arial" w:hAnsi="Arial" w:cs="Arial"/>
          <w:sz w:val="24"/>
          <w:szCs w:val="24"/>
        </w:rPr>
        <w:t xml:space="preserve"> окончания рассмотрения заявок;</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color w:val="000000"/>
          <w:sz w:val="24"/>
          <w:szCs w:val="24"/>
        </w:rPr>
        <w:t xml:space="preserve">- направление уведомлений заявителям о принятых Комиссией решениях в срок, не позднее дня, следующего за днем подписания </w:t>
      </w:r>
      <w:r w:rsidRPr="000B5A60">
        <w:rPr>
          <w:rFonts w:ascii="Arial" w:hAnsi="Arial" w:cs="Arial"/>
          <w:sz w:val="24"/>
          <w:szCs w:val="24"/>
        </w:rPr>
        <w:t>протокола о допуске к участию в аукционе</w:t>
      </w:r>
      <w:r w:rsidRPr="000B5A60">
        <w:rPr>
          <w:rFonts w:ascii="Arial" w:hAnsi="Arial" w:cs="Arial"/>
          <w:color w:val="000000"/>
          <w:sz w:val="24"/>
          <w:szCs w:val="24"/>
        </w:rPr>
        <w:t>;</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color w:val="000000"/>
          <w:sz w:val="24"/>
          <w:szCs w:val="24"/>
        </w:rPr>
        <w:t xml:space="preserve">- возвращение задатка </w:t>
      </w:r>
      <w:proofErr w:type="gramStart"/>
      <w:r w:rsidRPr="000B5A60">
        <w:rPr>
          <w:rFonts w:ascii="Arial" w:hAnsi="Arial" w:cs="Arial"/>
          <w:color w:val="000000"/>
          <w:sz w:val="24"/>
          <w:szCs w:val="24"/>
        </w:rPr>
        <w:t>заявителям</w:t>
      </w:r>
      <w:proofErr w:type="gramEnd"/>
      <w:r w:rsidRPr="000B5A60">
        <w:rPr>
          <w:rFonts w:ascii="Arial" w:hAnsi="Arial" w:cs="Arial"/>
          <w:color w:val="000000"/>
          <w:sz w:val="24"/>
          <w:szCs w:val="24"/>
        </w:rPr>
        <w:t xml:space="preserve"> не допущенным к участию в аукционе, в течение 5 рабочих дней со дня подписания протокола рассмотрения заявок на участие в конкурсе.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Срок исполнения данной адми</w:t>
      </w:r>
      <w:r w:rsidRPr="000B5A60">
        <w:rPr>
          <w:rFonts w:ascii="Arial" w:hAnsi="Arial" w:cs="Arial"/>
          <w:sz w:val="24"/>
          <w:szCs w:val="24"/>
        </w:rPr>
        <w:softHyphen/>
        <w:t>нистративной процедуры составляет не более 10 дней.</w:t>
      </w:r>
    </w:p>
    <w:p w:rsidR="00A47B20" w:rsidRPr="000B5A60" w:rsidRDefault="00A47B20" w:rsidP="00F30558">
      <w:pPr>
        <w:ind w:firstLine="720"/>
        <w:outlineLvl w:val="1"/>
        <w:rPr>
          <w:rFonts w:ascii="Arial" w:hAnsi="Arial" w:cs="Arial"/>
          <w:sz w:val="24"/>
          <w:szCs w:val="24"/>
        </w:rPr>
      </w:pPr>
      <w:r w:rsidRPr="000B5A60">
        <w:rPr>
          <w:rFonts w:ascii="Arial" w:hAnsi="Arial" w:cs="Arial"/>
          <w:sz w:val="24"/>
          <w:szCs w:val="24"/>
        </w:rPr>
        <w:t xml:space="preserve">3.3.3. </w:t>
      </w:r>
      <w:r w:rsidRPr="000B5A60">
        <w:rPr>
          <w:rFonts w:ascii="Arial" w:hAnsi="Arial" w:cs="Arial"/>
          <w:color w:val="000000"/>
          <w:sz w:val="24"/>
          <w:szCs w:val="24"/>
        </w:rPr>
        <w:t>Проведение аукциона и выявление победителя.</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color w:val="000000"/>
          <w:sz w:val="24"/>
          <w:szCs w:val="24"/>
        </w:rPr>
        <w:t>Основанием для начала административной процедуры является подписание всеми членами Комиссии протокола о допуске к участию в аукционе.</w:t>
      </w:r>
    </w:p>
    <w:p w:rsidR="00A47B20" w:rsidRPr="000B5A60" w:rsidRDefault="00A47B20" w:rsidP="00F30558">
      <w:pPr>
        <w:pStyle w:val="2"/>
        <w:numPr>
          <w:ilvl w:val="0"/>
          <w:numId w:val="0"/>
        </w:numPr>
        <w:tabs>
          <w:tab w:val="left" w:pos="1260"/>
          <w:tab w:val="left" w:pos="1620"/>
          <w:tab w:val="num" w:pos="2275"/>
        </w:tabs>
        <w:spacing w:before="0" w:line="240" w:lineRule="auto"/>
        <w:ind w:firstLine="720"/>
        <w:rPr>
          <w:rFonts w:ascii="Arial" w:hAnsi="Arial" w:cs="Arial"/>
          <w:color w:val="000000"/>
          <w:sz w:val="24"/>
          <w:szCs w:val="24"/>
        </w:rPr>
      </w:pPr>
      <w:r w:rsidRPr="000B5A60">
        <w:rPr>
          <w:rFonts w:ascii="Arial" w:hAnsi="Arial" w:cs="Arial"/>
          <w:color w:val="000000"/>
          <w:sz w:val="24"/>
          <w:szCs w:val="24"/>
        </w:rPr>
        <w:t>Ответственным за исполнение данной административной процедуры является председатель Комиссии.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color w:val="000000"/>
          <w:sz w:val="24"/>
          <w:szCs w:val="24"/>
        </w:rPr>
        <w:t>Результатом исполнения</w:t>
      </w:r>
      <w:r w:rsidRPr="000B5A60">
        <w:rPr>
          <w:rFonts w:ascii="Arial" w:hAnsi="Arial" w:cs="Arial"/>
          <w:sz w:val="24"/>
          <w:szCs w:val="24"/>
        </w:rPr>
        <w:t xml:space="preserve"> </w:t>
      </w:r>
      <w:r w:rsidRPr="000B5A60">
        <w:rPr>
          <w:rFonts w:ascii="Arial" w:hAnsi="Arial" w:cs="Arial"/>
          <w:color w:val="000000"/>
          <w:sz w:val="24"/>
          <w:szCs w:val="24"/>
        </w:rPr>
        <w:t>административной процедуры является</w:t>
      </w:r>
      <w:r w:rsidRPr="000B5A60">
        <w:rPr>
          <w:rFonts w:ascii="Arial" w:hAnsi="Arial" w:cs="Arial"/>
          <w:sz w:val="24"/>
          <w:szCs w:val="24"/>
        </w:rPr>
        <w:t xml:space="preserve"> выявление победителя аукциона и оформление Договора.</w:t>
      </w:r>
    </w:p>
    <w:p w:rsidR="00A47B20" w:rsidRPr="000B5A60" w:rsidRDefault="00A47B20" w:rsidP="00F30558">
      <w:pPr>
        <w:ind w:firstLine="720"/>
        <w:jc w:val="both"/>
        <w:outlineLvl w:val="1"/>
        <w:rPr>
          <w:rFonts w:ascii="Arial" w:hAnsi="Arial" w:cs="Arial"/>
          <w:color w:val="000000"/>
          <w:sz w:val="24"/>
          <w:szCs w:val="24"/>
        </w:rPr>
      </w:pPr>
      <w:proofErr w:type="gramStart"/>
      <w:r w:rsidRPr="000B5A60">
        <w:rPr>
          <w:rFonts w:ascii="Arial" w:hAnsi="Arial" w:cs="Arial"/>
          <w:color w:val="000000"/>
          <w:sz w:val="24"/>
          <w:szCs w:val="24"/>
        </w:rPr>
        <w:t>Результаты аукциона оформляются протоколом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w:t>
      </w:r>
      <w:proofErr w:type="gramEnd"/>
      <w:r w:rsidRPr="000B5A60">
        <w:rPr>
          <w:rFonts w:ascii="Arial" w:hAnsi="Arial" w:cs="Arial"/>
          <w:color w:val="000000"/>
          <w:sz w:val="24"/>
          <w:szCs w:val="24"/>
        </w:rPr>
        <w:t xml:space="preserve">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председателя Комиссии.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Председатель Комиссии обеспечивает:</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осуществление аудио- или видеозаписи аукциона;</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sz w:val="24"/>
          <w:szCs w:val="24"/>
        </w:rPr>
        <w:t xml:space="preserve">- </w:t>
      </w:r>
      <w:r w:rsidRPr="000B5A60">
        <w:rPr>
          <w:rFonts w:ascii="Arial" w:hAnsi="Arial" w:cs="Arial"/>
          <w:color w:val="000000"/>
          <w:sz w:val="24"/>
          <w:szCs w:val="24"/>
        </w:rPr>
        <w:t xml:space="preserve">размещение протокола </w:t>
      </w:r>
      <w:r w:rsidRPr="000B5A60">
        <w:rPr>
          <w:rFonts w:ascii="Arial" w:hAnsi="Arial" w:cs="Arial"/>
          <w:sz w:val="24"/>
          <w:szCs w:val="24"/>
        </w:rPr>
        <w:t>аукциона</w:t>
      </w:r>
      <w:r w:rsidRPr="000B5A60">
        <w:rPr>
          <w:rFonts w:ascii="Arial" w:hAnsi="Arial" w:cs="Arial"/>
          <w:color w:val="000000"/>
          <w:sz w:val="24"/>
          <w:szCs w:val="24"/>
        </w:rPr>
        <w:t xml:space="preserve"> на федеральном официальном сайте торгов в течение дня, следующего после дня подписания указанного протокола;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color w:val="000000"/>
          <w:sz w:val="24"/>
          <w:szCs w:val="24"/>
        </w:rPr>
        <w:t xml:space="preserve">- возвращение задатка участникам, не ставшим победителями в аукционе в течение 5 рабочих дней со дня подписания протокола </w:t>
      </w:r>
      <w:r w:rsidRPr="000B5A60">
        <w:rPr>
          <w:rFonts w:ascii="Arial" w:hAnsi="Arial" w:cs="Arial"/>
          <w:sz w:val="24"/>
          <w:szCs w:val="24"/>
        </w:rPr>
        <w:t>аукциона;</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color w:val="000000"/>
          <w:sz w:val="24"/>
          <w:szCs w:val="24"/>
        </w:rPr>
        <w:t xml:space="preserve">- передачу победителю аукциона, в течение трех рабочих дней </w:t>
      </w:r>
      <w:proofErr w:type="gramStart"/>
      <w:r w:rsidRPr="000B5A60">
        <w:rPr>
          <w:rFonts w:ascii="Arial" w:hAnsi="Arial" w:cs="Arial"/>
          <w:color w:val="000000"/>
          <w:sz w:val="24"/>
          <w:szCs w:val="24"/>
        </w:rPr>
        <w:t>с даты подписания</w:t>
      </w:r>
      <w:proofErr w:type="gramEnd"/>
      <w:r w:rsidRPr="000B5A60">
        <w:rPr>
          <w:rFonts w:ascii="Arial" w:hAnsi="Arial" w:cs="Arial"/>
          <w:color w:val="000000"/>
          <w:sz w:val="24"/>
          <w:szCs w:val="24"/>
        </w:rPr>
        <w:t xml:space="preserve"> протокола аукциона, одного экземпляра протокола и проекта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lastRenderedPageBreak/>
        <w:t>Подписанный победителем аукциона Договор передается председателю Комиссии в срок, указанный в документации об аукционе.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Максимальный срок исполнения данной административной процедуры составляет 5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3.4. Предоставление муниципальной услуги, в случае предоставления муниципального имущества без проведения торгов, включает в себя выполнение следующих административных действий: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 </w:t>
      </w:r>
      <w:r w:rsidRPr="000B5A60">
        <w:rPr>
          <w:sz w:val="24"/>
          <w:szCs w:val="24"/>
        </w:rPr>
        <w:t xml:space="preserve">прием, регистрация </w:t>
      </w:r>
      <w:r w:rsidRPr="000B5A60">
        <w:rPr>
          <w:color w:val="000000"/>
          <w:sz w:val="24"/>
          <w:szCs w:val="24"/>
        </w:rPr>
        <w:t>заявок и прилагаемых документов</w:t>
      </w:r>
      <w:r w:rsidRPr="000B5A60">
        <w:rPr>
          <w:sz w:val="24"/>
          <w:szCs w:val="24"/>
        </w:rPr>
        <w:t xml:space="preserve"> или заявок в форме электронных документов</w:t>
      </w:r>
      <w:r w:rsidRPr="000B5A60">
        <w:rPr>
          <w:color w:val="000000"/>
          <w:sz w:val="24"/>
          <w:szCs w:val="24"/>
        </w:rPr>
        <w:t xml:space="preserve"> – 1 рабочий день;</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рассмотрение заявки и вынесение постановления администрации о предоставлении муниципального имущества – 5 рабочих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заключение Договора – 5 рабочих дней.</w:t>
      </w:r>
    </w:p>
    <w:p w:rsidR="00A47B20" w:rsidRPr="000B5A60" w:rsidRDefault="00A47B20" w:rsidP="00F30558">
      <w:pPr>
        <w:pStyle w:val="ConsPlusNormal"/>
        <w:widowControl/>
        <w:ind w:firstLine="709"/>
        <w:jc w:val="both"/>
        <w:rPr>
          <w:color w:val="000000"/>
          <w:sz w:val="24"/>
          <w:szCs w:val="24"/>
        </w:rPr>
      </w:pPr>
      <w:r w:rsidRPr="000B5A60">
        <w:rPr>
          <w:sz w:val="24"/>
          <w:szCs w:val="24"/>
        </w:rPr>
        <w:t xml:space="preserve">3.4.1. Прием, регистрация </w:t>
      </w:r>
      <w:r w:rsidRPr="000B5A60">
        <w:rPr>
          <w:color w:val="000000"/>
          <w:sz w:val="24"/>
          <w:szCs w:val="24"/>
        </w:rPr>
        <w:t>заявок и прилагаемых документов</w:t>
      </w:r>
      <w:r w:rsidRPr="000B5A60">
        <w:rPr>
          <w:sz w:val="24"/>
          <w:szCs w:val="24"/>
        </w:rPr>
        <w:t xml:space="preserve"> или заявок в форме электронных документов</w:t>
      </w:r>
      <w:r w:rsidRPr="000B5A60">
        <w:rPr>
          <w:color w:val="000000"/>
          <w:sz w:val="24"/>
          <w:szCs w:val="24"/>
        </w:rPr>
        <w:t xml:space="preserve">. </w:t>
      </w:r>
    </w:p>
    <w:p w:rsidR="00A47B20" w:rsidRPr="000B5A60" w:rsidRDefault="00A47B20" w:rsidP="00F30558">
      <w:pPr>
        <w:pStyle w:val="ConsPlusNormal"/>
        <w:ind w:firstLine="709"/>
        <w:jc w:val="both"/>
        <w:rPr>
          <w:color w:val="000000"/>
          <w:sz w:val="24"/>
          <w:szCs w:val="24"/>
        </w:rPr>
      </w:pPr>
      <w:r w:rsidRPr="000B5A60">
        <w:rPr>
          <w:color w:val="000000"/>
          <w:sz w:val="24"/>
          <w:szCs w:val="24"/>
        </w:rPr>
        <w:t xml:space="preserve">Основанием для начала данного административного действия является получение должностным лицом, ответственным за предоставление муниципальной услуги, заявки с прилагаемыми документами или заявки в форме электронного документа. </w:t>
      </w:r>
    </w:p>
    <w:p w:rsidR="00A47B20" w:rsidRPr="000B5A60" w:rsidRDefault="00A47B20" w:rsidP="00F30558">
      <w:pPr>
        <w:pStyle w:val="ConsPlusNormal"/>
        <w:ind w:firstLine="709"/>
        <w:jc w:val="both"/>
        <w:rPr>
          <w:color w:val="000000"/>
          <w:sz w:val="24"/>
          <w:szCs w:val="24"/>
        </w:rPr>
      </w:pPr>
      <w:r w:rsidRPr="000B5A60">
        <w:rPr>
          <w:color w:val="000000"/>
          <w:sz w:val="24"/>
          <w:szCs w:val="24"/>
        </w:rPr>
        <w:t>Ответственным за исполнение данного административного действия является должностное лицо администрации, ответственное за предоставление муниципальной услуги.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Результатом исполнения данной административной процедуры является регистрация должностным лицом, ответственным за предоставление муниципальной услуги, заявки и прилагаемых документов.</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Должностное лицо, ответственное за предоставление муниципальной услуги: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при получении заявки и прилагаемых документов по почте или нарочным регистрирует заявку и прилагаемые документы в журнале учета заявок;</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при получении заявки в форме электронного документа по электронной почте распечатывает электронный документ на бумажные носители, регистрирует заявку и прилагаемые документы в журнале учета заявок, направляет заявителю в письменной форме или в форме электронного документа подтверждение поступления заявки;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по требованию заявителя выдает расписку в получении заявки и прилагаемых документов с указанием даты и времени его получения;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направляет зарегистрированную заявку на визирование Главе муниципального образования.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Максимальный срок исполнения данного административного действия составляет не более 1 дня.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3.4.2. Рассмотрение заявки и вынесение постановления администрации о предоставлении муниципального имущества.</w:t>
      </w:r>
    </w:p>
    <w:p w:rsidR="00A47B20" w:rsidRPr="000B5A60" w:rsidRDefault="00A47B20" w:rsidP="00F30558">
      <w:pPr>
        <w:pStyle w:val="2"/>
        <w:numPr>
          <w:ilvl w:val="0"/>
          <w:numId w:val="0"/>
        </w:numPr>
        <w:tabs>
          <w:tab w:val="left" w:pos="1260"/>
          <w:tab w:val="left" w:pos="1620"/>
          <w:tab w:val="num" w:pos="2275"/>
        </w:tabs>
        <w:spacing w:before="0" w:line="240" w:lineRule="auto"/>
        <w:ind w:firstLine="720"/>
        <w:rPr>
          <w:rFonts w:ascii="Arial" w:hAnsi="Arial" w:cs="Arial"/>
          <w:color w:val="000000"/>
          <w:sz w:val="24"/>
          <w:szCs w:val="24"/>
        </w:rPr>
      </w:pPr>
      <w:r w:rsidRPr="000B5A60">
        <w:rPr>
          <w:rFonts w:ascii="Arial" w:hAnsi="Arial" w:cs="Arial"/>
          <w:color w:val="000000"/>
          <w:sz w:val="24"/>
          <w:szCs w:val="24"/>
        </w:rPr>
        <w:t>Основанием для начала исполнения данного административного действия является получение должностным лицом, ответственным за предоставление муниципальной услуги зарегистрированного заявления с визой Главы муниципального образования.</w:t>
      </w:r>
    </w:p>
    <w:p w:rsidR="00A47B20" w:rsidRPr="000B5A60" w:rsidRDefault="00A47B20" w:rsidP="00F30558">
      <w:pPr>
        <w:pStyle w:val="3"/>
        <w:numPr>
          <w:ilvl w:val="0"/>
          <w:numId w:val="0"/>
        </w:numPr>
        <w:tabs>
          <w:tab w:val="left" w:pos="1260"/>
          <w:tab w:val="left" w:pos="1620"/>
          <w:tab w:val="num" w:pos="3834"/>
        </w:tabs>
        <w:spacing w:line="240" w:lineRule="auto"/>
        <w:ind w:firstLine="720"/>
        <w:rPr>
          <w:rFonts w:ascii="Arial" w:hAnsi="Arial" w:cs="Arial"/>
          <w:color w:val="000000"/>
          <w:sz w:val="24"/>
          <w:szCs w:val="24"/>
        </w:rPr>
      </w:pPr>
      <w:r w:rsidRPr="000B5A60">
        <w:rPr>
          <w:rFonts w:ascii="Arial" w:hAnsi="Arial" w:cs="Arial"/>
          <w:color w:val="000000"/>
          <w:sz w:val="24"/>
          <w:szCs w:val="24"/>
        </w:rPr>
        <w:t>Ответственным за исполнение данного административного действия является должностное лицо, ответственное за предоставление муниципальной услуги.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Результатом исполнения административной процедуры является при</w:t>
      </w:r>
      <w:r w:rsidRPr="000B5A60">
        <w:rPr>
          <w:rFonts w:ascii="Arial" w:hAnsi="Arial" w:cs="Arial"/>
          <w:sz w:val="24"/>
          <w:szCs w:val="24"/>
        </w:rPr>
        <w:softHyphen/>
        <w:t>нятие постановления администрации о предоставлении муниципального имущества.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lastRenderedPageBreak/>
        <w:t>Должностное лицо, ответственное за предоставление муни</w:t>
      </w:r>
      <w:r w:rsidRPr="000B5A60">
        <w:rPr>
          <w:rFonts w:ascii="Arial" w:hAnsi="Arial" w:cs="Arial"/>
          <w:sz w:val="24"/>
          <w:szCs w:val="24"/>
        </w:rPr>
        <w:softHyphen/>
        <w:t>ципальной услуги проверяет:</w:t>
      </w:r>
    </w:p>
    <w:p w:rsidR="00A47B20" w:rsidRPr="000B5A60" w:rsidRDefault="00A47B20" w:rsidP="00F30558">
      <w:pPr>
        <w:ind w:firstLine="708"/>
        <w:jc w:val="both"/>
        <w:outlineLvl w:val="1"/>
        <w:rPr>
          <w:rFonts w:ascii="Arial" w:hAnsi="Arial" w:cs="Arial"/>
          <w:sz w:val="24"/>
          <w:szCs w:val="24"/>
        </w:rPr>
      </w:pPr>
      <w:r w:rsidRPr="000B5A60">
        <w:rPr>
          <w:rFonts w:ascii="Arial" w:hAnsi="Arial" w:cs="Arial"/>
          <w:sz w:val="24"/>
          <w:szCs w:val="24"/>
        </w:rPr>
        <w:t>- наличие документов, предусмотренных подпунктом 2.7.1 пункта 2.7 административного регламента;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xml:space="preserve">- соответствие сведений, содержащихся в заявлении, сведениям, предусмотренным в </w:t>
      </w:r>
      <w:r w:rsidRPr="000B5A60">
        <w:rPr>
          <w:rFonts w:ascii="Arial" w:hAnsi="Arial" w:cs="Arial"/>
          <w:color w:val="000000"/>
          <w:sz w:val="24"/>
          <w:szCs w:val="24"/>
        </w:rPr>
        <w:t>форме заявления согласно приложению № 1 к административному регламенту;</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xml:space="preserve">- наличие (отсутствие) </w:t>
      </w:r>
      <w:r w:rsidRPr="000B5A60">
        <w:rPr>
          <w:rFonts w:ascii="Arial" w:hAnsi="Arial" w:cs="Arial"/>
          <w:color w:val="000000"/>
          <w:sz w:val="24"/>
          <w:szCs w:val="24"/>
        </w:rPr>
        <w:t>оснований, дающих заявителю право на предоставление муниципального имущества без проведения торгов в соответствии с требованиями Федерального закона от 26.07.2006 г. № 135-ФЗ «О защите конкуренции»</w:t>
      </w:r>
      <w:r w:rsidRPr="000B5A60">
        <w:rPr>
          <w:rFonts w:ascii="Arial" w:hAnsi="Arial" w:cs="Arial"/>
          <w:sz w:val="24"/>
          <w:szCs w:val="24"/>
        </w:rPr>
        <w:t>.</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xml:space="preserve">В случае отсутствия оснований для отказа, предусмотренных в </w:t>
      </w:r>
      <w:r w:rsidRPr="000B5A60">
        <w:rPr>
          <w:rFonts w:ascii="Arial" w:hAnsi="Arial" w:cs="Arial"/>
          <w:sz w:val="24"/>
          <w:szCs w:val="24"/>
        </w:rPr>
        <w:softHyphen/>
        <w:t xml:space="preserve">пункте 2.8 административного регламента, должностное лицо, ответственное за предоставление муниципальной услуги: </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готовит проект постановления администрации о предоставлении муниципального имущества;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обеспечивает согласование указанного проекта постановления в соот</w:t>
      </w:r>
      <w:r w:rsidRPr="000B5A60">
        <w:rPr>
          <w:rFonts w:ascii="Arial" w:hAnsi="Arial" w:cs="Arial"/>
          <w:sz w:val="24"/>
          <w:szCs w:val="24"/>
        </w:rPr>
        <w:softHyphen/>
        <w:t>ветствии с системой делопроизводства в администрации с должностными лицами администрации, комитета;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направляет проект постановления Главе муниципального образования на подпись в установленном порядке.</w:t>
      </w:r>
    </w:p>
    <w:p w:rsidR="00A47B20" w:rsidRPr="000B5A60" w:rsidRDefault="00A47B20" w:rsidP="00F30558">
      <w:pPr>
        <w:ind w:firstLine="708"/>
        <w:jc w:val="both"/>
        <w:outlineLvl w:val="1"/>
        <w:rPr>
          <w:rFonts w:ascii="Arial" w:hAnsi="Arial" w:cs="Arial"/>
          <w:sz w:val="24"/>
          <w:szCs w:val="24"/>
        </w:rPr>
      </w:pPr>
      <w:r w:rsidRPr="000B5A60">
        <w:rPr>
          <w:rFonts w:ascii="Arial" w:hAnsi="Arial" w:cs="Arial"/>
          <w:sz w:val="24"/>
          <w:szCs w:val="24"/>
        </w:rPr>
        <w:t>При наличии оснований для отказа в предоставлении муниципаль</w:t>
      </w:r>
      <w:r w:rsidRPr="000B5A60">
        <w:rPr>
          <w:rFonts w:ascii="Arial" w:hAnsi="Arial" w:cs="Arial"/>
          <w:sz w:val="24"/>
          <w:szCs w:val="24"/>
        </w:rPr>
        <w:softHyphen/>
        <w:t>ной услуги, установленных пунктом 2.8 администра</w:t>
      </w:r>
      <w:r w:rsidRPr="000B5A60">
        <w:rPr>
          <w:rFonts w:ascii="Arial" w:hAnsi="Arial" w:cs="Arial"/>
          <w:sz w:val="24"/>
          <w:szCs w:val="24"/>
        </w:rPr>
        <w:softHyphen/>
        <w:t>тивного регламента,  должностное лицо, ответственное за предос</w:t>
      </w:r>
      <w:r w:rsidRPr="000B5A60">
        <w:rPr>
          <w:rFonts w:ascii="Arial" w:hAnsi="Arial" w:cs="Arial"/>
          <w:sz w:val="24"/>
          <w:szCs w:val="24"/>
        </w:rPr>
        <w:softHyphen/>
        <w:t>тавление муниципальной услуги, в течение 1 дня:</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готовит уведомление об отказе в предоставлении муниципальной ус</w:t>
      </w:r>
      <w:r w:rsidRPr="000B5A60">
        <w:rPr>
          <w:rFonts w:ascii="Arial" w:hAnsi="Arial" w:cs="Arial"/>
          <w:sz w:val="24"/>
          <w:szCs w:val="24"/>
        </w:rPr>
        <w:softHyphen/>
        <w:t>луги с указанием причин отказа;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направляет уведомление об отказе в предоставлении муниципальной услуги на рассмотрение Главе муниципального образования.</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Глава муниципального образования рассматри</w:t>
      </w:r>
      <w:r w:rsidRPr="000B5A60">
        <w:rPr>
          <w:rFonts w:ascii="Arial" w:hAnsi="Arial" w:cs="Arial"/>
          <w:sz w:val="24"/>
          <w:szCs w:val="24"/>
        </w:rPr>
        <w:softHyphen/>
        <w:t>вает уведомление об отказе в предоставлении муниципальной услуги и при</w:t>
      </w:r>
      <w:r w:rsidRPr="000B5A60">
        <w:rPr>
          <w:rFonts w:ascii="Arial" w:hAnsi="Arial" w:cs="Arial"/>
          <w:sz w:val="24"/>
          <w:szCs w:val="24"/>
        </w:rPr>
        <w:softHyphen/>
        <w:t>нимает решение об отказе в предоставлении муниципальной услуги путем подписа</w:t>
      </w:r>
      <w:r w:rsidRPr="000B5A60">
        <w:rPr>
          <w:rFonts w:ascii="Arial" w:hAnsi="Arial" w:cs="Arial"/>
          <w:sz w:val="24"/>
          <w:szCs w:val="24"/>
        </w:rPr>
        <w:softHyphen/>
        <w:t xml:space="preserve">ния уведомления об отказе в предоставлении муниципальной услуги. </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Должностное лицо администрации, ответственное за прием и регистрацию документов, после подписания Главой муниципального образования уведомления об отказе в предоставлении муниципальной услуги, на</w:t>
      </w:r>
      <w:r w:rsidRPr="000B5A60">
        <w:rPr>
          <w:rFonts w:ascii="Arial" w:hAnsi="Arial" w:cs="Arial"/>
          <w:sz w:val="24"/>
          <w:szCs w:val="24"/>
        </w:rPr>
        <w:softHyphen/>
        <w:t>правляет уведомление заявителю.</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lastRenderedPageBreak/>
        <w:t>Максимальный срок исполнения данного административного действия составляет 5 рабочих дней.</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3.4.3. Заключение Договора.</w:t>
      </w:r>
    </w:p>
    <w:p w:rsidR="00A47B20" w:rsidRPr="000B5A60" w:rsidRDefault="00A47B20" w:rsidP="00F30558">
      <w:pPr>
        <w:ind w:firstLine="720"/>
        <w:jc w:val="both"/>
        <w:rPr>
          <w:rFonts w:ascii="Arial" w:hAnsi="Arial" w:cs="Arial"/>
          <w:sz w:val="24"/>
          <w:szCs w:val="24"/>
        </w:rPr>
      </w:pPr>
      <w:r w:rsidRPr="000B5A60">
        <w:rPr>
          <w:rFonts w:ascii="Arial" w:hAnsi="Arial" w:cs="Arial"/>
          <w:sz w:val="24"/>
          <w:szCs w:val="24"/>
        </w:rPr>
        <w:t>Основанием для начала административной процедуры является принятие постановления администрации о предоставлении муниципального имущества.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Ответственным за исполнение данной административной процедуры является должностное лицо, ответственное за предоставление му</w:t>
      </w:r>
      <w:r w:rsidRPr="000B5A60">
        <w:rPr>
          <w:rFonts w:ascii="Arial" w:hAnsi="Arial" w:cs="Arial"/>
          <w:sz w:val="24"/>
          <w:szCs w:val="24"/>
        </w:rPr>
        <w:softHyphen/>
        <w:t>ниципальной услуги.</w:t>
      </w:r>
    </w:p>
    <w:p w:rsidR="00A47B20" w:rsidRPr="000B5A60" w:rsidRDefault="00A47B20" w:rsidP="00F30558">
      <w:pPr>
        <w:ind w:firstLine="720"/>
        <w:outlineLvl w:val="1"/>
        <w:rPr>
          <w:rFonts w:ascii="Arial" w:hAnsi="Arial" w:cs="Arial"/>
          <w:sz w:val="24"/>
          <w:szCs w:val="24"/>
        </w:rPr>
      </w:pPr>
      <w:r w:rsidRPr="000B5A60">
        <w:rPr>
          <w:rFonts w:ascii="Arial" w:hAnsi="Arial" w:cs="Arial"/>
          <w:sz w:val="24"/>
          <w:szCs w:val="24"/>
        </w:rPr>
        <w:t>Результатом исполнения административной процедуры является заключение  Договора.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Должностное лицо, ответственное за предоставления муни</w:t>
      </w:r>
      <w:r w:rsidRPr="000B5A60">
        <w:rPr>
          <w:rFonts w:ascii="Arial" w:hAnsi="Arial" w:cs="Arial"/>
          <w:sz w:val="24"/>
          <w:szCs w:val="24"/>
        </w:rPr>
        <w:softHyphen/>
        <w:t>ципальной услуги:</w:t>
      </w:r>
    </w:p>
    <w:p w:rsidR="00A47B20" w:rsidRPr="000B5A60" w:rsidRDefault="00A47B20" w:rsidP="00F30558">
      <w:pPr>
        <w:ind w:firstLine="720"/>
        <w:outlineLvl w:val="1"/>
        <w:rPr>
          <w:rFonts w:ascii="Arial" w:hAnsi="Arial" w:cs="Arial"/>
          <w:sz w:val="24"/>
          <w:szCs w:val="24"/>
        </w:rPr>
      </w:pPr>
      <w:r w:rsidRPr="000B5A60">
        <w:rPr>
          <w:rFonts w:ascii="Arial" w:hAnsi="Arial" w:cs="Arial"/>
          <w:sz w:val="24"/>
          <w:szCs w:val="24"/>
        </w:rPr>
        <w:t>- готовит проект Договора в трех экземплярах;</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обеспечивает согласование указанного проекта Договора в соответст</w:t>
      </w:r>
      <w:r w:rsidRPr="000B5A60">
        <w:rPr>
          <w:rFonts w:ascii="Arial" w:hAnsi="Arial" w:cs="Arial"/>
          <w:sz w:val="24"/>
          <w:szCs w:val="24"/>
        </w:rPr>
        <w:softHyphen/>
        <w:t>вии с системой делопроизводства в администрации;</w:t>
      </w:r>
    </w:p>
    <w:p w:rsidR="00A47B20" w:rsidRPr="000B5A60" w:rsidRDefault="00A47B20" w:rsidP="00F30558">
      <w:pPr>
        <w:ind w:firstLine="720"/>
        <w:outlineLvl w:val="1"/>
        <w:rPr>
          <w:rFonts w:ascii="Arial" w:hAnsi="Arial" w:cs="Arial"/>
          <w:sz w:val="24"/>
          <w:szCs w:val="24"/>
        </w:rPr>
      </w:pPr>
      <w:r w:rsidRPr="000B5A60">
        <w:rPr>
          <w:rFonts w:ascii="Arial" w:hAnsi="Arial" w:cs="Arial"/>
          <w:sz w:val="24"/>
          <w:szCs w:val="24"/>
        </w:rPr>
        <w:t>- направляет проект Договора в трех экзем</w:t>
      </w:r>
      <w:r w:rsidRPr="000B5A60">
        <w:rPr>
          <w:rFonts w:ascii="Arial" w:hAnsi="Arial" w:cs="Arial"/>
          <w:sz w:val="24"/>
          <w:szCs w:val="24"/>
        </w:rPr>
        <w:softHyphen/>
        <w:t>плярах  Главе муниципального образования на подпись в установ</w:t>
      </w:r>
      <w:r w:rsidRPr="000B5A60">
        <w:rPr>
          <w:rFonts w:ascii="Arial" w:hAnsi="Arial" w:cs="Arial"/>
          <w:sz w:val="24"/>
          <w:szCs w:val="24"/>
        </w:rPr>
        <w:softHyphen/>
        <w:t>ленном порядке.</w:t>
      </w:r>
    </w:p>
    <w:p w:rsidR="00A47B20" w:rsidRPr="000B5A60" w:rsidRDefault="00A47B20" w:rsidP="00F30558">
      <w:pPr>
        <w:ind w:firstLine="720"/>
        <w:outlineLvl w:val="1"/>
        <w:rPr>
          <w:rFonts w:ascii="Arial" w:hAnsi="Arial" w:cs="Arial"/>
          <w:sz w:val="24"/>
          <w:szCs w:val="24"/>
        </w:rPr>
      </w:pPr>
      <w:r w:rsidRPr="000B5A60">
        <w:rPr>
          <w:rFonts w:ascii="Arial" w:hAnsi="Arial" w:cs="Arial"/>
          <w:sz w:val="24"/>
          <w:szCs w:val="24"/>
        </w:rPr>
        <w:t>После подписания Договора должностное лицо, ответственное за предостав</w:t>
      </w:r>
      <w:r w:rsidRPr="000B5A60">
        <w:rPr>
          <w:rFonts w:ascii="Arial" w:hAnsi="Arial" w:cs="Arial"/>
          <w:sz w:val="24"/>
          <w:szCs w:val="24"/>
        </w:rPr>
        <w:softHyphen/>
        <w:t>ление муниципаль</w:t>
      </w:r>
      <w:r w:rsidRPr="000B5A60">
        <w:rPr>
          <w:rFonts w:ascii="Arial" w:hAnsi="Arial" w:cs="Arial"/>
          <w:sz w:val="24"/>
          <w:szCs w:val="24"/>
        </w:rPr>
        <w:softHyphen/>
        <w:t>ной услуги:</w:t>
      </w:r>
    </w:p>
    <w:p w:rsidR="00A47B20" w:rsidRPr="000B5A60" w:rsidRDefault="00A47B20" w:rsidP="00F30558">
      <w:pPr>
        <w:ind w:firstLine="708"/>
        <w:jc w:val="both"/>
        <w:outlineLvl w:val="1"/>
        <w:rPr>
          <w:rFonts w:ascii="Arial" w:hAnsi="Arial" w:cs="Arial"/>
          <w:sz w:val="24"/>
          <w:szCs w:val="24"/>
        </w:rPr>
      </w:pPr>
      <w:r w:rsidRPr="000B5A60">
        <w:rPr>
          <w:rFonts w:ascii="Arial" w:hAnsi="Arial" w:cs="Arial"/>
          <w:sz w:val="24"/>
          <w:szCs w:val="24"/>
        </w:rPr>
        <w:t>- выдает заявителю постановление о предоставлении муниципального имущества и два эк</w:t>
      </w:r>
      <w:r w:rsidRPr="000B5A60">
        <w:rPr>
          <w:rFonts w:ascii="Arial" w:hAnsi="Arial" w:cs="Arial"/>
          <w:sz w:val="24"/>
          <w:szCs w:val="24"/>
        </w:rPr>
        <w:softHyphen/>
        <w:t>земпляра Договора;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передает один экземпляр Договора должностному лицу администрации, от</w:t>
      </w:r>
      <w:r w:rsidRPr="000B5A60">
        <w:rPr>
          <w:rFonts w:ascii="Arial" w:hAnsi="Arial" w:cs="Arial"/>
          <w:sz w:val="24"/>
          <w:szCs w:val="24"/>
        </w:rPr>
        <w:softHyphen/>
        <w:t>ветственному за ведение реестра договоров для внесения  указанного дого</w:t>
      </w:r>
      <w:r w:rsidRPr="000B5A60">
        <w:rPr>
          <w:rFonts w:ascii="Arial" w:hAnsi="Arial" w:cs="Arial"/>
          <w:sz w:val="24"/>
          <w:szCs w:val="24"/>
        </w:rPr>
        <w:softHyphen/>
        <w:t xml:space="preserve">вора в реестр. </w:t>
      </w:r>
    </w:p>
    <w:p w:rsidR="00A47B20" w:rsidRPr="000B5A60" w:rsidRDefault="00A47B20" w:rsidP="00707078">
      <w:pPr>
        <w:ind w:firstLine="720"/>
        <w:jc w:val="both"/>
        <w:outlineLvl w:val="1"/>
        <w:rPr>
          <w:rFonts w:ascii="Arial" w:hAnsi="Arial" w:cs="Arial"/>
          <w:sz w:val="24"/>
          <w:szCs w:val="24"/>
        </w:rPr>
      </w:pPr>
      <w:r w:rsidRPr="000B5A60">
        <w:rPr>
          <w:rFonts w:ascii="Arial" w:hAnsi="Arial" w:cs="Arial"/>
          <w:sz w:val="24"/>
          <w:szCs w:val="24"/>
        </w:rPr>
        <w:t>Срок исполнения данной административной процедуры составляет 5  рабочих дней.</w:t>
      </w:r>
    </w:p>
    <w:p w:rsidR="00A47B20" w:rsidRPr="000B5A60" w:rsidRDefault="00A47B20" w:rsidP="00F30558">
      <w:pPr>
        <w:pStyle w:val="2"/>
        <w:numPr>
          <w:ilvl w:val="0"/>
          <w:numId w:val="0"/>
        </w:numPr>
        <w:tabs>
          <w:tab w:val="left" w:pos="1276"/>
        </w:tabs>
        <w:spacing w:before="0" w:line="240" w:lineRule="auto"/>
        <w:jc w:val="center"/>
        <w:rPr>
          <w:rFonts w:ascii="Arial" w:hAnsi="Arial" w:cs="Arial"/>
          <w:color w:val="000000"/>
          <w:sz w:val="24"/>
          <w:szCs w:val="24"/>
        </w:rPr>
      </w:pPr>
      <w:r w:rsidRPr="000B5A60">
        <w:rPr>
          <w:rFonts w:ascii="Arial" w:hAnsi="Arial" w:cs="Arial"/>
          <w:color w:val="000000"/>
          <w:sz w:val="24"/>
          <w:szCs w:val="24"/>
        </w:rPr>
        <w:t xml:space="preserve">4. Формы </w:t>
      </w:r>
      <w:proofErr w:type="gramStart"/>
      <w:r w:rsidRPr="000B5A60">
        <w:rPr>
          <w:rFonts w:ascii="Arial" w:hAnsi="Arial" w:cs="Arial"/>
          <w:color w:val="000000"/>
          <w:sz w:val="24"/>
          <w:szCs w:val="24"/>
        </w:rPr>
        <w:t>контроля за</w:t>
      </w:r>
      <w:proofErr w:type="gramEnd"/>
      <w:r w:rsidRPr="000B5A60">
        <w:rPr>
          <w:rFonts w:ascii="Arial" w:hAnsi="Arial" w:cs="Arial"/>
          <w:color w:val="000000"/>
          <w:sz w:val="24"/>
          <w:szCs w:val="24"/>
        </w:rPr>
        <w:t xml:space="preserve"> исполнением регламента.</w:t>
      </w:r>
    </w:p>
    <w:p w:rsidR="00A47B20" w:rsidRPr="000B5A60" w:rsidRDefault="00A47B20" w:rsidP="00F30558">
      <w:pPr>
        <w:pStyle w:val="2"/>
        <w:numPr>
          <w:ilvl w:val="0"/>
          <w:numId w:val="0"/>
        </w:numPr>
        <w:tabs>
          <w:tab w:val="num" w:pos="567"/>
          <w:tab w:val="left" w:pos="1276"/>
        </w:tabs>
        <w:spacing w:before="0" w:line="240" w:lineRule="auto"/>
        <w:ind w:firstLine="709"/>
        <w:rPr>
          <w:rFonts w:ascii="Arial" w:hAnsi="Arial" w:cs="Arial"/>
          <w:color w:val="000000"/>
          <w:sz w:val="24"/>
          <w:szCs w:val="24"/>
        </w:rPr>
      </w:pP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4.1. Текущий </w:t>
      </w:r>
      <w:proofErr w:type="gramStart"/>
      <w:r w:rsidRPr="000B5A60">
        <w:rPr>
          <w:color w:val="000000"/>
          <w:sz w:val="24"/>
          <w:szCs w:val="24"/>
        </w:rPr>
        <w:t>контроль за</w:t>
      </w:r>
      <w:proofErr w:type="gramEnd"/>
      <w:r w:rsidRPr="000B5A60">
        <w:rPr>
          <w:color w:val="000000"/>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председателем комитета, Главой муниципального образования.</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xml:space="preserve">4.2. Должностные лица несут персональную ответственность </w:t>
      </w:r>
      <w:proofErr w:type="gramStart"/>
      <w:r w:rsidRPr="000B5A60">
        <w:rPr>
          <w:rFonts w:ascii="Arial" w:hAnsi="Arial" w:cs="Arial"/>
          <w:color w:val="000000"/>
          <w:sz w:val="24"/>
          <w:szCs w:val="24"/>
        </w:rPr>
        <w:t>за</w:t>
      </w:r>
      <w:proofErr w:type="gramEnd"/>
      <w:r w:rsidRPr="000B5A60">
        <w:rPr>
          <w:rFonts w:ascii="Arial" w:hAnsi="Arial" w:cs="Arial"/>
          <w:color w:val="000000"/>
          <w:sz w:val="24"/>
          <w:szCs w:val="24"/>
        </w:rPr>
        <w:t>:</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прием, регистрацию, рассмотрение заявления и документов;</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соблюдение сроков предоставления муниципальной услуги;</w:t>
      </w:r>
    </w:p>
    <w:p w:rsidR="00A47B20" w:rsidRPr="000B5A60" w:rsidRDefault="00A47B20" w:rsidP="00F30558">
      <w:pPr>
        <w:shd w:val="clear" w:color="auto" w:fill="FFFFFF"/>
        <w:ind w:firstLine="709"/>
        <w:jc w:val="both"/>
        <w:rPr>
          <w:rFonts w:ascii="Arial" w:hAnsi="Arial" w:cs="Arial"/>
          <w:color w:val="000000"/>
          <w:sz w:val="24"/>
          <w:szCs w:val="24"/>
        </w:rPr>
      </w:pPr>
      <w:r w:rsidRPr="000B5A60">
        <w:rPr>
          <w:rFonts w:ascii="Arial" w:hAnsi="Arial" w:cs="Arial"/>
          <w:color w:val="000000"/>
          <w:sz w:val="24"/>
          <w:szCs w:val="24"/>
        </w:rPr>
        <w:t xml:space="preserve">- за оформление и выдачу результата предоставления муниципальной услуги. </w:t>
      </w:r>
    </w:p>
    <w:p w:rsidR="00A47B20" w:rsidRPr="000B5A60" w:rsidRDefault="00A47B20" w:rsidP="00F30558">
      <w:pPr>
        <w:tabs>
          <w:tab w:val="left" w:pos="720"/>
          <w:tab w:val="left" w:pos="1080"/>
        </w:tabs>
        <w:ind w:firstLine="709"/>
        <w:jc w:val="both"/>
        <w:rPr>
          <w:rFonts w:ascii="Arial" w:hAnsi="Arial" w:cs="Arial"/>
          <w:color w:val="000000"/>
          <w:sz w:val="24"/>
          <w:szCs w:val="24"/>
        </w:rPr>
      </w:pPr>
      <w:r w:rsidRPr="000B5A60">
        <w:rPr>
          <w:rFonts w:ascii="Arial" w:hAnsi="Arial" w:cs="Arial"/>
          <w:color w:val="000000"/>
          <w:sz w:val="24"/>
          <w:szCs w:val="24"/>
        </w:rPr>
        <w:lastRenderedPageBreak/>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A47B20" w:rsidRPr="000B5A60" w:rsidRDefault="00A47B20" w:rsidP="00F30558">
      <w:pPr>
        <w:tabs>
          <w:tab w:val="left" w:pos="720"/>
          <w:tab w:val="left" w:pos="1080"/>
        </w:tabs>
        <w:ind w:firstLine="709"/>
        <w:jc w:val="both"/>
        <w:rPr>
          <w:rFonts w:ascii="Arial" w:hAnsi="Arial" w:cs="Arial"/>
          <w:color w:val="000000"/>
          <w:sz w:val="24"/>
          <w:szCs w:val="24"/>
        </w:rPr>
      </w:pPr>
      <w:r w:rsidRPr="000B5A60">
        <w:rPr>
          <w:rFonts w:ascii="Arial" w:hAnsi="Arial" w:cs="Arial"/>
          <w:color w:val="000000"/>
          <w:sz w:val="24"/>
          <w:szCs w:val="24"/>
        </w:rPr>
        <w:t xml:space="preserve">4.3. Контроль полноты и качества предоставления муниципальной услуги осуществляется Главой муниципального образования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Периодичность проведения проверок полноты и качества предоставления муниципальной услуги осуществляется на основании правовых актов администрации.</w:t>
      </w:r>
    </w:p>
    <w:p w:rsidR="00A47B20" w:rsidRPr="000B5A60" w:rsidRDefault="00A47B20" w:rsidP="00F30558">
      <w:pPr>
        <w:pStyle w:val="ConsPlusNormal"/>
        <w:widowControl/>
        <w:jc w:val="both"/>
        <w:rPr>
          <w:color w:val="000000"/>
          <w:sz w:val="24"/>
          <w:szCs w:val="24"/>
        </w:rPr>
      </w:pPr>
      <w:r w:rsidRPr="000B5A60">
        <w:rPr>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7B20" w:rsidRPr="000B5A60" w:rsidRDefault="00A47B20" w:rsidP="00F30558">
      <w:pPr>
        <w:pStyle w:val="ConsPlusNormal"/>
        <w:widowControl/>
        <w:ind w:firstLine="709"/>
        <w:jc w:val="center"/>
        <w:outlineLvl w:val="1"/>
        <w:rPr>
          <w:color w:val="000000"/>
          <w:sz w:val="24"/>
          <w:szCs w:val="24"/>
        </w:rPr>
      </w:pPr>
    </w:p>
    <w:p w:rsidR="00A47B20" w:rsidRPr="000B5A60" w:rsidRDefault="00A47B20" w:rsidP="00F30558">
      <w:pPr>
        <w:pStyle w:val="ConsPlusNormal"/>
        <w:widowControl/>
        <w:ind w:firstLine="709"/>
        <w:jc w:val="center"/>
        <w:outlineLvl w:val="1"/>
        <w:rPr>
          <w:color w:val="000000"/>
          <w:sz w:val="24"/>
          <w:szCs w:val="24"/>
        </w:rPr>
      </w:pPr>
      <w:r w:rsidRPr="000B5A60">
        <w:rPr>
          <w:color w:val="000000"/>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A47B20" w:rsidRPr="000B5A60" w:rsidRDefault="00A47B20" w:rsidP="00F30558">
      <w:pPr>
        <w:pStyle w:val="ConsPlusNormal"/>
        <w:widowControl/>
        <w:ind w:firstLine="709"/>
        <w:jc w:val="center"/>
        <w:outlineLvl w:val="1"/>
        <w:rPr>
          <w:color w:val="000000"/>
          <w:sz w:val="24"/>
          <w:szCs w:val="24"/>
        </w:rPr>
      </w:pP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5.1. Заявители имеют право на обжалование действий (бездействия) и решений должностных лиц, принятых в ходе предоставления муниципальной услуги.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5.1.1. Жалоба на действия (бездействие) и решения должностных лиц (далее - жалоба) может быть подана как в форме устного обращения, так и в письменной (в том числе электронной) форме на имя Главы муниципального образования:</w:t>
      </w:r>
    </w:p>
    <w:p w:rsidR="00A47B20" w:rsidRPr="000B5A60" w:rsidRDefault="00A47B20" w:rsidP="00F30558">
      <w:pPr>
        <w:pStyle w:val="ConsPlusNormal"/>
        <w:widowControl/>
        <w:jc w:val="both"/>
        <w:rPr>
          <w:sz w:val="24"/>
          <w:szCs w:val="24"/>
        </w:rPr>
      </w:pPr>
      <w:r w:rsidRPr="000B5A60">
        <w:rPr>
          <w:sz w:val="24"/>
          <w:szCs w:val="24"/>
        </w:rPr>
        <w:t>- по адресу: Астраханская область, г</w:t>
      </w:r>
      <w:proofErr w:type="gramStart"/>
      <w:r w:rsidRPr="000B5A60">
        <w:rPr>
          <w:sz w:val="24"/>
          <w:szCs w:val="24"/>
        </w:rPr>
        <w:t>.А</w:t>
      </w:r>
      <w:proofErr w:type="gramEnd"/>
      <w:r w:rsidRPr="000B5A60">
        <w:rPr>
          <w:sz w:val="24"/>
          <w:szCs w:val="24"/>
        </w:rPr>
        <w:t>хтубинск, ул.Волгоградская, 141.</w:t>
      </w:r>
    </w:p>
    <w:p w:rsidR="00A47B20" w:rsidRPr="000B5A60" w:rsidRDefault="00A47B20" w:rsidP="00F30558">
      <w:pPr>
        <w:ind w:firstLine="720"/>
        <w:jc w:val="both"/>
        <w:rPr>
          <w:rFonts w:ascii="Arial" w:hAnsi="Arial" w:cs="Arial"/>
          <w:sz w:val="24"/>
          <w:szCs w:val="24"/>
        </w:rPr>
      </w:pPr>
      <w:r w:rsidRPr="000B5A60">
        <w:rPr>
          <w:rFonts w:ascii="Arial" w:hAnsi="Arial" w:cs="Arial"/>
          <w:sz w:val="24"/>
          <w:szCs w:val="24"/>
        </w:rPr>
        <w:t>- по телефону/факсу приемной администрации: (85141) 5-11-88.</w:t>
      </w:r>
    </w:p>
    <w:p w:rsidR="00A47B20" w:rsidRPr="000B5A60" w:rsidRDefault="00A47B20" w:rsidP="00E54A17">
      <w:pPr>
        <w:ind w:firstLine="720"/>
        <w:rPr>
          <w:rFonts w:ascii="Arial" w:hAnsi="Arial" w:cs="Arial"/>
          <w:sz w:val="24"/>
          <w:szCs w:val="24"/>
        </w:rPr>
      </w:pPr>
      <w:r w:rsidRPr="000B5A60">
        <w:rPr>
          <w:rFonts w:ascii="Arial" w:hAnsi="Arial" w:cs="Arial"/>
          <w:sz w:val="24"/>
          <w:szCs w:val="24"/>
        </w:rPr>
        <w:t xml:space="preserve">- по электронной почте: </w:t>
      </w:r>
      <w:hyperlink r:id="rId19" w:history="1">
        <w:r w:rsidRPr="000B5A60">
          <w:rPr>
            <w:rStyle w:val="a6"/>
            <w:rFonts w:ascii="Arial" w:hAnsi="Arial" w:cs="Arial"/>
            <w:sz w:val="24"/>
            <w:szCs w:val="24"/>
            <w:lang w:val="en-US"/>
          </w:rPr>
          <w:t>admin</w:t>
        </w:r>
        <w:r w:rsidRPr="000B5A60">
          <w:rPr>
            <w:rStyle w:val="a6"/>
            <w:rFonts w:ascii="Arial" w:hAnsi="Arial" w:cs="Arial"/>
            <w:sz w:val="24"/>
            <w:szCs w:val="24"/>
          </w:rPr>
          <w:t>_</w:t>
        </w:r>
        <w:r w:rsidRPr="000B5A60">
          <w:rPr>
            <w:rStyle w:val="a6"/>
            <w:rFonts w:ascii="Arial" w:hAnsi="Arial" w:cs="Arial"/>
            <w:sz w:val="24"/>
            <w:szCs w:val="24"/>
            <w:lang w:val="en-US"/>
          </w:rPr>
          <w:t>vbask</w:t>
        </w:r>
        <w:r w:rsidRPr="000B5A60">
          <w:rPr>
            <w:rStyle w:val="a6"/>
            <w:rFonts w:ascii="Arial" w:hAnsi="Arial" w:cs="Arial"/>
            <w:sz w:val="24"/>
            <w:szCs w:val="24"/>
          </w:rPr>
          <w:t>@</w:t>
        </w:r>
        <w:r w:rsidRPr="000B5A60">
          <w:rPr>
            <w:rStyle w:val="a6"/>
            <w:rFonts w:ascii="Arial" w:hAnsi="Arial" w:cs="Arial"/>
            <w:sz w:val="24"/>
            <w:szCs w:val="24"/>
            <w:lang w:val="en-US"/>
          </w:rPr>
          <w:t>ahtuba</w:t>
        </w:r>
        <w:r w:rsidRPr="000B5A60">
          <w:rPr>
            <w:rStyle w:val="a6"/>
            <w:rFonts w:ascii="Arial" w:hAnsi="Arial" w:cs="Arial"/>
            <w:sz w:val="24"/>
            <w:szCs w:val="24"/>
          </w:rPr>
          <w:t>.</w:t>
        </w:r>
        <w:r w:rsidRPr="000B5A60">
          <w:rPr>
            <w:rStyle w:val="a6"/>
            <w:rFonts w:ascii="Arial" w:hAnsi="Arial" w:cs="Arial"/>
            <w:sz w:val="24"/>
            <w:szCs w:val="24"/>
            <w:lang w:val="en-US"/>
          </w:rPr>
          <w:t>astranet</w:t>
        </w:r>
        <w:r w:rsidRPr="000B5A60">
          <w:rPr>
            <w:rStyle w:val="a6"/>
            <w:rFonts w:ascii="Arial" w:hAnsi="Arial" w:cs="Arial"/>
            <w:sz w:val="24"/>
            <w:szCs w:val="24"/>
          </w:rPr>
          <w:t>.</w:t>
        </w:r>
        <w:r w:rsidRPr="000B5A60">
          <w:rPr>
            <w:rStyle w:val="a6"/>
            <w:rFonts w:ascii="Arial" w:hAnsi="Arial" w:cs="Arial"/>
            <w:sz w:val="24"/>
            <w:szCs w:val="24"/>
            <w:lang w:val="en-US"/>
          </w:rPr>
          <w:t>ru</w:t>
        </w:r>
      </w:hyperlink>
      <w:r w:rsidRPr="000B5A60">
        <w:rPr>
          <w:rFonts w:ascii="Arial" w:hAnsi="Arial" w:cs="Arial"/>
          <w:sz w:val="24"/>
          <w:szCs w:val="24"/>
        </w:rPr>
        <w:t>;</w:t>
      </w:r>
    </w:p>
    <w:p w:rsidR="00A47B20" w:rsidRPr="000B5A60" w:rsidRDefault="00A47B20" w:rsidP="00E54A17">
      <w:pPr>
        <w:ind w:firstLine="720"/>
        <w:rPr>
          <w:rFonts w:ascii="Arial" w:hAnsi="Arial" w:cs="Arial"/>
          <w:color w:val="000000"/>
          <w:sz w:val="24"/>
          <w:szCs w:val="24"/>
        </w:rPr>
      </w:pPr>
      <w:r w:rsidRPr="000B5A60">
        <w:rPr>
          <w:rFonts w:ascii="Arial" w:hAnsi="Arial" w:cs="Arial"/>
          <w:color w:val="000000"/>
          <w:sz w:val="24"/>
          <w:szCs w:val="24"/>
        </w:rPr>
        <w:t>5.1.2. Жалоба может быть подана в форме устного личного обращения. Личный прием заявителей в администрации Глава администрации осуществляет по средам с 8.00 до 12.00.</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При личном приеме заявитель предъявляет документ, удостоверяющий его личность.</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Содержание устной жалобы заносится в карточку личного приема заявителя. В случае</w:t>
      </w:r>
      <w:proofErr w:type="gramStart"/>
      <w:r w:rsidRPr="000B5A60">
        <w:rPr>
          <w:color w:val="000000"/>
          <w:sz w:val="24"/>
          <w:szCs w:val="24"/>
        </w:rPr>
        <w:t>,</w:t>
      </w:r>
      <w:proofErr w:type="gramEnd"/>
      <w:r w:rsidRPr="000B5A60">
        <w:rPr>
          <w:color w:val="000000"/>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47B20" w:rsidRPr="000B5A60" w:rsidRDefault="00A47B20" w:rsidP="00F30558">
      <w:pPr>
        <w:pStyle w:val="ConsPlusNormal"/>
        <w:widowControl/>
        <w:ind w:firstLine="709"/>
        <w:jc w:val="both"/>
        <w:rPr>
          <w:color w:val="000000"/>
          <w:sz w:val="24"/>
          <w:szCs w:val="24"/>
        </w:rPr>
      </w:pPr>
      <w:proofErr w:type="gramStart"/>
      <w:r w:rsidRPr="000B5A60">
        <w:rPr>
          <w:color w:val="000000"/>
          <w:sz w:val="24"/>
          <w:szCs w:val="24"/>
        </w:rPr>
        <w:lastRenderedPageBreak/>
        <w:t>В письменной жалобе заявителем, в обязательном порядке, указывается либо наименование муниципального органа,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Требования, предъявляемые к жалобе в электронном виде, аналогичны требованиям к жалобе  в письменной форме.</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5.1.3. Письменная жалоба и жалоба по электронной почте должны быть рассмотрены администрацией в течение 30 дней со дня их регистрации. Допускается продление Главой муниципального образования сроков ее рассмотрения, но не более чем на 30 дней, о чем сообщается лицу, подавшему жалобу, в письменной форме с указанием причин продления.</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5.1.4. Должностное лицо администрации, рассмотревшее жалобу, направляет лицу, подавшему жалобу, сообщение о принятом решении в течение 30 дней со дня регистрации жалобы.</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5.2.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47B20" w:rsidRPr="000B5A60" w:rsidRDefault="00A47B20" w:rsidP="00F30558">
      <w:pPr>
        <w:ind w:firstLine="720"/>
        <w:rPr>
          <w:rFonts w:ascii="Arial" w:hAnsi="Arial" w:cs="Arial"/>
          <w:color w:val="000000"/>
          <w:sz w:val="24"/>
          <w:szCs w:val="24"/>
        </w:rPr>
      </w:pPr>
      <w:r w:rsidRPr="000B5A60">
        <w:rPr>
          <w:rFonts w:ascii="Arial" w:hAnsi="Arial" w:cs="Arial"/>
          <w:color w:val="000000"/>
          <w:sz w:val="24"/>
          <w:szCs w:val="24"/>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электронном виде) или дан устный ответ с согласия заявителя.</w:t>
      </w:r>
    </w:p>
    <w:p w:rsidR="00A47B20" w:rsidRPr="000B5A60" w:rsidRDefault="00A47B20" w:rsidP="00F30558">
      <w:pPr>
        <w:ind w:firstLine="720"/>
        <w:rPr>
          <w:rFonts w:ascii="Arial" w:hAnsi="Arial" w:cs="Arial"/>
          <w:color w:val="000000"/>
          <w:sz w:val="24"/>
          <w:szCs w:val="24"/>
        </w:rPr>
      </w:pPr>
    </w:p>
    <w:p w:rsidR="00A47B20" w:rsidRPr="000B5A60" w:rsidRDefault="00A47B20" w:rsidP="00F30558">
      <w:pPr>
        <w:ind w:firstLine="720"/>
        <w:rPr>
          <w:rFonts w:ascii="Arial" w:hAnsi="Arial" w:cs="Arial"/>
          <w:color w:val="000000"/>
          <w:sz w:val="24"/>
          <w:szCs w:val="24"/>
        </w:rPr>
      </w:pPr>
    </w:p>
    <w:p w:rsidR="00A47B20" w:rsidRPr="000B5A60" w:rsidRDefault="00A47B20" w:rsidP="00F30558">
      <w:pPr>
        <w:ind w:firstLine="720"/>
        <w:rPr>
          <w:rFonts w:ascii="Arial" w:hAnsi="Arial" w:cs="Arial"/>
          <w:color w:val="000000"/>
          <w:sz w:val="24"/>
          <w:szCs w:val="24"/>
        </w:rPr>
      </w:pPr>
    </w:p>
    <w:p w:rsidR="00A47B20" w:rsidRPr="000B5A60" w:rsidRDefault="00A47B20" w:rsidP="00F30558">
      <w:pPr>
        <w:rPr>
          <w:rFonts w:ascii="Arial" w:hAnsi="Arial" w:cs="Arial"/>
          <w:color w:val="000000"/>
          <w:sz w:val="24"/>
          <w:szCs w:val="24"/>
        </w:rPr>
      </w:pPr>
      <w:r w:rsidRPr="000B5A60">
        <w:rPr>
          <w:rFonts w:ascii="Arial" w:hAnsi="Arial" w:cs="Arial"/>
          <w:color w:val="000000"/>
          <w:sz w:val="24"/>
          <w:szCs w:val="24"/>
        </w:rPr>
        <w:t>Верно:</w:t>
      </w:r>
    </w:p>
    <w:p w:rsidR="00A47B20" w:rsidRPr="000B5A60" w:rsidRDefault="00A47B20" w:rsidP="00F30558">
      <w:pPr>
        <w:ind w:firstLine="720"/>
        <w:rPr>
          <w:rFonts w:ascii="Arial" w:hAnsi="Arial" w:cs="Arial"/>
          <w:color w:val="000000"/>
          <w:sz w:val="24"/>
          <w:szCs w:val="24"/>
        </w:rPr>
      </w:pPr>
    </w:p>
    <w:p w:rsidR="00A47B20" w:rsidRPr="00F30558" w:rsidRDefault="00A47B20" w:rsidP="00F30558">
      <w:pPr>
        <w:ind w:firstLine="720"/>
        <w:rPr>
          <w:rFonts w:ascii="Arial" w:hAnsi="Arial" w:cs="Arial"/>
          <w:color w:val="000000"/>
          <w:sz w:val="24"/>
          <w:szCs w:val="24"/>
        </w:rPr>
      </w:pPr>
    </w:p>
    <w:p w:rsidR="00A47B20" w:rsidRPr="00F30558" w:rsidRDefault="00A47B20" w:rsidP="00F30558">
      <w:pPr>
        <w:ind w:firstLine="720"/>
        <w:rPr>
          <w:rFonts w:ascii="Arial" w:hAnsi="Arial" w:cs="Arial"/>
          <w:color w:val="000000"/>
          <w:sz w:val="24"/>
          <w:szCs w:val="24"/>
        </w:rPr>
      </w:pPr>
    </w:p>
    <w:p w:rsidR="00A47B20" w:rsidRPr="00F30558" w:rsidRDefault="00A47B20" w:rsidP="00F30558">
      <w:pPr>
        <w:ind w:firstLine="720"/>
        <w:rPr>
          <w:rFonts w:ascii="Arial" w:hAnsi="Arial" w:cs="Arial"/>
          <w:color w:val="000000"/>
          <w:sz w:val="24"/>
          <w:szCs w:val="24"/>
        </w:rPr>
      </w:pPr>
    </w:p>
    <w:p w:rsidR="00A47B20" w:rsidRPr="00F30558" w:rsidRDefault="00A47B20" w:rsidP="00F30558">
      <w:pPr>
        <w:ind w:firstLine="720"/>
        <w:rPr>
          <w:rFonts w:ascii="Arial" w:hAnsi="Arial" w:cs="Arial"/>
          <w:color w:val="000000"/>
          <w:sz w:val="24"/>
          <w:szCs w:val="24"/>
        </w:rPr>
      </w:pPr>
    </w:p>
    <w:p w:rsidR="00A47B20" w:rsidRDefault="00A47B20" w:rsidP="00F30558">
      <w:pPr>
        <w:ind w:firstLine="720"/>
        <w:rPr>
          <w:rFonts w:ascii="Arial" w:hAnsi="Arial" w:cs="Arial"/>
          <w:color w:val="000000"/>
          <w:sz w:val="24"/>
          <w:szCs w:val="24"/>
        </w:rPr>
      </w:pPr>
    </w:p>
    <w:p w:rsidR="00A47B20" w:rsidRDefault="00A47B20" w:rsidP="00F30558">
      <w:pPr>
        <w:ind w:firstLine="720"/>
        <w:rPr>
          <w:rFonts w:ascii="Arial" w:hAnsi="Arial" w:cs="Arial"/>
          <w:color w:val="000000"/>
          <w:sz w:val="24"/>
          <w:szCs w:val="24"/>
        </w:rPr>
      </w:pPr>
    </w:p>
    <w:p w:rsidR="00A47B20" w:rsidRPr="00F30558" w:rsidRDefault="00A47B20" w:rsidP="00F30558">
      <w:pPr>
        <w:ind w:firstLine="720"/>
        <w:rPr>
          <w:rFonts w:ascii="Arial" w:hAnsi="Arial" w:cs="Arial"/>
          <w:color w:val="000000"/>
          <w:sz w:val="24"/>
          <w:szCs w:val="24"/>
        </w:rPr>
      </w:pPr>
    </w:p>
    <w:p w:rsidR="00A47B20" w:rsidRDefault="00A47B20" w:rsidP="00E54A17">
      <w:pPr>
        <w:outlineLvl w:val="1"/>
        <w:rPr>
          <w:rFonts w:ascii="Arial" w:hAnsi="Arial" w:cs="Arial"/>
          <w:sz w:val="24"/>
          <w:szCs w:val="24"/>
        </w:rPr>
      </w:pPr>
      <w:r w:rsidRPr="00F30558">
        <w:rPr>
          <w:rFonts w:ascii="Arial" w:hAnsi="Arial" w:cs="Arial"/>
          <w:sz w:val="24"/>
          <w:szCs w:val="24"/>
        </w:rPr>
        <w:t xml:space="preserve">                      </w:t>
      </w:r>
    </w:p>
    <w:p w:rsidR="00A47B20" w:rsidRDefault="00A47B20" w:rsidP="00E54A17">
      <w:pPr>
        <w:outlineLvl w:val="1"/>
        <w:rPr>
          <w:rFonts w:ascii="Arial" w:hAnsi="Arial" w:cs="Arial"/>
          <w:sz w:val="24"/>
          <w:szCs w:val="24"/>
        </w:rPr>
      </w:pPr>
    </w:p>
    <w:p w:rsidR="00A47B20" w:rsidRPr="00F30558" w:rsidRDefault="00A47B20" w:rsidP="00E54A17">
      <w:pPr>
        <w:outlineLvl w:val="1"/>
        <w:rPr>
          <w:rFonts w:ascii="Arial" w:hAnsi="Arial" w:cs="Arial"/>
          <w:sz w:val="24"/>
          <w:szCs w:val="24"/>
        </w:rPr>
      </w:pPr>
    </w:p>
    <w:p w:rsidR="00A47B20" w:rsidRPr="00F30558" w:rsidRDefault="00A47B20" w:rsidP="00E54A17">
      <w:pPr>
        <w:spacing w:after="0" w:line="240" w:lineRule="auto"/>
        <w:jc w:val="right"/>
        <w:outlineLvl w:val="1"/>
        <w:rPr>
          <w:rFonts w:ascii="Arial" w:hAnsi="Arial" w:cs="Arial"/>
          <w:sz w:val="24"/>
          <w:szCs w:val="24"/>
        </w:rPr>
      </w:pPr>
      <w:r w:rsidRPr="00F30558">
        <w:rPr>
          <w:rFonts w:ascii="Arial" w:hAnsi="Arial" w:cs="Arial"/>
          <w:sz w:val="24"/>
          <w:szCs w:val="24"/>
        </w:rPr>
        <w:lastRenderedPageBreak/>
        <w:t>Приложение № 1</w:t>
      </w:r>
    </w:p>
    <w:p w:rsidR="00A47B20" w:rsidRPr="00F30558" w:rsidRDefault="00A47B20" w:rsidP="00E54A17">
      <w:pPr>
        <w:spacing w:after="0" w:line="240" w:lineRule="auto"/>
        <w:jc w:val="right"/>
        <w:rPr>
          <w:rFonts w:ascii="Arial" w:hAnsi="Arial" w:cs="Arial"/>
          <w:sz w:val="24"/>
          <w:szCs w:val="24"/>
        </w:rPr>
      </w:pPr>
      <w:r w:rsidRPr="00F30558">
        <w:rPr>
          <w:rFonts w:ascii="Arial" w:hAnsi="Arial" w:cs="Arial"/>
          <w:sz w:val="24"/>
          <w:szCs w:val="24"/>
        </w:rPr>
        <w:t>к административному регламенту</w:t>
      </w:r>
    </w:p>
    <w:p w:rsidR="00A47B20" w:rsidRPr="00F30558" w:rsidRDefault="00A47B20" w:rsidP="00E54A17">
      <w:pPr>
        <w:spacing w:after="0" w:line="240" w:lineRule="auto"/>
        <w:jc w:val="right"/>
        <w:rPr>
          <w:rFonts w:ascii="Arial" w:hAnsi="Arial" w:cs="Arial"/>
          <w:sz w:val="24"/>
          <w:szCs w:val="24"/>
        </w:rPr>
      </w:pPr>
    </w:p>
    <w:p w:rsidR="00A47B20" w:rsidRDefault="00A47B20" w:rsidP="00E54A17">
      <w:pPr>
        <w:spacing w:after="0" w:line="240" w:lineRule="auto"/>
        <w:jc w:val="right"/>
        <w:rPr>
          <w:rFonts w:ascii="Arial" w:hAnsi="Arial" w:cs="Arial"/>
          <w:sz w:val="24"/>
          <w:szCs w:val="24"/>
        </w:rPr>
      </w:pPr>
      <w:r>
        <w:rPr>
          <w:rFonts w:ascii="Arial" w:hAnsi="Arial" w:cs="Arial"/>
          <w:sz w:val="24"/>
          <w:szCs w:val="24"/>
        </w:rPr>
        <w:t xml:space="preserve">Главе муниципального образования </w:t>
      </w:r>
    </w:p>
    <w:p w:rsidR="00A47B20" w:rsidRPr="00F30558" w:rsidRDefault="00A47B20" w:rsidP="00E54A17">
      <w:pPr>
        <w:spacing w:after="0" w:line="240" w:lineRule="auto"/>
        <w:jc w:val="right"/>
        <w:rPr>
          <w:rFonts w:ascii="Arial" w:hAnsi="Arial" w:cs="Arial"/>
          <w:sz w:val="24"/>
          <w:szCs w:val="24"/>
        </w:rPr>
      </w:pPr>
      <w:r>
        <w:rPr>
          <w:rFonts w:ascii="Arial" w:hAnsi="Arial" w:cs="Arial"/>
          <w:sz w:val="24"/>
          <w:szCs w:val="24"/>
        </w:rPr>
        <w:t>«Поселок Верхний Баскунчак»</w:t>
      </w:r>
    </w:p>
    <w:p w:rsidR="00A47B20" w:rsidRPr="00F30558" w:rsidRDefault="00A47B20" w:rsidP="00E54A17">
      <w:pPr>
        <w:spacing w:after="0" w:line="240" w:lineRule="auto"/>
        <w:jc w:val="right"/>
        <w:rPr>
          <w:rFonts w:ascii="Arial" w:hAnsi="Arial" w:cs="Arial"/>
          <w:sz w:val="24"/>
          <w:szCs w:val="24"/>
        </w:rPr>
      </w:pPr>
      <w:r w:rsidRPr="00F30558">
        <w:rPr>
          <w:rFonts w:ascii="Arial" w:hAnsi="Arial" w:cs="Arial"/>
          <w:sz w:val="24"/>
          <w:szCs w:val="24"/>
        </w:rPr>
        <w:t>__________________________________</w:t>
      </w:r>
    </w:p>
    <w:p w:rsidR="00A47B20" w:rsidRPr="00F30558" w:rsidRDefault="00A47B20" w:rsidP="00E54A17">
      <w:pPr>
        <w:spacing w:after="0" w:line="240" w:lineRule="auto"/>
        <w:jc w:val="right"/>
        <w:rPr>
          <w:rFonts w:ascii="Arial" w:hAnsi="Arial" w:cs="Arial"/>
          <w:sz w:val="24"/>
          <w:szCs w:val="24"/>
        </w:rPr>
      </w:pPr>
    </w:p>
    <w:p w:rsidR="00A47B20" w:rsidRPr="00F30558" w:rsidRDefault="00A47B20" w:rsidP="00E54A17">
      <w:pPr>
        <w:spacing w:after="0" w:line="240" w:lineRule="auto"/>
        <w:jc w:val="right"/>
        <w:rPr>
          <w:rFonts w:ascii="Arial" w:hAnsi="Arial" w:cs="Arial"/>
          <w:sz w:val="24"/>
          <w:szCs w:val="24"/>
        </w:rPr>
      </w:pPr>
      <w:r w:rsidRPr="00F30558">
        <w:rPr>
          <w:rFonts w:ascii="Arial" w:hAnsi="Arial" w:cs="Arial"/>
          <w:sz w:val="24"/>
          <w:szCs w:val="24"/>
        </w:rPr>
        <w:t>от:_______________________________________</w:t>
      </w:r>
    </w:p>
    <w:p w:rsidR="00A47B20" w:rsidRPr="00A318B8" w:rsidRDefault="00A47B20" w:rsidP="00E54A17">
      <w:pPr>
        <w:spacing w:after="0" w:line="240" w:lineRule="auto"/>
        <w:jc w:val="center"/>
        <w:rPr>
          <w:rFonts w:ascii="Arial" w:hAnsi="Arial" w:cs="Arial"/>
          <w:sz w:val="16"/>
          <w:szCs w:val="16"/>
        </w:rPr>
      </w:pPr>
      <w:r w:rsidRPr="00A318B8">
        <w:rPr>
          <w:rFonts w:ascii="Arial" w:hAnsi="Arial" w:cs="Arial"/>
          <w:sz w:val="16"/>
          <w:szCs w:val="16"/>
        </w:rPr>
        <w:t xml:space="preserve">                                                                                   </w:t>
      </w:r>
      <w:proofErr w:type="gramStart"/>
      <w:r w:rsidRPr="00A318B8">
        <w:rPr>
          <w:rFonts w:ascii="Arial" w:hAnsi="Arial" w:cs="Arial"/>
          <w:sz w:val="16"/>
          <w:szCs w:val="16"/>
        </w:rPr>
        <w:t>(организационно-правовая форма, наименование - для юридических лиц</w:t>
      </w:r>
      <w:proofErr w:type="gramEnd"/>
    </w:p>
    <w:p w:rsidR="00A47B20" w:rsidRPr="00F30558" w:rsidRDefault="00A47B20" w:rsidP="00E54A17">
      <w:pPr>
        <w:spacing w:after="0" w:line="240" w:lineRule="auto"/>
        <w:jc w:val="right"/>
        <w:rPr>
          <w:rFonts w:ascii="Arial" w:hAnsi="Arial" w:cs="Arial"/>
          <w:sz w:val="24"/>
          <w:szCs w:val="24"/>
        </w:rPr>
      </w:pPr>
      <w:r w:rsidRPr="00F30558">
        <w:rPr>
          <w:rFonts w:ascii="Arial" w:hAnsi="Arial" w:cs="Arial"/>
          <w:sz w:val="24"/>
          <w:szCs w:val="24"/>
        </w:rPr>
        <w:t xml:space="preserve">                                                                                должность, фамилия, инициалы должностного лица*,</w:t>
      </w:r>
    </w:p>
    <w:p w:rsidR="00A47B20" w:rsidRPr="00F30558" w:rsidRDefault="00A47B20" w:rsidP="00E54A17">
      <w:pPr>
        <w:spacing w:after="0" w:line="240" w:lineRule="auto"/>
        <w:jc w:val="right"/>
        <w:rPr>
          <w:rFonts w:ascii="Arial" w:hAnsi="Arial" w:cs="Arial"/>
          <w:sz w:val="24"/>
          <w:szCs w:val="24"/>
        </w:rPr>
      </w:pPr>
      <w:r w:rsidRPr="00F30558">
        <w:rPr>
          <w:rFonts w:ascii="Arial" w:hAnsi="Arial" w:cs="Arial"/>
          <w:sz w:val="24"/>
          <w:szCs w:val="24"/>
        </w:rPr>
        <w:t xml:space="preserve"> фамилия, имя, отчество для физических лиц)</w:t>
      </w:r>
    </w:p>
    <w:p w:rsidR="00A47B20" w:rsidRPr="00F30558" w:rsidRDefault="00A47B20" w:rsidP="00E54A17">
      <w:pPr>
        <w:spacing w:after="0" w:line="240" w:lineRule="auto"/>
        <w:jc w:val="right"/>
        <w:rPr>
          <w:rFonts w:ascii="Arial" w:hAnsi="Arial" w:cs="Arial"/>
          <w:sz w:val="24"/>
          <w:szCs w:val="24"/>
        </w:rPr>
      </w:pPr>
      <w:r w:rsidRPr="00F30558">
        <w:rPr>
          <w:rFonts w:ascii="Arial" w:hAnsi="Arial" w:cs="Arial"/>
          <w:sz w:val="24"/>
          <w:szCs w:val="24"/>
        </w:rPr>
        <w:t xml:space="preserve">____________________________________________ </w:t>
      </w:r>
    </w:p>
    <w:p w:rsidR="00A47B20" w:rsidRPr="00A318B8" w:rsidRDefault="00A47B20" w:rsidP="00E54A17">
      <w:pPr>
        <w:spacing w:after="0" w:line="240" w:lineRule="auto"/>
        <w:jc w:val="center"/>
        <w:rPr>
          <w:rFonts w:ascii="Arial" w:hAnsi="Arial" w:cs="Arial"/>
          <w:sz w:val="16"/>
          <w:szCs w:val="16"/>
        </w:rPr>
      </w:pPr>
      <w:r w:rsidRPr="00A318B8">
        <w:rPr>
          <w:rFonts w:ascii="Arial" w:hAnsi="Arial" w:cs="Arial"/>
          <w:sz w:val="16"/>
          <w:szCs w:val="16"/>
        </w:rPr>
        <w:t xml:space="preserve">                                                                                                        </w:t>
      </w:r>
      <w:proofErr w:type="gramStart"/>
      <w:r w:rsidRPr="00A318B8">
        <w:rPr>
          <w:rFonts w:ascii="Arial" w:hAnsi="Arial" w:cs="Arial"/>
          <w:sz w:val="16"/>
          <w:szCs w:val="16"/>
        </w:rPr>
        <w:t>(почтовый  адрес (контактный телефон при наличии):</w:t>
      </w:r>
      <w:proofErr w:type="gramEnd"/>
    </w:p>
    <w:p w:rsidR="00A47B20" w:rsidRPr="00F30558" w:rsidRDefault="00A47B20" w:rsidP="00E54A17">
      <w:pPr>
        <w:spacing w:after="0" w:line="240" w:lineRule="auto"/>
        <w:jc w:val="center"/>
        <w:rPr>
          <w:rFonts w:ascii="Arial" w:hAnsi="Arial" w:cs="Arial"/>
          <w:sz w:val="24"/>
          <w:szCs w:val="24"/>
        </w:rPr>
      </w:pPr>
    </w:p>
    <w:p w:rsidR="00A47B20" w:rsidRPr="00F30558" w:rsidRDefault="00A47B20" w:rsidP="00E54A17">
      <w:pPr>
        <w:spacing w:after="0" w:line="240" w:lineRule="auto"/>
        <w:jc w:val="center"/>
        <w:rPr>
          <w:rFonts w:ascii="Arial" w:hAnsi="Arial" w:cs="Arial"/>
          <w:sz w:val="24"/>
          <w:szCs w:val="24"/>
        </w:rPr>
      </w:pPr>
    </w:p>
    <w:p w:rsidR="00A47B20" w:rsidRPr="00AC2332" w:rsidRDefault="00A47B20" w:rsidP="00E54A17">
      <w:pPr>
        <w:spacing w:after="0" w:line="240" w:lineRule="auto"/>
        <w:jc w:val="center"/>
        <w:rPr>
          <w:rFonts w:ascii="Arial" w:hAnsi="Arial" w:cs="Arial"/>
        </w:rPr>
      </w:pPr>
      <w:r w:rsidRPr="00754A44">
        <w:rPr>
          <w:rFonts w:ascii="Arial" w:hAnsi="Arial" w:cs="Arial"/>
          <w:sz w:val="24"/>
          <w:szCs w:val="24"/>
        </w:rPr>
        <w:t xml:space="preserve">Заявка на участие </w:t>
      </w:r>
      <w:proofErr w:type="gramStart"/>
      <w:r w:rsidRPr="00754A44">
        <w:rPr>
          <w:rFonts w:ascii="Arial" w:hAnsi="Arial" w:cs="Arial"/>
          <w:sz w:val="24"/>
          <w:szCs w:val="24"/>
        </w:rPr>
        <w:t>в</w:t>
      </w:r>
      <w:proofErr w:type="gramEnd"/>
      <w:r w:rsidRPr="00AC2332">
        <w:rPr>
          <w:rFonts w:ascii="Arial" w:hAnsi="Arial" w:cs="Arial"/>
        </w:rPr>
        <w:t xml:space="preserve"> _______________</w:t>
      </w:r>
    </w:p>
    <w:p w:rsidR="00A47B20" w:rsidRPr="00A318B8" w:rsidRDefault="00A47B20" w:rsidP="00E54A17">
      <w:pPr>
        <w:spacing w:after="0" w:line="240" w:lineRule="auto"/>
        <w:ind w:firstLine="540"/>
        <w:rPr>
          <w:rFonts w:ascii="Arial" w:hAnsi="Arial" w:cs="Arial"/>
          <w:sz w:val="16"/>
          <w:szCs w:val="16"/>
        </w:rPr>
      </w:pPr>
      <w:r w:rsidRPr="00A318B8">
        <w:rPr>
          <w:rFonts w:ascii="Arial" w:hAnsi="Arial" w:cs="Arial"/>
          <w:sz w:val="16"/>
          <w:szCs w:val="16"/>
        </w:rPr>
        <w:t xml:space="preserve">                                                            </w:t>
      </w:r>
      <w:r>
        <w:rPr>
          <w:rFonts w:ascii="Arial" w:hAnsi="Arial" w:cs="Arial"/>
          <w:sz w:val="16"/>
          <w:szCs w:val="16"/>
        </w:rPr>
        <w:t xml:space="preserve">                                       </w:t>
      </w:r>
      <w:r w:rsidRPr="00A318B8">
        <w:rPr>
          <w:rFonts w:ascii="Arial" w:hAnsi="Arial" w:cs="Arial"/>
          <w:sz w:val="16"/>
          <w:szCs w:val="16"/>
        </w:rPr>
        <w:t xml:space="preserve">  </w:t>
      </w:r>
      <w:proofErr w:type="gramStart"/>
      <w:r w:rsidRPr="00A318B8">
        <w:rPr>
          <w:rFonts w:ascii="Arial" w:hAnsi="Arial" w:cs="Arial"/>
          <w:sz w:val="16"/>
          <w:szCs w:val="16"/>
        </w:rPr>
        <w:t>аукционе</w:t>
      </w:r>
      <w:proofErr w:type="gramEnd"/>
      <w:r w:rsidRPr="00A318B8">
        <w:rPr>
          <w:rFonts w:ascii="Arial" w:hAnsi="Arial" w:cs="Arial"/>
          <w:sz w:val="16"/>
          <w:szCs w:val="16"/>
        </w:rPr>
        <w:t>, конкурсе</w:t>
      </w:r>
    </w:p>
    <w:p w:rsidR="00A47B20" w:rsidRPr="00AC2332" w:rsidRDefault="00A47B20" w:rsidP="00E54A17">
      <w:pPr>
        <w:spacing w:after="0" w:line="240" w:lineRule="auto"/>
        <w:rPr>
          <w:rFonts w:ascii="Arial" w:hAnsi="Arial" w:cs="Arial"/>
        </w:rPr>
      </w:pPr>
      <w:r w:rsidRPr="00754A44">
        <w:rPr>
          <w:rFonts w:ascii="Arial" w:hAnsi="Arial" w:cs="Arial"/>
          <w:sz w:val="24"/>
          <w:szCs w:val="24"/>
        </w:rPr>
        <w:t>на право заключения договора</w:t>
      </w:r>
      <w:r w:rsidRPr="00AC2332">
        <w:rPr>
          <w:rFonts w:ascii="Arial" w:hAnsi="Arial" w:cs="Arial"/>
        </w:rPr>
        <w:t xml:space="preserve"> ___________________________________________________</w:t>
      </w:r>
      <w:r w:rsidR="00C33407">
        <w:rPr>
          <w:rFonts w:ascii="Arial" w:hAnsi="Arial" w:cs="Arial"/>
        </w:rPr>
        <w:t>_________________________</w:t>
      </w:r>
    </w:p>
    <w:p w:rsidR="00A47B20" w:rsidRPr="00A318B8" w:rsidRDefault="00A47B20" w:rsidP="00A318B8">
      <w:pPr>
        <w:spacing w:after="0" w:line="240" w:lineRule="auto"/>
        <w:rPr>
          <w:rFonts w:ascii="Arial" w:hAnsi="Arial" w:cs="Arial"/>
          <w:sz w:val="16"/>
          <w:szCs w:val="16"/>
        </w:rPr>
      </w:pPr>
      <w:r w:rsidRPr="00A318B8">
        <w:rPr>
          <w:rFonts w:ascii="Arial" w:hAnsi="Arial" w:cs="Arial"/>
          <w:sz w:val="16"/>
          <w:szCs w:val="16"/>
        </w:rPr>
        <w:t xml:space="preserve"> </w:t>
      </w:r>
      <w:r w:rsidR="00BC6FDC">
        <w:rPr>
          <w:rFonts w:ascii="Arial" w:hAnsi="Arial" w:cs="Arial"/>
          <w:sz w:val="16"/>
          <w:szCs w:val="16"/>
        </w:rPr>
        <w:t xml:space="preserve">                                (</w:t>
      </w:r>
      <w:r w:rsidRPr="00A318B8">
        <w:rPr>
          <w:rFonts w:ascii="Arial" w:hAnsi="Arial" w:cs="Arial"/>
          <w:sz w:val="16"/>
          <w:szCs w:val="16"/>
        </w:rPr>
        <w:t>аренды, безвозмездного пользования, доверительного управления, иного договора</w:t>
      </w:r>
      <w:r w:rsidR="00BC6FDC">
        <w:rPr>
          <w:rFonts w:ascii="Arial" w:hAnsi="Arial" w:cs="Arial"/>
          <w:sz w:val="16"/>
          <w:szCs w:val="16"/>
        </w:rPr>
        <w:t>)</w:t>
      </w:r>
    </w:p>
    <w:p w:rsidR="00A47B20" w:rsidRPr="00AC2332" w:rsidRDefault="00A47B20" w:rsidP="00BC6FDC">
      <w:pPr>
        <w:spacing w:after="0" w:line="240" w:lineRule="auto"/>
        <w:rPr>
          <w:rFonts w:ascii="Arial" w:hAnsi="Arial" w:cs="Arial"/>
        </w:rPr>
      </w:pPr>
      <w:r w:rsidRPr="00754A44">
        <w:rPr>
          <w:rFonts w:ascii="Arial" w:hAnsi="Arial" w:cs="Arial"/>
          <w:sz w:val="24"/>
          <w:szCs w:val="24"/>
        </w:rPr>
        <w:t>в отношении</w:t>
      </w:r>
      <w:r w:rsidRPr="00AC2332">
        <w:rPr>
          <w:rFonts w:ascii="Arial" w:hAnsi="Arial" w:cs="Arial"/>
        </w:rPr>
        <w:t xml:space="preserve"> _______________________________________</w:t>
      </w:r>
      <w:r w:rsidR="00754A44">
        <w:rPr>
          <w:rFonts w:ascii="Arial" w:hAnsi="Arial" w:cs="Arial"/>
        </w:rPr>
        <w:t>___________________</w:t>
      </w:r>
      <w:r w:rsidR="00BC6FDC">
        <w:rPr>
          <w:rFonts w:ascii="Arial" w:hAnsi="Arial" w:cs="Arial"/>
        </w:rPr>
        <w:t>______</w:t>
      </w:r>
    </w:p>
    <w:p w:rsidR="00A47B20" w:rsidRPr="003A3B22" w:rsidRDefault="00A47B20" w:rsidP="00E54A17">
      <w:pPr>
        <w:spacing w:after="0" w:line="240" w:lineRule="auto"/>
        <w:ind w:firstLine="540"/>
        <w:rPr>
          <w:rFonts w:ascii="Arial" w:hAnsi="Arial" w:cs="Arial"/>
          <w:sz w:val="16"/>
          <w:szCs w:val="16"/>
        </w:rPr>
      </w:pPr>
      <w:r w:rsidRPr="003A3B22">
        <w:rPr>
          <w:rFonts w:ascii="Arial" w:hAnsi="Arial" w:cs="Arial"/>
          <w:sz w:val="16"/>
          <w:szCs w:val="16"/>
        </w:rPr>
        <w:t xml:space="preserve">                                                          полное наименование объекта договора</w:t>
      </w:r>
    </w:p>
    <w:p w:rsidR="00A47B20" w:rsidRPr="00AC2332" w:rsidRDefault="00A47B20" w:rsidP="00E54A17">
      <w:pPr>
        <w:spacing w:after="0" w:line="240" w:lineRule="auto"/>
        <w:ind w:firstLine="540"/>
        <w:jc w:val="center"/>
        <w:rPr>
          <w:rFonts w:ascii="Arial" w:hAnsi="Arial" w:cs="Arial"/>
        </w:rPr>
      </w:pPr>
    </w:p>
    <w:p w:rsidR="00A47B20" w:rsidRPr="00AC2332" w:rsidRDefault="00A47B20" w:rsidP="00E54A17">
      <w:pPr>
        <w:spacing w:after="0" w:line="240" w:lineRule="auto"/>
        <w:ind w:firstLine="540"/>
        <w:jc w:val="both"/>
        <w:rPr>
          <w:rFonts w:ascii="Arial" w:hAnsi="Arial" w:cs="Arial"/>
        </w:rPr>
      </w:pPr>
    </w:p>
    <w:p w:rsidR="00A47B20" w:rsidRPr="00AC2332" w:rsidRDefault="00A47B20" w:rsidP="00BC6FDC">
      <w:pPr>
        <w:spacing w:after="0" w:line="240" w:lineRule="auto"/>
        <w:rPr>
          <w:rFonts w:ascii="Arial" w:hAnsi="Arial" w:cs="Arial"/>
        </w:rPr>
      </w:pPr>
      <w:r w:rsidRPr="00754A44">
        <w:rPr>
          <w:rFonts w:ascii="Arial" w:hAnsi="Arial" w:cs="Arial"/>
          <w:sz w:val="24"/>
          <w:szCs w:val="24"/>
        </w:rPr>
        <w:t>Я</w:t>
      </w:r>
      <w:r w:rsidRPr="00AC2332">
        <w:rPr>
          <w:rFonts w:ascii="Arial" w:hAnsi="Arial" w:cs="Arial"/>
        </w:rPr>
        <w:t>, ____________________________________________________________</w:t>
      </w:r>
      <w:r w:rsidR="00454DBD">
        <w:rPr>
          <w:rFonts w:ascii="Arial" w:hAnsi="Arial" w:cs="Arial"/>
        </w:rPr>
        <w:t>_________</w:t>
      </w:r>
      <w:r w:rsidR="00BC6FDC">
        <w:rPr>
          <w:rFonts w:ascii="Arial" w:hAnsi="Arial" w:cs="Arial"/>
        </w:rPr>
        <w:t>____</w:t>
      </w:r>
      <w:r w:rsidRPr="00AC2332">
        <w:rPr>
          <w:rFonts w:ascii="Arial" w:hAnsi="Arial" w:cs="Arial"/>
        </w:rPr>
        <w:t>,</w:t>
      </w:r>
    </w:p>
    <w:p w:rsidR="00A47B20" w:rsidRPr="003A3B22" w:rsidRDefault="00A47B20" w:rsidP="00E54A17">
      <w:pPr>
        <w:spacing w:after="0" w:line="240" w:lineRule="auto"/>
        <w:ind w:firstLine="540"/>
        <w:rPr>
          <w:rFonts w:ascii="Arial" w:hAnsi="Arial" w:cs="Arial"/>
          <w:sz w:val="16"/>
          <w:szCs w:val="16"/>
        </w:rPr>
      </w:pPr>
      <w:r w:rsidRPr="003A3B22">
        <w:rPr>
          <w:rFonts w:ascii="Arial" w:hAnsi="Arial" w:cs="Arial"/>
          <w:sz w:val="16"/>
          <w:szCs w:val="16"/>
        </w:rPr>
        <w:t xml:space="preserve">                       </w:t>
      </w:r>
      <w:r w:rsidR="00CD5AF6">
        <w:rPr>
          <w:rFonts w:ascii="Arial" w:hAnsi="Arial" w:cs="Arial"/>
          <w:sz w:val="16"/>
          <w:szCs w:val="16"/>
        </w:rPr>
        <w:t xml:space="preserve">                          </w:t>
      </w:r>
      <w:r w:rsidRPr="003A3B22">
        <w:rPr>
          <w:rFonts w:ascii="Arial" w:hAnsi="Arial" w:cs="Arial"/>
          <w:sz w:val="16"/>
          <w:szCs w:val="16"/>
        </w:rPr>
        <w:t>фамилия, имя, отчество заявителя (его представителя)</w:t>
      </w:r>
    </w:p>
    <w:p w:rsidR="00A47B20" w:rsidRPr="00AC2332" w:rsidRDefault="00A47B20" w:rsidP="00BC6FDC">
      <w:pPr>
        <w:pStyle w:val="ab"/>
        <w:ind w:firstLine="0"/>
        <w:rPr>
          <w:spacing w:val="2"/>
        </w:rPr>
      </w:pPr>
      <w:r w:rsidRPr="00754A44">
        <w:t>действуя от имени</w:t>
      </w:r>
      <w:r w:rsidRPr="00AC2332">
        <w:rPr>
          <w:spacing w:val="2"/>
        </w:rPr>
        <w:t xml:space="preserve"> ____________________________________________________________</w:t>
      </w:r>
      <w:r w:rsidR="00BC6FDC">
        <w:rPr>
          <w:spacing w:val="2"/>
        </w:rPr>
        <w:t>________</w:t>
      </w:r>
    </w:p>
    <w:p w:rsidR="00A47B20" w:rsidRPr="00BC6FDC" w:rsidRDefault="00A47B20" w:rsidP="00BC6FDC">
      <w:pPr>
        <w:pStyle w:val="ab"/>
        <w:rPr>
          <w:sz w:val="16"/>
          <w:szCs w:val="16"/>
        </w:rPr>
      </w:pPr>
      <w:r w:rsidRPr="00AC2332">
        <w:t xml:space="preserve"> </w:t>
      </w:r>
      <w:r w:rsidR="00CD5AF6">
        <w:t xml:space="preserve">       </w:t>
      </w:r>
      <w:r w:rsidRPr="00BC6FDC">
        <w:rPr>
          <w:sz w:val="16"/>
          <w:szCs w:val="16"/>
        </w:rPr>
        <w:t>фамилия, имя, отчество заявителя (в случае если его интересы представляет представитель)</w:t>
      </w:r>
    </w:p>
    <w:p w:rsidR="00A47B20" w:rsidRPr="00AC2332" w:rsidRDefault="00A47B20" w:rsidP="00CD5AF6">
      <w:pPr>
        <w:pStyle w:val="ab"/>
        <w:ind w:firstLine="0"/>
      </w:pPr>
      <w:r w:rsidRPr="00754A44">
        <w:t>на основании</w:t>
      </w:r>
      <w:r w:rsidRPr="00AC2332">
        <w:t xml:space="preserve"> </w:t>
      </w:r>
      <w:r w:rsidR="00BC6FDC">
        <w:t xml:space="preserve">                              </w:t>
      </w:r>
      <w:r w:rsidRPr="00AC2332">
        <w:t>_________________________________</w:t>
      </w:r>
      <w:r w:rsidR="00BC6FDC">
        <w:t>___________________________________</w:t>
      </w:r>
    </w:p>
    <w:p w:rsidR="00A47B20" w:rsidRPr="00CD5AF6" w:rsidRDefault="00A47B20" w:rsidP="00BC6FDC">
      <w:pPr>
        <w:pStyle w:val="ab"/>
        <w:rPr>
          <w:sz w:val="16"/>
          <w:szCs w:val="16"/>
        </w:rPr>
      </w:pPr>
      <w:r w:rsidRPr="00AC2332">
        <w:t xml:space="preserve"> </w:t>
      </w:r>
      <w:r w:rsidRPr="00CD5AF6">
        <w:rPr>
          <w:sz w:val="16"/>
          <w:szCs w:val="16"/>
        </w:rPr>
        <w:t xml:space="preserve">      наименование и реквизиты документа, подтверждающего полномочия представителя</w:t>
      </w:r>
    </w:p>
    <w:p w:rsidR="00BC6FDC" w:rsidRDefault="00A47B20" w:rsidP="00CD5AF6">
      <w:pPr>
        <w:pStyle w:val="ab"/>
        <w:ind w:firstLine="0"/>
        <w:rPr>
          <w:sz w:val="22"/>
          <w:szCs w:val="22"/>
        </w:rPr>
      </w:pPr>
      <w:r w:rsidRPr="00754A44">
        <w:t>ознакомившись с извещением о проведении</w:t>
      </w:r>
      <w:r w:rsidRPr="00AC2332">
        <w:rPr>
          <w:sz w:val="22"/>
          <w:szCs w:val="22"/>
        </w:rPr>
        <w:t xml:space="preserve"> ______________ </w:t>
      </w:r>
      <w:r w:rsidRPr="00754A44">
        <w:t>на право заключения</w:t>
      </w:r>
      <w:r w:rsidRPr="00AC2332">
        <w:rPr>
          <w:sz w:val="22"/>
          <w:szCs w:val="22"/>
        </w:rPr>
        <w:t xml:space="preserve"> </w:t>
      </w:r>
    </w:p>
    <w:p w:rsidR="00BC6FDC" w:rsidRDefault="00BC6FDC" w:rsidP="00BC6FDC">
      <w:pPr>
        <w:pStyle w:val="ab"/>
      </w:pPr>
      <w:r>
        <w:t xml:space="preserve">                                                       </w:t>
      </w:r>
      <w:r w:rsidR="00CD5AF6">
        <w:t xml:space="preserve">              </w:t>
      </w:r>
      <w:r w:rsidRPr="00BC6FDC">
        <w:rPr>
          <w:sz w:val="16"/>
          <w:szCs w:val="16"/>
        </w:rPr>
        <w:t>аукциона, конкурса</w:t>
      </w:r>
    </w:p>
    <w:p w:rsidR="00A47B20" w:rsidRPr="00BC6FDC" w:rsidRDefault="00A47B20" w:rsidP="00CD5AF6">
      <w:pPr>
        <w:pStyle w:val="ab"/>
        <w:ind w:firstLine="0"/>
        <w:rPr>
          <w:sz w:val="22"/>
          <w:szCs w:val="22"/>
        </w:rPr>
      </w:pPr>
      <w:r w:rsidRPr="00BC6FDC">
        <w:t xml:space="preserve">договора: </w:t>
      </w:r>
      <w:r w:rsidRPr="00AC2332">
        <w:t xml:space="preserve">________________ желаю принять участие </w:t>
      </w:r>
      <w:proofErr w:type="gramStart"/>
      <w:r w:rsidRPr="00AC2332">
        <w:t>в</w:t>
      </w:r>
      <w:proofErr w:type="gramEnd"/>
      <w:r w:rsidRPr="00AC2332">
        <w:t xml:space="preserve"> _______________</w:t>
      </w:r>
    </w:p>
    <w:p w:rsidR="00A47B20" w:rsidRPr="003A3B22" w:rsidRDefault="00CD5AF6" w:rsidP="00E54A17">
      <w:pPr>
        <w:spacing w:after="0" w:line="240" w:lineRule="auto"/>
        <w:ind w:firstLine="540"/>
        <w:rPr>
          <w:rFonts w:ascii="Arial" w:hAnsi="Arial" w:cs="Arial"/>
          <w:sz w:val="16"/>
          <w:szCs w:val="16"/>
        </w:rPr>
      </w:pPr>
      <w:r>
        <w:rPr>
          <w:rFonts w:ascii="Arial" w:hAnsi="Arial" w:cs="Arial"/>
          <w:sz w:val="16"/>
          <w:szCs w:val="16"/>
        </w:rPr>
        <w:t xml:space="preserve">                   </w:t>
      </w:r>
      <w:r w:rsidR="00A47B20" w:rsidRPr="003A3B22">
        <w:rPr>
          <w:rFonts w:ascii="Arial" w:hAnsi="Arial" w:cs="Arial"/>
          <w:sz w:val="16"/>
          <w:szCs w:val="16"/>
        </w:rPr>
        <w:t xml:space="preserve">указать вид договора                                   </w:t>
      </w:r>
      <w:r w:rsidR="00A47B20">
        <w:rPr>
          <w:rFonts w:ascii="Arial" w:hAnsi="Arial" w:cs="Arial"/>
          <w:sz w:val="16"/>
          <w:szCs w:val="16"/>
        </w:rPr>
        <w:t xml:space="preserve">                                </w:t>
      </w:r>
      <w:r w:rsidR="00A47B20" w:rsidRPr="003A3B22">
        <w:rPr>
          <w:rFonts w:ascii="Arial" w:hAnsi="Arial" w:cs="Arial"/>
          <w:sz w:val="16"/>
          <w:szCs w:val="16"/>
        </w:rPr>
        <w:t xml:space="preserve"> </w:t>
      </w:r>
      <w:r>
        <w:rPr>
          <w:rFonts w:ascii="Arial" w:hAnsi="Arial" w:cs="Arial"/>
          <w:sz w:val="16"/>
          <w:szCs w:val="16"/>
        </w:rPr>
        <w:t xml:space="preserve">            </w:t>
      </w:r>
      <w:proofErr w:type="gramStart"/>
      <w:r w:rsidR="00A47B20" w:rsidRPr="003A3B22">
        <w:rPr>
          <w:rFonts w:ascii="Arial" w:hAnsi="Arial" w:cs="Arial"/>
          <w:sz w:val="16"/>
          <w:szCs w:val="16"/>
        </w:rPr>
        <w:t>аукционе</w:t>
      </w:r>
      <w:proofErr w:type="gramEnd"/>
      <w:r w:rsidR="00A47B20" w:rsidRPr="003A3B22">
        <w:rPr>
          <w:rFonts w:ascii="Arial" w:hAnsi="Arial" w:cs="Arial"/>
          <w:sz w:val="16"/>
          <w:szCs w:val="16"/>
        </w:rPr>
        <w:t>, конкурсе</w:t>
      </w:r>
    </w:p>
    <w:p w:rsidR="00A47B20" w:rsidRPr="00AC2332" w:rsidRDefault="00A47B20" w:rsidP="00BC6FDC">
      <w:pPr>
        <w:pStyle w:val="ab"/>
      </w:pPr>
    </w:p>
    <w:p w:rsidR="00A47B20" w:rsidRPr="003A3B22" w:rsidRDefault="00A47B20" w:rsidP="00CD5AF6">
      <w:pPr>
        <w:pStyle w:val="ab"/>
        <w:ind w:firstLine="0"/>
      </w:pPr>
      <w:r w:rsidRPr="00B864DB">
        <w:t xml:space="preserve">В случае победы </w:t>
      </w:r>
      <w:proofErr w:type="gramStart"/>
      <w:r w:rsidRPr="00B864DB">
        <w:t>на</w:t>
      </w:r>
      <w:proofErr w:type="gramEnd"/>
      <w:r w:rsidRPr="00AC2332">
        <w:t xml:space="preserve"> ____________, </w:t>
      </w:r>
      <w:r w:rsidRPr="00B864DB">
        <w:t xml:space="preserve">принимаю </w:t>
      </w:r>
      <w:proofErr w:type="gramStart"/>
      <w:r w:rsidRPr="00B864DB">
        <w:t>на</w:t>
      </w:r>
      <w:proofErr w:type="gramEnd"/>
      <w:r w:rsidRPr="00B864DB">
        <w:t xml:space="preserve"> себя обязательство заключит</w:t>
      </w:r>
      <w:r w:rsidR="00CD5AF6">
        <w:t>ь</w:t>
      </w:r>
    </w:p>
    <w:p w:rsidR="00A47B20" w:rsidRPr="00CD5AF6" w:rsidRDefault="00A47B20" w:rsidP="00CD5AF6">
      <w:pPr>
        <w:pStyle w:val="ab"/>
        <w:ind w:firstLine="0"/>
        <w:rPr>
          <w:sz w:val="16"/>
          <w:szCs w:val="16"/>
        </w:rPr>
      </w:pPr>
      <w:r w:rsidRPr="00CD5AF6">
        <w:t>договор в срок не позднее 5 дней с момента подписания протокола Аукционной (конкурсной) комиссией</w:t>
      </w:r>
      <w:r w:rsidRPr="00CD5AF6">
        <w:rPr>
          <w:sz w:val="16"/>
          <w:szCs w:val="16"/>
        </w:rPr>
        <w:t xml:space="preserve">. </w:t>
      </w:r>
    </w:p>
    <w:p w:rsidR="00A47B20" w:rsidRPr="00F43754" w:rsidRDefault="00A47B20" w:rsidP="00F43754">
      <w:pPr>
        <w:pStyle w:val="ab"/>
        <w:ind w:firstLine="0"/>
        <w:rPr>
          <w:szCs w:val="22"/>
        </w:rPr>
      </w:pPr>
      <w:r w:rsidRPr="00CD5AF6">
        <w:t>В случае признания меня победителем</w:t>
      </w:r>
      <w:r w:rsidRPr="00AC2332">
        <w:rPr>
          <w:sz w:val="22"/>
          <w:szCs w:val="22"/>
        </w:rPr>
        <w:t xml:space="preserve"> </w:t>
      </w:r>
      <w:proofErr w:type="spellStart"/>
      <w:r w:rsidRPr="00AC2332">
        <w:rPr>
          <w:sz w:val="22"/>
          <w:szCs w:val="22"/>
        </w:rPr>
        <w:t>_</w:t>
      </w:r>
      <w:r>
        <w:rPr>
          <w:sz w:val="22"/>
          <w:szCs w:val="22"/>
        </w:rPr>
        <w:t>____________</w:t>
      </w:r>
      <w:r w:rsidRPr="00CD5AF6">
        <w:t>и</w:t>
      </w:r>
      <w:proofErr w:type="spellEnd"/>
      <w:r w:rsidRPr="00CD5AF6">
        <w:t xml:space="preserve"> моего отказа от заключения</w:t>
      </w:r>
      <w:r w:rsidR="00F43754">
        <w:rPr>
          <w:szCs w:val="22"/>
        </w:rPr>
        <w:t xml:space="preserve"> </w:t>
      </w:r>
      <w:r w:rsidRPr="00AC2332">
        <w:t>договора купли-продажи, я согласен с тем, что сумма внесенного мною задатка возврату не подлежит.</w:t>
      </w:r>
    </w:p>
    <w:p w:rsidR="00A47B20" w:rsidRPr="00AC2332" w:rsidRDefault="00A47B20" w:rsidP="00BC6FDC">
      <w:pPr>
        <w:pStyle w:val="ab"/>
      </w:pPr>
      <w:r w:rsidRPr="00AC2332">
        <w:t xml:space="preserve">     Платежные реквизиты участника торгов,  реквизиты  банка,  счет  в банке, на который перечисляется сумма возвращаемого задатка: __________________________________________________________________________________________________________________________</w:t>
      </w:r>
      <w:r w:rsidR="00CD5AF6">
        <w:t>__________________</w:t>
      </w:r>
    </w:p>
    <w:p w:rsidR="00A47B20" w:rsidRDefault="00A47B20" w:rsidP="00E54A17">
      <w:pPr>
        <w:spacing w:after="0" w:line="240" w:lineRule="auto"/>
        <w:jc w:val="both"/>
        <w:rPr>
          <w:rFonts w:ascii="Arial" w:hAnsi="Arial" w:cs="Arial"/>
        </w:rPr>
      </w:pPr>
    </w:p>
    <w:p w:rsidR="00A47B20" w:rsidRPr="00AC2332" w:rsidRDefault="00A47B20" w:rsidP="00E54A17">
      <w:pPr>
        <w:spacing w:after="0" w:line="240" w:lineRule="auto"/>
        <w:jc w:val="both"/>
        <w:rPr>
          <w:rFonts w:ascii="Arial" w:hAnsi="Arial" w:cs="Arial"/>
        </w:rPr>
      </w:pPr>
      <w:r w:rsidRPr="00AC2332">
        <w:rPr>
          <w:rFonts w:ascii="Arial" w:hAnsi="Arial" w:cs="Arial"/>
        </w:rPr>
        <w:t xml:space="preserve">_______________                                  </w:t>
      </w:r>
      <w:r w:rsidR="00454DBD">
        <w:rPr>
          <w:rFonts w:ascii="Arial" w:hAnsi="Arial" w:cs="Arial"/>
        </w:rPr>
        <w:t xml:space="preserve">                    ____________</w:t>
      </w:r>
      <w:r w:rsidRPr="00AC2332">
        <w:rPr>
          <w:rFonts w:ascii="Arial" w:hAnsi="Arial" w:cs="Arial"/>
        </w:rPr>
        <w:t xml:space="preserve">__________________ </w:t>
      </w:r>
    </w:p>
    <w:p w:rsidR="00A47B20" w:rsidRPr="003A3B22" w:rsidRDefault="00A47B20" w:rsidP="003A3B22">
      <w:pPr>
        <w:spacing w:after="0" w:line="240" w:lineRule="auto"/>
        <w:rPr>
          <w:rFonts w:ascii="Arial" w:hAnsi="Arial" w:cs="Arial"/>
          <w:sz w:val="16"/>
          <w:szCs w:val="16"/>
        </w:rPr>
      </w:pPr>
      <w:r w:rsidRPr="003A3B22">
        <w:rPr>
          <w:rFonts w:ascii="Arial" w:hAnsi="Arial" w:cs="Arial"/>
          <w:sz w:val="16"/>
          <w:szCs w:val="16"/>
        </w:rPr>
        <w:t xml:space="preserve">  дата направления запроса                                                          </w:t>
      </w:r>
      <w:r>
        <w:rPr>
          <w:rFonts w:ascii="Arial" w:hAnsi="Arial" w:cs="Arial"/>
          <w:sz w:val="16"/>
          <w:szCs w:val="16"/>
        </w:rPr>
        <w:t xml:space="preserve">            </w:t>
      </w:r>
      <w:r w:rsidRPr="003A3B22">
        <w:rPr>
          <w:rFonts w:ascii="Arial" w:hAnsi="Arial" w:cs="Arial"/>
          <w:sz w:val="16"/>
          <w:szCs w:val="16"/>
        </w:rPr>
        <w:t xml:space="preserve">  </w:t>
      </w:r>
      <w:r w:rsidR="00CD5AF6">
        <w:rPr>
          <w:rFonts w:ascii="Arial" w:hAnsi="Arial" w:cs="Arial"/>
          <w:sz w:val="16"/>
          <w:szCs w:val="16"/>
        </w:rPr>
        <w:t xml:space="preserve">     </w:t>
      </w:r>
      <w:r w:rsidRPr="003A3B22">
        <w:rPr>
          <w:rFonts w:ascii="Arial" w:hAnsi="Arial" w:cs="Arial"/>
          <w:sz w:val="16"/>
          <w:szCs w:val="16"/>
        </w:rPr>
        <w:t>подпись заявителя или его</w:t>
      </w:r>
      <w:r w:rsidRPr="00AC2332">
        <w:rPr>
          <w:rFonts w:ascii="Arial" w:hAnsi="Arial" w:cs="Arial"/>
        </w:rPr>
        <w:t xml:space="preserve">  </w:t>
      </w:r>
      <w:r w:rsidRPr="003A3B22">
        <w:rPr>
          <w:rFonts w:ascii="Arial" w:hAnsi="Arial" w:cs="Arial"/>
          <w:sz w:val="16"/>
          <w:szCs w:val="16"/>
        </w:rPr>
        <w:t>представителя</w:t>
      </w:r>
    </w:p>
    <w:p w:rsidR="00A47B20" w:rsidRDefault="00A47B20" w:rsidP="003A3B22">
      <w:pPr>
        <w:spacing w:after="0" w:line="240" w:lineRule="auto"/>
        <w:rPr>
          <w:rFonts w:ascii="Arial" w:hAnsi="Arial" w:cs="Arial"/>
          <w:sz w:val="18"/>
          <w:szCs w:val="18"/>
        </w:rPr>
      </w:pPr>
    </w:p>
    <w:p w:rsidR="00A47B20" w:rsidRDefault="00A47B20" w:rsidP="003A3B22">
      <w:pPr>
        <w:spacing w:after="0" w:line="240" w:lineRule="auto"/>
        <w:rPr>
          <w:rFonts w:ascii="Arial" w:hAnsi="Arial" w:cs="Arial"/>
          <w:sz w:val="18"/>
          <w:szCs w:val="18"/>
        </w:rPr>
      </w:pPr>
    </w:p>
    <w:p w:rsidR="00A47B20" w:rsidRPr="003A3B22" w:rsidRDefault="00A47B20" w:rsidP="003A3B22">
      <w:pPr>
        <w:spacing w:after="0" w:line="240" w:lineRule="auto"/>
        <w:rPr>
          <w:rFonts w:ascii="Arial" w:hAnsi="Arial" w:cs="Arial"/>
          <w:sz w:val="18"/>
          <w:szCs w:val="18"/>
        </w:rPr>
      </w:pPr>
      <w:r w:rsidRPr="003A3B22">
        <w:rPr>
          <w:rFonts w:ascii="Arial" w:hAnsi="Arial" w:cs="Arial"/>
          <w:sz w:val="18"/>
          <w:szCs w:val="18"/>
        </w:rPr>
        <w:t>* Запрос от юридического лица оформляется на фирменном бланке юридического лица и подписывается  его руководителем либо иным уполномоченным лицом.</w:t>
      </w:r>
    </w:p>
    <w:p w:rsidR="00A47B20" w:rsidRDefault="00A47B20" w:rsidP="000C041D">
      <w:pPr>
        <w:spacing w:after="0" w:line="240" w:lineRule="auto"/>
        <w:jc w:val="right"/>
        <w:outlineLvl w:val="1"/>
        <w:rPr>
          <w:rFonts w:ascii="Arial" w:hAnsi="Arial" w:cs="Arial"/>
          <w:sz w:val="24"/>
          <w:szCs w:val="24"/>
        </w:rPr>
      </w:pPr>
    </w:p>
    <w:p w:rsidR="00A47B20" w:rsidRDefault="00A47B20" w:rsidP="000C041D">
      <w:pPr>
        <w:spacing w:after="0" w:line="240" w:lineRule="auto"/>
        <w:jc w:val="right"/>
        <w:outlineLvl w:val="1"/>
        <w:rPr>
          <w:rFonts w:ascii="Arial" w:hAnsi="Arial" w:cs="Arial"/>
          <w:sz w:val="24"/>
          <w:szCs w:val="24"/>
        </w:rPr>
      </w:pPr>
    </w:p>
    <w:p w:rsidR="00A47B20" w:rsidRDefault="00A47B20" w:rsidP="000C041D">
      <w:pPr>
        <w:spacing w:after="0" w:line="240" w:lineRule="auto"/>
        <w:jc w:val="right"/>
        <w:outlineLvl w:val="1"/>
        <w:rPr>
          <w:rFonts w:ascii="Arial" w:hAnsi="Arial" w:cs="Arial"/>
          <w:sz w:val="24"/>
          <w:szCs w:val="24"/>
        </w:rPr>
      </w:pPr>
    </w:p>
    <w:p w:rsidR="00A47B20" w:rsidRPr="00F30558" w:rsidRDefault="00A47B20" w:rsidP="000C041D">
      <w:pPr>
        <w:spacing w:after="0" w:line="240" w:lineRule="auto"/>
        <w:jc w:val="right"/>
        <w:outlineLvl w:val="1"/>
        <w:rPr>
          <w:rFonts w:ascii="Arial" w:hAnsi="Arial" w:cs="Arial"/>
          <w:sz w:val="24"/>
          <w:szCs w:val="24"/>
        </w:rPr>
      </w:pPr>
      <w:r w:rsidRPr="00F30558">
        <w:rPr>
          <w:rFonts w:ascii="Arial" w:hAnsi="Arial" w:cs="Arial"/>
          <w:sz w:val="24"/>
          <w:szCs w:val="24"/>
        </w:rPr>
        <w:t>Приложение № 2</w:t>
      </w:r>
    </w:p>
    <w:p w:rsidR="00A47B20" w:rsidRPr="00F30558" w:rsidRDefault="00A47B20" w:rsidP="000C041D">
      <w:pPr>
        <w:spacing w:after="0" w:line="240" w:lineRule="auto"/>
        <w:jc w:val="right"/>
        <w:rPr>
          <w:rFonts w:ascii="Arial" w:hAnsi="Arial" w:cs="Arial"/>
          <w:sz w:val="24"/>
          <w:szCs w:val="24"/>
        </w:rPr>
      </w:pPr>
      <w:r w:rsidRPr="00F30558">
        <w:rPr>
          <w:rFonts w:ascii="Arial" w:hAnsi="Arial" w:cs="Arial"/>
          <w:sz w:val="24"/>
          <w:szCs w:val="24"/>
        </w:rPr>
        <w:t>к административному регламенту</w:t>
      </w:r>
    </w:p>
    <w:p w:rsidR="00A47B20" w:rsidRPr="00F30558" w:rsidRDefault="00A47B20" w:rsidP="000C041D">
      <w:pPr>
        <w:spacing w:after="0" w:line="240" w:lineRule="auto"/>
        <w:jc w:val="right"/>
        <w:rPr>
          <w:rFonts w:ascii="Arial" w:hAnsi="Arial" w:cs="Arial"/>
          <w:sz w:val="24"/>
          <w:szCs w:val="24"/>
        </w:rPr>
      </w:pPr>
    </w:p>
    <w:p w:rsidR="00A47B20" w:rsidRPr="00F30558" w:rsidRDefault="00A47B20" w:rsidP="000C041D">
      <w:pPr>
        <w:spacing w:after="0" w:line="240" w:lineRule="auto"/>
        <w:jc w:val="right"/>
        <w:rPr>
          <w:rFonts w:ascii="Arial" w:hAnsi="Arial" w:cs="Arial"/>
          <w:sz w:val="24"/>
          <w:szCs w:val="24"/>
        </w:rPr>
      </w:pPr>
    </w:p>
    <w:p w:rsidR="00A47B20" w:rsidRPr="00A318B8" w:rsidRDefault="00A47B20" w:rsidP="000C041D">
      <w:pPr>
        <w:spacing w:after="0" w:line="240" w:lineRule="auto"/>
        <w:jc w:val="center"/>
        <w:rPr>
          <w:rFonts w:ascii="Arial" w:hAnsi="Arial" w:cs="Arial"/>
          <w:sz w:val="24"/>
          <w:szCs w:val="24"/>
          <w:u w:val="single"/>
        </w:rPr>
      </w:pPr>
      <w:r w:rsidRPr="00A318B8">
        <w:rPr>
          <w:rFonts w:ascii="Arial" w:hAnsi="Arial" w:cs="Arial"/>
          <w:sz w:val="24"/>
          <w:szCs w:val="24"/>
          <w:u w:val="single"/>
        </w:rPr>
        <w:t>БЛОК-СХЕМА  ПРОХОЖДЕНИЯ АДМИНИСТРАТИВНЫХ ПРОЦЕДУР</w:t>
      </w:r>
    </w:p>
    <w:p w:rsidR="00A47B20" w:rsidRPr="00F30558" w:rsidRDefault="00A47B20" w:rsidP="000C041D">
      <w:pPr>
        <w:spacing w:after="0" w:line="240" w:lineRule="auto"/>
        <w:jc w:val="center"/>
        <w:rPr>
          <w:rFonts w:ascii="Arial" w:hAnsi="Arial" w:cs="Arial"/>
          <w:sz w:val="24"/>
          <w:szCs w:val="24"/>
        </w:rPr>
      </w:pPr>
      <w:r w:rsidRPr="00F30558">
        <w:rPr>
          <w:rFonts w:ascii="Arial" w:hAnsi="Arial" w:cs="Arial"/>
          <w:sz w:val="24"/>
          <w:szCs w:val="24"/>
        </w:rPr>
        <w:t>администрации муниципального образования «</w:t>
      </w:r>
      <w:r>
        <w:rPr>
          <w:rFonts w:ascii="Arial" w:hAnsi="Arial" w:cs="Arial"/>
          <w:sz w:val="24"/>
          <w:szCs w:val="24"/>
        </w:rPr>
        <w:t>Поселок Верхний Баскунчак</w:t>
      </w:r>
      <w:r w:rsidRPr="00F30558">
        <w:rPr>
          <w:rFonts w:ascii="Arial" w:hAnsi="Arial" w:cs="Arial"/>
          <w:sz w:val="24"/>
          <w:szCs w:val="24"/>
        </w:rPr>
        <w:t>»</w:t>
      </w:r>
    </w:p>
    <w:p w:rsidR="00A47B20" w:rsidRPr="00F30558" w:rsidRDefault="00A47B20" w:rsidP="00F30558">
      <w:pPr>
        <w:jc w:val="center"/>
        <w:outlineLvl w:val="1"/>
        <w:rPr>
          <w:rFonts w:ascii="Arial" w:hAnsi="Arial" w:cs="Arial"/>
          <w:sz w:val="24"/>
          <w:szCs w:val="24"/>
        </w:rPr>
      </w:pPr>
    </w:p>
    <w:p w:rsidR="00A47B20" w:rsidRPr="00F30558" w:rsidRDefault="00C8176F" w:rsidP="00F30558">
      <w:pPr>
        <w:outlineLvl w:val="1"/>
        <w:rPr>
          <w:rFonts w:ascii="Arial" w:hAnsi="Arial" w:cs="Arial"/>
          <w:sz w:val="24"/>
          <w:szCs w:val="24"/>
        </w:rPr>
      </w:pPr>
      <w:r>
        <w:rPr>
          <w:rFonts w:ascii="Arial" w:hAnsi="Arial" w:cs="Arial"/>
          <w:sz w:val="24"/>
          <w:szCs w:val="24"/>
        </w:rPr>
      </w:r>
      <w:r>
        <w:rPr>
          <w:rFonts w:ascii="Arial" w:hAnsi="Arial" w:cs="Arial"/>
          <w:sz w:val="24"/>
          <w:szCs w:val="24"/>
        </w:rPr>
        <w:pict>
          <v:group id="_x0000_s1026" editas="canvas" style="width:486pt;height:540pt;mso-position-horizontal-relative:char;mso-position-vertical-relative:line" coordorigin="2135,1826" coordsize="7623,83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35;top:1826;width:7623;height:8362" o:preferrelative="f" strokeweight="1pt">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276;top:3359;width:2259;height:976">
              <v:textbox style="mso-next-textbox:#_x0000_s1028">
                <w:txbxContent>
                  <w:p w:rsidR="00BC6FDC" w:rsidRPr="007B6E69" w:rsidRDefault="00BC6FDC" w:rsidP="007B6E69">
                    <w:pPr>
                      <w:spacing w:after="0" w:line="240" w:lineRule="auto"/>
                      <w:jc w:val="center"/>
                      <w:rPr>
                        <w:rFonts w:ascii="Arial" w:hAnsi="Arial" w:cs="Arial"/>
                        <w:sz w:val="24"/>
                        <w:szCs w:val="24"/>
                      </w:rPr>
                    </w:pPr>
                    <w:r w:rsidRPr="007B6E69">
                      <w:rPr>
                        <w:rFonts w:ascii="Arial" w:hAnsi="Arial" w:cs="Arial"/>
                        <w:sz w:val="24"/>
                        <w:szCs w:val="24"/>
                      </w:rPr>
                      <w:t>Прием и регистрация заявок</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- 1 рабочий день</w:t>
                    </w:r>
                  </w:p>
                </w:txbxContent>
              </v:textbox>
            </v:shape>
            <v:oval id="_x0000_s1029" style="position:absolute;left:2135;top:2105;width:2400;height:967">
              <v:textbox style="mso-next-textbox:#_x0000_s1029">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Предоставление </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имущества на основе</w:t>
                    </w:r>
                  </w:p>
                  <w:p w:rsidR="00BC6FDC" w:rsidRPr="007B6E69" w:rsidRDefault="00BC6FDC" w:rsidP="00F30558">
                    <w:pPr>
                      <w:jc w:val="center"/>
                      <w:rPr>
                        <w:rFonts w:ascii="Arial" w:hAnsi="Arial" w:cs="Arial"/>
                        <w:sz w:val="24"/>
                        <w:szCs w:val="24"/>
                      </w:rPr>
                    </w:pPr>
                    <w:proofErr w:type="gramStart"/>
                    <w:r w:rsidRPr="007B6E69">
                      <w:rPr>
                        <w:rFonts w:ascii="Arial" w:hAnsi="Arial" w:cs="Arial"/>
                        <w:sz w:val="24"/>
                        <w:szCs w:val="24"/>
                      </w:rPr>
                      <w:t>конкурсе</w:t>
                    </w:r>
                    <w:proofErr w:type="gramEnd"/>
                  </w:p>
                  <w:p w:rsidR="00BC6FDC" w:rsidRPr="00023B16" w:rsidRDefault="00BC6FDC" w:rsidP="00F30558">
                    <w:pPr>
                      <w:jc w:val="center"/>
                    </w:pPr>
                    <w:r>
                      <w:t xml:space="preserve">да                    нет </w:t>
                    </w:r>
                  </w:p>
                </w:txbxContent>
              </v:textbox>
            </v:oval>
            <v:line id="_x0000_s1030" style="position:absolute" from="6088,2941" to="6088,3080">
              <v:stroke endarrow="block"/>
            </v:line>
            <v:line id="_x0000_s1031" style="position:absolute" from="3264,3080" to="3265,3359">
              <v:stroke endarrow="block"/>
            </v:line>
            <v:oval id="_x0000_s1032" style="position:absolute;left:4676;top:2105;width:2398;height:966">
              <v:textbox style="mso-next-textbox:#_x0000_s1032">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Предоставление </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имущества </w:t>
                    </w:r>
                    <w:proofErr w:type="gramStart"/>
                    <w:r w:rsidRPr="007B6E69">
                      <w:rPr>
                        <w:rFonts w:ascii="Arial" w:hAnsi="Arial" w:cs="Arial"/>
                        <w:sz w:val="24"/>
                        <w:szCs w:val="24"/>
                      </w:rPr>
                      <w:t>на</w:t>
                    </w:r>
                    <w:proofErr w:type="gramEnd"/>
                    <w:r w:rsidRPr="007B6E69">
                      <w:rPr>
                        <w:rFonts w:ascii="Arial" w:hAnsi="Arial" w:cs="Arial"/>
                        <w:sz w:val="24"/>
                        <w:szCs w:val="24"/>
                      </w:rPr>
                      <w:t xml:space="preserve"> </w:t>
                    </w:r>
                  </w:p>
                  <w:p w:rsidR="00BC6FDC" w:rsidRPr="007B6E69" w:rsidRDefault="00BC6FDC" w:rsidP="00F30558">
                    <w:pPr>
                      <w:jc w:val="center"/>
                      <w:rPr>
                        <w:rFonts w:ascii="Arial" w:hAnsi="Arial" w:cs="Arial"/>
                        <w:sz w:val="24"/>
                        <w:szCs w:val="24"/>
                      </w:rPr>
                    </w:pPr>
                    <w:proofErr w:type="gramStart"/>
                    <w:r w:rsidRPr="007B6E69">
                      <w:rPr>
                        <w:rFonts w:ascii="Arial" w:hAnsi="Arial" w:cs="Arial"/>
                        <w:sz w:val="24"/>
                        <w:szCs w:val="24"/>
                      </w:rPr>
                      <w:t>аукционе</w:t>
                    </w:r>
                    <w:proofErr w:type="gramEnd"/>
                  </w:p>
                  <w:p w:rsidR="00BC6FDC" w:rsidRDefault="00BC6FDC" w:rsidP="00F30558">
                    <w:pPr>
                      <w:jc w:val="center"/>
                    </w:pPr>
                    <w:r>
                      <w:t>:</w:t>
                    </w:r>
                  </w:p>
                  <w:p w:rsidR="00BC6FDC" w:rsidRPr="00023B16" w:rsidRDefault="00BC6FDC" w:rsidP="00F30558">
                    <w:pPr>
                      <w:jc w:val="center"/>
                    </w:pPr>
                    <w:r>
                      <w:t xml:space="preserve">да                    нет </w:t>
                    </w:r>
                  </w:p>
                </w:txbxContent>
              </v:textbox>
            </v:oval>
            <v:oval id="_x0000_s1033" style="position:absolute;left:7217;top:2105;width:2398;height:1050">
              <v:textbox style="mso-next-textbox:#_x0000_s1033">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Предоставление </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имущества </w:t>
                    </w:r>
                    <w:proofErr w:type="gramStart"/>
                    <w:r w:rsidRPr="007B6E69">
                      <w:rPr>
                        <w:rFonts w:ascii="Arial" w:hAnsi="Arial" w:cs="Arial"/>
                        <w:sz w:val="24"/>
                        <w:szCs w:val="24"/>
                      </w:rPr>
                      <w:t>без</w:t>
                    </w:r>
                    <w:proofErr w:type="gramEnd"/>
                    <w:r w:rsidRPr="007B6E69">
                      <w:rPr>
                        <w:rFonts w:ascii="Arial" w:hAnsi="Arial" w:cs="Arial"/>
                        <w:sz w:val="24"/>
                        <w:szCs w:val="24"/>
                      </w:rPr>
                      <w:t xml:space="preserve"> </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проведения торгов </w:t>
                    </w:r>
                  </w:p>
                  <w:p w:rsidR="00BC6FDC" w:rsidRPr="007B6E69" w:rsidRDefault="00BC6FDC" w:rsidP="00F30558">
                    <w:pPr>
                      <w:jc w:val="center"/>
                      <w:rPr>
                        <w:rFonts w:ascii="Arial" w:hAnsi="Arial" w:cs="Arial"/>
                        <w:sz w:val="24"/>
                        <w:szCs w:val="24"/>
                      </w:rPr>
                    </w:pPr>
                    <w:proofErr w:type="gramStart"/>
                    <w:r w:rsidRPr="007B6E69">
                      <w:rPr>
                        <w:rFonts w:ascii="Arial" w:hAnsi="Arial" w:cs="Arial"/>
                        <w:sz w:val="24"/>
                        <w:szCs w:val="24"/>
                      </w:rPr>
                      <w:t>конкурсе</w:t>
                    </w:r>
                    <w:proofErr w:type="gramEnd"/>
                    <w:r w:rsidRPr="007B6E69">
                      <w:rPr>
                        <w:rFonts w:ascii="Arial" w:hAnsi="Arial" w:cs="Arial"/>
                        <w:sz w:val="24"/>
                        <w:szCs w:val="24"/>
                      </w:rPr>
                      <w:t>:</w:t>
                    </w:r>
                  </w:p>
                  <w:p w:rsidR="00BC6FDC" w:rsidRPr="00023B16" w:rsidRDefault="00BC6FDC" w:rsidP="00F30558">
                    <w:pPr>
                      <w:jc w:val="center"/>
                    </w:pPr>
                    <w:r>
                      <w:t xml:space="preserve">да                    нет </w:t>
                    </w:r>
                  </w:p>
                </w:txbxContent>
              </v:textbox>
            </v:oval>
            <v:shape id="_x0000_s1034" type="#_x0000_t202" style="position:absolute;left:4817;top:3359;width:2259;height:976">
              <v:textbox style="mso-next-textbox:#_x0000_s1034">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Прием и регистрация заявок</w:t>
                    </w:r>
                  </w:p>
                  <w:p w:rsidR="00BC6FDC" w:rsidRPr="007B6E69" w:rsidRDefault="00BC6FDC" w:rsidP="00AC2332">
                    <w:pPr>
                      <w:jc w:val="center"/>
                      <w:rPr>
                        <w:rFonts w:ascii="Arial" w:hAnsi="Arial" w:cs="Arial"/>
                        <w:sz w:val="24"/>
                        <w:szCs w:val="24"/>
                      </w:rPr>
                    </w:pPr>
                    <w:r w:rsidRPr="007B6E69">
                      <w:rPr>
                        <w:rFonts w:ascii="Arial" w:hAnsi="Arial" w:cs="Arial"/>
                        <w:sz w:val="24"/>
                        <w:szCs w:val="24"/>
                      </w:rPr>
                      <w:t>- 1 рабочий день</w:t>
                    </w:r>
                  </w:p>
                  <w:p w:rsidR="00BC6FDC" w:rsidRPr="0052671D" w:rsidRDefault="00BC6FDC" w:rsidP="00AC2332">
                    <w:pPr>
                      <w:jc w:val="center"/>
                    </w:pPr>
                  </w:p>
                </w:txbxContent>
              </v:textbox>
            </v:shape>
            <v:shape id="_x0000_s1035" type="#_x0000_t202" style="position:absolute;left:7358;top:3359;width:2259;height:976">
              <v:textbox style="mso-next-textbox:#_x0000_s1035">
                <w:txbxContent>
                  <w:p w:rsidR="007B6E69" w:rsidRDefault="007B6E69" w:rsidP="007B6E69">
                    <w:pPr>
                      <w:spacing w:after="0" w:line="240" w:lineRule="auto"/>
                      <w:jc w:val="center"/>
                      <w:rPr>
                        <w:rFonts w:ascii="Arial" w:hAnsi="Arial" w:cs="Arial"/>
                        <w:sz w:val="24"/>
                        <w:szCs w:val="24"/>
                      </w:rPr>
                    </w:pPr>
                    <w:r>
                      <w:rPr>
                        <w:rFonts w:ascii="Arial" w:hAnsi="Arial" w:cs="Arial"/>
                        <w:sz w:val="24"/>
                        <w:szCs w:val="24"/>
                      </w:rPr>
                      <w:t>Прием и регистрация заявок</w:t>
                    </w:r>
                  </w:p>
                  <w:p w:rsidR="00BC6FDC" w:rsidRPr="007B6E69" w:rsidRDefault="00BC6FDC" w:rsidP="007B6E69">
                    <w:pPr>
                      <w:spacing w:after="0" w:line="240" w:lineRule="auto"/>
                      <w:rPr>
                        <w:rFonts w:ascii="Arial" w:hAnsi="Arial" w:cs="Arial"/>
                        <w:sz w:val="24"/>
                        <w:szCs w:val="24"/>
                      </w:rPr>
                    </w:pPr>
                    <w:r w:rsidRPr="007B6E69">
                      <w:rPr>
                        <w:rFonts w:ascii="Arial" w:hAnsi="Arial" w:cs="Arial"/>
                        <w:sz w:val="24"/>
                        <w:szCs w:val="24"/>
                      </w:rPr>
                      <w:t>- 1 рабочий день</w:t>
                    </w:r>
                  </w:p>
                  <w:p w:rsidR="00BC6FDC" w:rsidRPr="0052671D" w:rsidRDefault="00BC6FDC" w:rsidP="00F30558"/>
                </w:txbxContent>
              </v:textbox>
            </v:shape>
            <v:shape id="_x0000_s1036" type="#_x0000_t202" style="position:absolute;left:2276;top:4753;width:2259;height:976">
              <v:textbox style="mso-next-textbox:#_x0000_s1036">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Вскрытие конвертов и </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открытие доступа </w:t>
                    </w:r>
                    <w:proofErr w:type="gramStart"/>
                    <w:r w:rsidRPr="007B6E69">
                      <w:rPr>
                        <w:rFonts w:ascii="Arial" w:hAnsi="Arial" w:cs="Arial"/>
                        <w:sz w:val="24"/>
                        <w:szCs w:val="24"/>
                      </w:rPr>
                      <w:t>к</w:t>
                    </w:r>
                    <w:proofErr w:type="gramEnd"/>
                    <w:r w:rsidRPr="007B6E69">
                      <w:rPr>
                        <w:rFonts w:ascii="Arial" w:hAnsi="Arial" w:cs="Arial"/>
                        <w:sz w:val="24"/>
                        <w:szCs w:val="24"/>
                      </w:rPr>
                      <w:t xml:space="preserve"> </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электронным документам </w:t>
                    </w:r>
                  </w:p>
                  <w:p w:rsidR="00BC6FDC" w:rsidRPr="007B6E69" w:rsidRDefault="00BC6FDC" w:rsidP="00F30558">
                    <w:pPr>
                      <w:jc w:val="center"/>
                      <w:rPr>
                        <w:rFonts w:ascii="Arial" w:hAnsi="Arial" w:cs="Arial"/>
                        <w:sz w:val="24"/>
                        <w:szCs w:val="24"/>
                      </w:rPr>
                    </w:pPr>
                    <w:r w:rsidRPr="007B6E69">
                      <w:rPr>
                        <w:rFonts w:ascii="Arial" w:hAnsi="Arial" w:cs="Arial"/>
                        <w:sz w:val="24"/>
                        <w:szCs w:val="24"/>
                      </w:rPr>
                      <w:t>- 1 рабочий день</w:t>
                    </w:r>
                  </w:p>
                </w:txbxContent>
              </v:textbox>
            </v:shape>
            <v:shape id="_x0000_s1037" type="#_x0000_t202" style="position:absolute;left:4817;top:4753;width:2259;height:976">
              <v:textbox style="mso-next-textbox:#_x0000_s1037">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Рассмотрение заявок и </w:t>
                    </w:r>
                  </w:p>
                  <w:p w:rsidR="00BC6FDC" w:rsidRPr="007B6E69" w:rsidRDefault="00BC6FDC" w:rsidP="00F30558">
                    <w:pPr>
                      <w:jc w:val="center"/>
                      <w:rPr>
                        <w:rFonts w:ascii="Arial" w:hAnsi="Arial" w:cs="Arial"/>
                        <w:sz w:val="24"/>
                        <w:szCs w:val="24"/>
                      </w:rPr>
                    </w:pPr>
                    <w:r w:rsidRPr="007B6E69">
                      <w:rPr>
                        <w:rFonts w:ascii="Arial" w:hAnsi="Arial" w:cs="Arial"/>
                        <w:sz w:val="24"/>
                        <w:szCs w:val="24"/>
                      </w:rPr>
                      <w:t>допуск к участию в аукционе</w:t>
                    </w:r>
                  </w:p>
                  <w:p w:rsidR="00BC6FDC" w:rsidRPr="0052671D" w:rsidRDefault="00BC6FDC" w:rsidP="00F30558">
                    <w:pPr>
                      <w:jc w:val="center"/>
                    </w:pPr>
                    <w:r>
                      <w:t>- 10 рабочих дней</w:t>
                    </w:r>
                  </w:p>
                  <w:p w:rsidR="00BC6FDC" w:rsidRPr="0052671D" w:rsidRDefault="00BC6FDC" w:rsidP="00F30558">
                    <w:pPr>
                      <w:jc w:val="center"/>
                    </w:pPr>
                  </w:p>
                </w:txbxContent>
              </v:textbox>
            </v:shape>
            <v:shape id="_x0000_s1038" type="#_x0000_t202" style="position:absolute;left:7358;top:4753;width:2259;height:976">
              <v:textbox style="mso-next-textbox:#_x0000_s1038">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Рассмотрение заявок и вынесение постановления о </w:t>
                    </w:r>
                  </w:p>
                  <w:p w:rsidR="00BC6FDC" w:rsidRPr="007B6E69" w:rsidRDefault="00BC6FDC" w:rsidP="00AC2332">
                    <w:pPr>
                      <w:spacing w:after="0" w:line="240" w:lineRule="auto"/>
                      <w:jc w:val="center"/>
                      <w:rPr>
                        <w:rFonts w:ascii="Arial" w:hAnsi="Arial" w:cs="Arial"/>
                        <w:sz w:val="24"/>
                        <w:szCs w:val="24"/>
                      </w:rPr>
                    </w:pPr>
                    <w:proofErr w:type="gramStart"/>
                    <w:r w:rsidRPr="007B6E69">
                      <w:rPr>
                        <w:rFonts w:ascii="Arial" w:hAnsi="Arial" w:cs="Arial"/>
                        <w:sz w:val="24"/>
                        <w:szCs w:val="24"/>
                      </w:rPr>
                      <w:t>предоставлении</w:t>
                    </w:r>
                    <w:proofErr w:type="gramEnd"/>
                    <w:r w:rsidRPr="007B6E69">
                      <w:rPr>
                        <w:rFonts w:ascii="Arial" w:hAnsi="Arial" w:cs="Arial"/>
                        <w:sz w:val="24"/>
                        <w:szCs w:val="24"/>
                      </w:rPr>
                      <w:t xml:space="preserve"> имущества</w:t>
                    </w:r>
                  </w:p>
                  <w:p w:rsidR="00BC6FDC" w:rsidRPr="007B6E69" w:rsidRDefault="00BC6FDC" w:rsidP="00F30558">
                    <w:pPr>
                      <w:jc w:val="center"/>
                      <w:rPr>
                        <w:rFonts w:ascii="Arial" w:hAnsi="Arial" w:cs="Arial"/>
                        <w:sz w:val="24"/>
                        <w:szCs w:val="24"/>
                      </w:rPr>
                    </w:pPr>
                    <w:r w:rsidRPr="007B6E69">
                      <w:rPr>
                        <w:rFonts w:ascii="Arial" w:hAnsi="Arial" w:cs="Arial"/>
                        <w:sz w:val="24"/>
                        <w:szCs w:val="24"/>
                      </w:rPr>
                      <w:t>5 рабочих дней</w:t>
                    </w:r>
                  </w:p>
                </w:txbxContent>
              </v:textbox>
            </v:shape>
            <v:shape id="_x0000_s1039" type="#_x0000_t202" style="position:absolute;left:2276;top:6146;width:2259;height:977">
              <v:textbox style="mso-next-textbox:#_x0000_s1039">
                <w:txbxContent>
                  <w:p w:rsidR="00BC6FDC" w:rsidRDefault="00BC6FDC" w:rsidP="00AC2332">
                    <w:pPr>
                      <w:spacing w:after="0" w:line="240" w:lineRule="auto"/>
                      <w:jc w:val="center"/>
                    </w:pP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Рассмотрение заявок и </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допуск к участию в конкурсе</w:t>
                    </w:r>
                  </w:p>
                  <w:p w:rsidR="00BC6FDC" w:rsidRPr="007B6E69" w:rsidRDefault="00BC6FDC" w:rsidP="00F30558">
                    <w:pPr>
                      <w:jc w:val="center"/>
                      <w:rPr>
                        <w:rFonts w:ascii="Arial" w:hAnsi="Arial" w:cs="Arial"/>
                        <w:sz w:val="24"/>
                        <w:szCs w:val="24"/>
                      </w:rPr>
                    </w:pPr>
                    <w:r w:rsidRPr="007B6E69">
                      <w:rPr>
                        <w:rFonts w:ascii="Arial" w:hAnsi="Arial" w:cs="Arial"/>
                        <w:sz w:val="24"/>
                        <w:szCs w:val="24"/>
                      </w:rPr>
                      <w:t>- 20 рабочих дней</w:t>
                    </w:r>
                  </w:p>
                </w:txbxContent>
              </v:textbox>
            </v:shape>
            <v:shape id="_x0000_s1040" type="#_x0000_t202" style="position:absolute;left:4817;top:6146;width:2259;height:977">
              <v:textbox style="mso-next-textbox:#_x0000_s1040">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Выявление победителя и</w:t>
                    </w:r>
                  </w:p>
                  <w:p w:rsidR="00BC6FDC" w:rsidRPr="007B6E69" w:rsidRDefault="00BC6FDC" w:rsidP="00AC2332">
                    <w:pPr>
                      <w:jc w:val="center"/>
                      <w:rPr>
                        <w:rFonts w:ascii="Arial" w:hAnsi="Arial" w:cs="Arial"/>
                        <w:sz w:val="24"/>
                        <w:szCs w:val="24"/>
                      </w:rPr>
                    </w:pPr>
                    <w:r w:rsidRPr="007B6E69">
                      <w:rPr>
                        <w:rFonts w:ascii="Arial" w:hAnsi="Arial" w:cs="Arial"/>
                        <w:sz w:val="24"/>
                        <w:szCs w:val="24"/>
                      </w:rPr>
                      <w:t>заключение Договора</w:t>
                    </w:r>
                  </w:p>
                  <w:p w:rsidR="00BC6FDC" w:rsidRPr="007B6E69" w:rsidRDefault="00BC6FDC" w:rsidP="00AC2332">
                    <w:pPr>
                      <w:jc w:val="center"/>
                      <w:rPr>
                        <w:rFonts w:ascii="Arial" w:hAnsi="Arial" w:cs="Arial"/>
                        <w:sz w:val="24"/>
                        <w:szCs w:val="24"/>
                      </w:rPr>
                    </w:pPr>
                    <w:r w:rsidRPr="007B6E69">
                      <w:rPr>
                        <w:rFonts w:ascii="Arial" w:hAnsi="Arial" w:cs="Arial"/>
                        <w:sz w:val="24"/>
                        <w:szCs w:val="24"/>
                      </w:rPr>
                      <w:t>- 5 рабочих дней</w:t>
                    </w:r>
                  </w:p>
                  <w:p w:rsidR="00BC6FDC" w:rsidRPr="0052671D" w:rsidRDefault="00BC6FDC" w:rsidP="00F30558">
                    <w:pPr>
                      <w:jc w:val="center"/>
                    </w:pPr>
                  </w:p>
                </w:txbxContent>
              </v:textbox>
            </v:shape>
            <v:shape id="_x0000_s1041" type="#_x0000_t202" style="position:absolute;left:7358;top:6146;width:2259;height:977">
              <v:textbox style="mso-next-textbox:#_x0000_s1041">
                <w:txbxContent>
                  <w:p w:rsidR="00BC6FDC" w:rsidRPr="007B6E69" w:rsidRDefault="00BC6FDC" w:rsidP="007B6E69">
                    <w:pPr>
                      <w:spacing w:after="0" w:line="240" w:lineRule="auto"/>
                      <w:jc w:val="center"/>
                      <w:rPr>
                        <w:rFonts w:ascii="Arial" w:hAnsi="Arial" w:cs="Arial"/>
                        <w:sz w:val="24"/>
                        <w:szCs w:val="24"/>
                      </w:rPr>
                    </w:pPr>
                    <w:r w:rsidRPr="007B6E69">
                      <w:rPr>
                        <w:rFonts w:ascii="Arial" w:hAnsi="Arial" w:cs="Arial"/>
                        <w:sz w:val="24"/>
                        <w:szCs w:val="24"/>
                      </w:rPr>
                      <w:t>Заключение Договора</w:t>
                    </w:r>
                  </w:p>
                  <w:p w:rsidR="00BC6FDC" w:rsidRPr="007B6E69" w:rsidRDefault="00BC6FDC" w:rsidP="007B6E69">
                    <w:pPr>
                      <w:jc w:val="center"/>
                      <w:rPr>
                        <w:rFonts w:ascii="Arial" w:hAnsi="Arial" w:cs="Arial"/>
                        <w:sz w:val="24"/>
                        <w:szCs w:val="24"/>
                      </w:rPr>
                    </w:pPr>
                    <w:r w:rsidRPr="007B6E69">
                      <w:rPr>
                        <w:rFonts w:ascii="Arial" w:hAnsi="Arial" w:cs="Arial"/>
                        <w:sz w:val="24"/>
                        <w:szCs w:val="24"/>
                      </w:rPr>
                      <w:t>- 5 рабочих дней</w:t>
                    </w:r>
                  </w:p>
                </w:txbxContent>
              </v:textbox>
            </v:shape>
            <v:shape id="_x0000_s1042" type="#_x0000_t202" style="position:absolute;left:2276;top:7540;width:2259;height:976">
              <v:textbox style="mso-next-textbox:#_x0000_s1042">
                <w:txbxContent>
                  <w:p w:rsidR="00BC6FDC" w:rsidRPr="007B6E69" w:rsidRDefault="00BC6FDC" w:rsidP="007B6E69">
                    <w:pPr>
                      <w:spacing w:after="0" w:line="240" w:lineRule="auto"/>
                      <w:jc w:val="center"/>
                      <w:rPr>
                        <w:rFonts w:ascii="Arial" w:hAnsi="Arial" w:cs="Arial"/>
                        <w:sz w:val="24"/>
                        <w:szCs w:val="24"/>
                      </w:rPr>
                    </w:pPr>
                    <w:r w:rsidRPr="007B6E69">
                      <w:rPr>
                        <w:rFonts w:ascii="Arial" w:hAnsi="Arial" w:cs="Arial"/>
                        <w:sz w:val="24"/>
                        <w:szCs w:val="24"/>
                      </w:rPr>
                      <w:t>Выявление победителя и</w:t>
                    </w:r>
                  </w:p>
                  <w:p w:rsidR="00BC6FDC" w:rsidRPr="007B6E69" w:rsidRDefault="00BC6FDC" w:rsidP="007B6E69">
                    <w:pPr>
                      <w:jc w:val="center"/>
                      <w:rPr>
                        <w:rFonts w:ascii="Arial" w:hAnsi="Arial" w:cs="Arial"/>
                        <w:sz w:val="24"/>
                        <w:szCs w:val="24"/>
                      </w:rPr>
                    </w:pPr>
                    <w:r w:rsidRPr="007B6E69">
                      <w:rPr>
                        <w:rFonts w:ascii="Arial" w:hAnsi="Arial" w:cs="Arial"/>
                        <w:sz w:val="24"/>
                        <w:szCs w:val="24"/>
                      </w:rPr>
                      <w:t>заключение Договора</w:t>
                    </w:r>
                  </w:p>
                  <w:p w:rsidR="00BC6FDC" w:rsidRPr="0052671D" w:rsidRDefault="00BC6FDC" w:rsidP="00F30558">
                    <w:pPr>
                      <w:jc w:val="center"/>
                    </w:pPr>
                    <w:r>
                      <w:t>- 10 рабочих дней</w:t>
                    </w:r>
                  </w:p>
                </w:txbxContent>
              </v:textbox>
            </v:shape>
            <v:line id="_x0000_s1043" style="position:absolute" from="3264,4335" to="3264,4753">
              <v:stroke endarrow="block"/>
            </v:line>
            <v:line id="_x0000_s1044" style="position:absolute" from="3264,5728" to="3264,6146">
              <v:stroke endarrow="block"/>
            </v:line>
            <v:line id="_x0000_s1045" style="position:absolute" from="3264,7122" to="3264,7540">
              <v:stroke endarrow="block"/>
            </v:line>
            <v:line id="_x0000_s1046" style="position:absolute" from="5947,3080" to="5947,3359">
              <v:stroke endarrow="block"/>
            </v:line>
            <v:line id="_x0000_s1047" style="position:absolute;flip:x" from="5947,4335" to="5948,4753">
              <v:stroke endarrow="block"/>
            </v:line>
            <v:line id="_x0000_s1048" style="position:absolute" from="5947,5728" to="5947,6146">
              <v:stroke endarrow="block"/>
            </v:line>
            <v:line id="_x0000_s1049" style="position:absolute" from="8488,3080" to="8488,3359">
              <v:stroke endarrow="block"/>
            </v:line>
            <v:line id="_x0000_s1050" style="position:absolute" from="8488,4335" to="8488,4753">
              <v:stroke endarrow="block"/>
            </v:line>
            <v:line id="_x0000_s1051" style="position:absolute;flip:x" from="8488,5728" to="8489,6146">
              <v:stroke endarrow="block"/>
            </v:line>
            <w10:anchorlock/>
          </v:group>
        </w:pict>
      </w:r>
    </w:p>
    <w:p w:rsidR="00A47B20" w:rsidRPr="00F30558" w:rsidRDefault="00A47B20" w:rsidP="00F30558">
      <w:pPr>
        <w:jc w:val="right"/>
        <w:outlineLvl w:val="1"/>
        <w:rPr>
          <w:rFonts w:ascii="Arial" w:hAnsi="Arial" w:cs="Arial"/>
          <w:sz w:val="24"/>
          <w:szCs w:val="24"/>
        </w:rPr>
      </w:pPr>
      <w:r w:rsidRPr="00F30558">
        <w:rPr>
          <w:rFonts w:ascii="Arial" w:hAnsi="Arial" w:cs="Arial"/>
          <w:sz w:val="24"/>
          <w:szCs w:val="24"/>
        </w:rPr>
        <w:t xml:space="preserve">                                                     </w:t>
      </w:r>
    </w:p>
    <w:p w:rsidR="00A47B20" w:rsidRPr="00F30558" w:rsidRDefault="00A47B20" w:rsidP="00F30558">
      <w:pPr>
        <w:ind w:firstLine="720"/>
        <w:rPr>
          <w:rFonts w:ascii="Arial" w:hAnsi="Arial" w:cs="Arial"/>
          <w:sz w:val="24"/>
          <w:szCs w:val="24"/>
        </w:rPr>
      </w:pPr>
    </w:p>
    <w:p w:rsidR="00A47B20" w:rsidRDefault="00A47B20"/>
    <w:sectPr w:rsidR="00A47B20" w:rsidSect="00DC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ont1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3AE5"/>
    <w:multiLevelType w:val="multilevel"/>
    <w:tmpl w:val="4B80CC40"/>
    <w:lvl w:ilvl="0">
      <w:start w:val="1"/>
      <w:numFmt w:val="decimal"/>
      <w:lvlText w:val="%1."/>
      <w:lvlJc w:val="left"/>
      <w:pPr>
        <w:ind w:left="1275" w:hanging="570"/>
      </w:pPr>
      <w:rPr>
        <w:rFonts w:cs="Times New Roman"/>
      </w:rPr>
    </w:lvl>
    <w:lvl w:ilvl="1">
      <w:start w:val="1"/>
      <w:numFmt w:val="decimal"/>
      <w:isLgl/>
      <w:lvlText w:val="%1.%2."/>
      <w:lvlJc w:val="left"/>
      <w:pPr>
        <w:ind w:left="1425" w:hanging="720"/>
      </w:pPr>
      <w:rPr>
        <w:rFonts w:cs="Times New Roman"/>
      </w:rPr>
    </w:lvl>
    <w:lvl w:ilvl="2">
      <w:start w:val="1"/>
      <w:numFmt w:val="decimal"/>
      <w:isLgl/>
      <w:lvlText w:val="%1.%2.%3."/>
      <w:lvlJc w:val="left"/>
      <w:pPr>
        <w:ind w:left="1425" w:hanging="720"/>
      </w:pPr>
      <w:rPr>
        <w:rFonts w:cs="Times New Roman"/>
      </w:rPr>
    </w:lvl>
    <w:lvl w:ilvl="3">
      <w:start w:val="1"/>
      <w:numFmt w:val="decimal"/>
      <w:isLgl/>
      <w:lvlText w:val="%1.%2.%3.%4."/>
      <w:lvlJc w:val="left"/>
      <w:pPr>
        <w:ind w:left="1785" w:hanging="1080"/>
      </w:pPr>
      <w:rPr>
        <w:rFonts w:cs="Times New Roman"/>
      </w:rPr>
    </w:lvl>
    <w:lvl w:ilvl="4">
      <w:start w:val="1"/>
      <w:numFmt w:val="decimal"/>
      <w:isLgl/>
      <w:lvlText w:val="%1.%2.%3.%4.%5."/>
      <w:lvlJc w:val="left"/>
      <w:pPr>
        <w:ind w:left="1785" w:hanging="1080"/>
      </w:pPr>
      <w:rPr>
        <w:rFonts w:cs="Times New Roman"/>
      </w:rPr>
    </w:lvl>
    <w:lvl w:ilvl="5">
      <w:start w:val="1"/>
      <w:numFmt w:val="decimal"/>
      <w:isLgl/>
      <w:lvlText w:val="%1.%2.%3.%4.%5.%6."/>
      <w:lvlJc w:val="left"/>
      <w:pPr>
        <w:ind w:left="2145" w:hanging="1440"/>
      </w:pPr>
      <w:rPr>
        <w:rFonts w:cs="Times New Roman"/>
      </w:rPr>
    </w:lvl>
    <w:lvl w:ilvl="6">
      <w:start w:val="1"/>
      <w:numFmt w:val="decimal"/>
      <w:isLgl/>
      <w:lvlText w:val="%1.%2.%3.%4.%5.%6.%7."/>
      <w:lvlJc w:val="left"/>
      <w:pPr>
        <w:ind w:left="2505" w:hanging="1800"/>
      </w:pPr>
      <w:rPr>
        <w:rFonts w:cs="Times New Roman"/>
      </w:rPr>
    </w:lvl>
    <w:lvl w:ilvl="7">
      <w:start w:val="1"/>
      <w:numFmt w:val="decimal"/>
      <w:isLgl/>
      <w:lvlText w:val="%1.%2.%3.%4.%5.%6.%7.%8."/>
      <w:lvlJc w:val="left"/>
      <w:pPr>
        <w:ind w:left="2505" w:hanging="1800"/>
      </w:pPr>
      <w:rPr>
        <w:rFonts w:cs="Times New Roman"/>
      </w:rPr>
    </w:lvl>
    <w:lvl w:ilvl="8">
      <w:start w:val="1"/>
      <w:numFmt w:val="decimal"/>
      <w:isLgl/>
      <w:lvlText w:val="%1.%2.%3.%4.%5.%6.%7.%8.%9."/>
      <w:lvlJc w:val="left"/>
      <w:pPr>
        <w:ind w:left="2865" w:hanging="2160"/>
      </w:pPr>
      <w:rPr>
        <w:rFonts w:cs="Times New Roman"/>
      </w:rPr>
    </w:lvl>
  </w:abstractNum>
  <w:abstractNum w:abstractNumId="1">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hint="default"/>
        <w:b w:val="0"/>
        <w:i w:val="0"/>
        <w:color w:val="auto"/>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84B2816"/>
    <w:multiLevelType w:val="multilevel"/>
    <w:tmpl w:val="8A22AFF4"/>
    <w:lvl w:ilvl="0">
      <w:start w:val="1"/>
      <w:numFmt w:val="decimal"/>
      <w:pStyle w:val="1"/>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558"/>
    <w:rsid w:val="000011CD"/>
    <w:rsid w:val="00011AE7"/>
    <w:rsid w:val="00023B16"/>
    <w:rsid w:val="000B20D0"/>
    <w:rsid w:val="000B5A60"/>
    <w:rsid w:val="000C041D"/>
    <w:rsid w:val="001B0162"/>
    <w:rsid w:val="001C5169"/>
    <w:rsid w:val="001D51F7"/>
    <w:rsid w:val="002F5525"/>
    <w:rsid w:val="003A3B22"/>
    <w:rsid w:val="003A3E4C"/>
    <w:rsid w:val="003B411B"/>
    <w:rsid w:val="003E250B"/>
    <w:rsid w:val="003F7EDE"/>
    <w:rsid w:val="00404158"/>
    <w:rsid w:val="00404C2F"/>
    <w:rsid w:val="00454DBD"/>
    <w:rsid w:val="0049704E"/>
    <w:rsid w:val="004B23E3"/>
    <w:rsid w:val="004D4D41"/>
    <w:rsid w:val="0052671D"/>
    <w:rsid w:val="005F2AA1"/>
    <w:rsid w:val="00606952"/>
    <w:rsid w:val="00630332"/>
    <w:rsid w:val="006A57F7"/>
    <w:rsid w:val="00707078"/>
    <w:rsid w:val="00754A44"/>
    <w:rsid w:val="00767285"/>
    <w:rsid w:val="007872FC"/>
    <w:rsid w:val="007B6E69"/>
    <w:rsid w:val="008B29D0"/>
    <w:rsid w:val="008C7AD2"/>
    <w:rsid w:val="00A318B8"/>
    <w:rsid w:val="00A31CE2"/>
    <w:rsid w:val="00A47B20"/>
    <w:rsid w:val="00A75427"/>
    <w:rsid w:val="00A978B6"/>
    <w:rsid w:val="00AC2332"/>
    <w:rsid w:val="00B35541"/>
    <w:rsid w:val="00B37C5B"/>
    <w:rsid w:val="00B864DB"/>
    <w:rsid w:val="00BC6FDC"/>
    <w:rsid w:val="00C279BD"/>
    <w:rsid w:val="00C33407"/>
    <w:rsid w:val="00C64B87"/>
    <w:rsid w:val="00C8176F"/>
    <w:rsid w:val="00CA7281"/>
    <w:rsid w:val="00CC2D0B"/>
    <w:rsid w:val="00CD5AF6"/>
    <w:rsid w:val="00CE4198"/>
    <w:rsid w:val="00CE7E44"/>
    <w:rsid w:val="00CF116E"/>
    <w:rsid w:val="00D10D62"/>
    <w:rsid w:val="00D56E6C"/>
    <w:rsid w:val="00D821F4"/>
    <w:rsid w:val="00D97D33"/>
    <w:rsid w:val="00DC0E15"/>
    <w:rsid w:val="00E42E15"/>
    <w:rsid w:val="00E54A17"/>
    <w:rsid w:val="00E947ED"/>
    <w:rsid w:val="00F30558"/>
    <w:rsid w:val="00F43754"/>
    <w:rsid w:val="00F464E2"/>
    <w:rsid w:val="00F6262D"/>
    <w:rsid w:val="00F707E4"/>
    <w:rsid w:val="00F86ACB"/>
    <w:rsid w:val="00FE1842"/>
    <w:rsid w:val="00FF2C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E1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0558"/>
    <w:pPr>
      <w:ind w:left="720"/>
      <w:contextualSpacing/>
    </w:pPr>
    <w:rPr>
      <w:lang w:eastAsia="en-US"/>
    </w:rPr>
  </w:style>
  <w:style w:type="paragraph" w:styleId="a4">
    <w:name w:val="Title"/>
    <w:basedOn w:val="a"/>
    <w:link w:val="a5"/>
    <w:uiPriority w:val="99"/>
    <w:qFormat/>
    <w:rsid w:val="00F30558"/>
    <w:pPr>
      <w:spacing w:after="0" w:line="240" w:lineRule="auto"/>
      <w:jc w:val="center"/>
    </w:pPr>
    <w:rPr>
      <w:rFonts w:ascii="Times New Roman" w:hAnsi="Times New Roman"/>
      <w:sz w:val="28"/>
      <w:szCs w:val="20"/>
    </w:rPr>
  </w:style>
  <w:style w:type="character" w:customStyle="1" w:styleId="a5">
    <w:name w:val="Название Знак"/>
    <w:basedOn w:val="a0"/>
    <w:link w:val="a4"/>
    <w:uiPriority w:val="99"/>
    <w:locked/>
    <w:rsid w:val="00F30558"/>
    <w:rPr>
      <w:rFonts w:ascii="Times New Roman" w:hAnsi="Times New Roman" w:cs="Times New Roman"/>
      <w:sz w:val="20"/>
      <w:szCs w:val="20"/>
    </w:rPr>
  </w:style>
  <w:style w:type="paragraph" w:customStyle="1" w:styleId="ConsPlusNormal">
    <w:name w:val="ConsPlusNormal"/>
    <w:link w:val="ConsPlusNormal0"/>
    <w:uiPriority w:val="99"/>
    <w:rsid w:val="00F30558"/>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uiPriority w:val="99"/>
    <w:locked/>
    <w:rsid w:val="00F30558"/>
    <w:rPr>
      <w:rFonts w:ascii="Arial" w:hAnsi="Arial" w:cs="Arial"/>
      <w:lang w:val="ru-RU" w:eastAsia="ru-RU" w:bidi="ar-SA"/>
    </w:rPr>
  </w:style>
  <w:style w:type="character" w:styleId="a6">
    <w:name w:val="Hyperlink"/>
    <w:basedOn w:val="a0"/>
    <w:uiPriority w:val="99"/>
    <w:rsid w:val="00F30558"/>
    <w:rPr>
      <w:rFonts w:cs="Times New Roman"/>
      <w:color w:val="0000FF"/>
      <w:u w:val="single"/>
    </w:rPr>
  </w:style>
  <w:style w:type="paragraph" w:styleId="a7">
    <w:name w:val="Normal (Web)"/>
    <w:basedOn w:val="a"/>
    <w:uiPriority w:val="99"/>
    <w:rsid w:val="00F30558"/>
    <w:pPr>
      <w:spacing w:before="100" w:beforeAutospacing="1" w:after="100" w:afterAutospacing="1" w:line="240" w:lineRule="auto"/>
    </w:pPr>
    <w:rPr>
      <w:rFonts w:ascii="Times New Roman" w:hAnsi="Times New Roman"/>
      <w:color w:val="07284A"/>
      <w:sz w:val="24"/>
      <w:szCs w:val="24"/>
    </w:rPr>
  </w:style>
  <w:style w:type="paragraph" w:customStyle="1" w:styleId="a8">
    <w:name w:val="Прижатый влево"/>
    <w:basedOn w:val="a"/>
    <w:next w:val="a"/>
    <w:uiPriority w:val="99"/>
    <w:rsid w:val="00F30558"/>
    <w:pPr>
      <w:autoSpaceDE w:val="0"/>
      <w:autoSpaceDN w:val="0"/>
      <w:adjustRightInd w:val="0"/>
      <w:spacing w:after="0" w:line="240" w:lineRule="auto"/>
    </w:pPr>
    <w:rPr>
      <w:rFonts w:ascii="Arial" w:hAnsi="Arial"/>
      <w:sz w:val="20"/>
      <w:szCs w:val="20"/>
    </w:rPr>
  </w:style>
  <w:style w:type="paragraph" w:customStyle="1" w:styleId="1">
    <w:name w:val="Абзац Уровень 1"/>
    <w:basedOn w:val="a"/>
    <w:uiPriority w:val="99"/>
    <w:rsid w:val="00F30558"/>
    <w:pPr>
      <w:numPr>
        <w:numId w:val="2"/>
      </w:numPr>
      <w:spacing w:after="0" w:line="360" w:lineRule="auto"/>
      <w:jc w:val="both"/>
    </w:pPr>
    <w:rPr>
      <w:rFonts w:ascii="Times New Roman" w:hAnsi="Times New Roman"/>
      <w:sz w:val="28"/>
      <w:szCs w:val="28"/>
    </w:rPr>
  </w:style>
  <w:style w:type="paragraph" w:customStyle="1" w:styleId="2">
    <w:name w:val="Абзац Уровень 2"/>
    <w:basedOn w:val="1"/>
    <w:link w:val="20"/>
    <w:uiPriority w:val="99"/>
    <w:rsid w:val="00F30558"/>
    <w:pPr>
      <w:numPr>
        <w:ilvl w:val="1"/>
      </w:numPr>
      <w:spacing w:before="120"/>
    </w:pPr>
  </w:style>
  <w:style w:type="character" w:customStyle="1" w:styleId="20">
    <w:name w:val="Абзац Уровень 2 Знак"/>
    <w:basedOn w:val="a0"/>
    <w:link w:val="2"/>
    <w:uiPriority w:val="99"/>
    <w:locked/>
    <w:rsid w:val="00F30558"/>
    <w:rPr>
      <w:rFonts w:ascii="Times New Roman" w:hAnsi="Times New Roman" w:cs="Times New Roman"/>
      <w:sz w:val="28"/>
      <w:szCs w:val="28"/>
    </w:rPr>
  </w:style>
  <w:style w:type="paragraph" w:customStyle="1" w:styleId="3">
    <w:name w:val="Абзац Уровень 3"/>
    <w:basedOn w:val="1"/>
    <w:link w:val="30"/>
    <w:uiPriority w:val="99"/>
    <w:rsid w:val="00F30558"/>
    <w:pPr>
      <w:numPr>
        <w:ilvl w:val="2"/>
      </w:numPr>
    </w:pPr>
    <w:rPr>
      <w:rFonts w:eastAsia="font100" w:cs="font100"/>
      <w:lang w:eastAsia="ar-SA"/>
    </w:rPr>
  </w:style>
  <w:style w:type="character" w:customStyle="1" w:styleId="30">
    <w:name w:val="Абзац Уровень 3 Знак"/>
    <w:basedOn w:val="a0"/>
    <w:link w:val="3"/>
    <w:uiPriority w:val="99"/>
    <w:locked/>
    <w:rsid w:val="00F30558"/>
    <w:rPr>
      <w:rFonts w:ascii="Times New Roman" w:eastAsia="font100" w:hAnsi="Times New Roman" w:cs="font100"/>
      <w:sz w:val="28"/>
      <w:szCs w:val="28"/>
      <w:lang w:eastAsia="ar-SA" w:bidi="ar-SA"/>
    </w:rPr>
  </w:style>
  <w:style w:type="paragraph" w:customStyle="1" w:styleId="4">
    <w:name w:val="Абзац Уровень 4"/>
    <w:basedOn w:val="1"/>
    <w:uiPriority w:val="99"/>
    <w:rsid w:val="00F30558"/>
    <w:pPr>
      <w:numPr>
        <w:ilvl w:val="3"/>
      </w:numPr>
      <w:ind w:firstLine="0"/>
    </w:pPr>
  </w:style>
  <w:style w:type="character" w:customStyle="1" w:styleId="email">
    <w:name w:val="email"/>
    <w:basedOn w:val="a0"/>
    <w:uiPriority w:val="99"/>
    <w:rsid w:val="00F30558"/>
    <w:rPr>
      <w:rFonts w:cs="Times New Roman"/>
    </w:rPr>
  </w:style>
  <w:style w:type="paragraph" w:styleId="21">
    <w:name w:val="List 2"/>
    <w:basedOn w:val="a"/>
    <w:uiPriority w:val="99"/>
    <w:rsid w:val="00F30558"/>
    <w:pPr>
      <w:spacing w:after="0" w:line="240" w:lineRule="auto"/>
      <w:ind w:left="566" w:hanging="283"/>
    </w:pPr>
    <w:rPr>
      <w:rFonts w:ascii="Times New Roman" w:hAnsi="Times New Roman"/>
      <w:sz w:val="24"/>
      <w:szCs w:val="24"/>
    </w:rPr>
  </w:style>
  <w:style w:type="paragraph" w:customStyle="1" w:styleId="ConsPlusTitle">
    <w:name w:val="ConsPlusTitle"/>
    <w:uiPriority w:val="99"/>
    <w:rsid w:val="00F30558"/>
    <w:pPr>
      <w:widowControl w:val="0"/>
      <w:autoSpaceDE w:val="0"/>
      <w:autoSpaceDN w:val="0"/>
      <w:adjustRightInd w:val="0"/>
    </w:pPr>
    <w:rPr>
      <w:rFonts w:ascii="Times New Roman" w:hAnsi="Times New Roman"/>
      <w:b/>
      <w:bCs/>
      <w:sz w:val="28"/>
      <w:szCs w:val="28"/>
    </w:rPr>
  </w:style>
  <w:style w:type="paragraph" w:styleId="a9">
    <w:name w:val="footer"/>
    <w:basedOn w:val="a"/>
    <w:link w:val="aa"/>
    <w:uiPriority w:val="99"/>
    <w:rsid w:val="00F30558"/>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locked/>
    <w:rsid w:val="00F30558"/>
    <w:rPr>
      <w:rFonts w:ascii="Times New Roman" w:hAnsi="Times New Roman" w:cs="Times New Roman"/>
      <w:sz w:val="24"/>
      <w:szCs w:val="24"/>
    </w:rPr>
  </w:style>
  <w:style w:type="paragraph" w:styleId="ab">
    <w:name w:val="Body Text"/>
    <w:basedOn w:val="a"/>
    <w:link w:val="ac"/>
    <w:uiPriority w:val="99"/>
    <w:rsid w:val="00BC6FDC"/>
    <w:pPr>
      <w:spacing w:after="0" w:line="240" w:lineRule="auto"/>
      <w:ind w:firstLine="540"/>
    </w:pPr>
    <w:rPr>
      <w:rFonts w:ascii="Arial" w:hAnsi="Arial" w:cs="Arial"/>
      <w:sz w:val="24"/>
      <w:szCs w:val="24"/>
    </w:rPr>
  </w:style>
  <w:style w:type="character" w:customStyle="1" w:styleId="ac">
    <w:name w:val="Основной текст Знак"/>
    <w:basedOn w:val="a0"/>
    <w:link w:val="ab"/>
    <w:uiPriority w:val="99"/>
    <w:locked/>
    <w:rsid w:val="00BC6FDC"/>
    <w:rPr>
      <w:rFonts w:ascii="Arial" w:hAnsi="Arial" w:cs="Arial"/>
      <w:sz w:val="24"/>
      <w:szCs w:val="24"/>
    </w:rPr>
  </w:style>
  <w:style w:type="paragraph" w:styleId="22">
    <w:name w:val="Body Text Indent 2"/>
    <w:basedOn w:val="a"/>
    <w:link w:val="23"/>
    <w:uiPriority w:val="99"/>
    <w:rsid w:val="00F30558"/>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locked/>
    <w:rsid w:val="00F3055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65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vbask@ahtuba.astranet" TargetMode="External"/><Relationship Id="rId13" Type="http://schemas.openxmlformats.org/officeDocument/2006/relationships/hyperlink" Target="http://gosuslugi.astrobl.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http://www.gosuslugi.astrobl.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astrobl.ru" TargetMode="External"/><Relationship Id="rId11" Type="http://schemas.openxmlformats.org/officeDocument/2006/relationships/hyperlink" Target="http://www.gosuslugi.astrobl.ru" TargetMode="External"/><Relationship Id="rId5" Type="http://schemas.openxmlformats.org/officeDocument/2006/relationships/hyperlink" Target="http://www.gtn.astrobl.ru" TargetMode="External"/><Relationship Id="rId15" Type="http://schemas.openxmlformats.org/officeDocument/2006/relationships/hyperlink" Target="http://gosuslugi.astrobl.ru" TargetMode="External"/><Relationship Id="rId10" Type="http://schemas.openxmlformats.org/officeDocument/2006/relationships/hyperlink" Target="http://www.gosuslugi.ru" TargetMode="External"/><Relationship Id="rId19" Type="http://schemas.openxmlformats.org/officeDocument/2006/relationships/hyperlink" Target="mailto:admin_vbask@ahtuba.astranet.ru" TargetMode="External"/><Relationship Id="rId4" Type="http://schemas.openxmlformats.org/officeDocument/2006/relationships/webSettings" Target="webSettings.xml"/><Relationship Id="rId9" Type="http://schemas.openxmlformats.org/officeDocument/2006/relationships/hyperlink" Target="http://www.gosuslugi"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9416</Words>
  <Characters>53677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www.PHILka.RU</cp:lastModifiedBy>
  <cp:revision>39</cp:revision>
  <cp:lastPrinted>2010-12-20T10:11:00Z</cp:lastPrinted>
  <dcterms:created xsi:type="dcterms:W3CDTF">2010-12-17T14:00:00Z</dcterms:created>
  <dcterms:modified xsi:type="dcterms:W3CDTF">2016-06-23T09:41:00Z</dcterms:modified>
</cp:coreProperties>
</file>