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9A" w:rsidRPr="0022077A" w:rsidRDefault="0083419A" w:rsidP="00B02B67">
      <w:pPr>
        <w:jc w:val="center"/>
        <w:rPr>
          <w:rFonts w:ascii="Arial" w:hAnsi="Arial" w:cs="Arial"/>
        </w:rPr>
      </w:pPr>
      <w:r w:rsidRPr="0022077A">
        <w:rPr>
          <w:rFonts w:ascii="Arial" w:hAnsi="Arial" w:cs="Arial"/>
        </w:rPr>
        <w:t>Астраханская область Ахтубинский район</w:t>
      </w:r>
    </w:p>
    <w:p w:rsidR="0083419A" w:rsidRPr="0022077A" w:rsidRDefault="0083419A" w:rsidP="00B02B67">
      <w:pPr>
        <w:jc w:val="center"/>
        <w:rPr>
          <w:rFonts w:ascii="Arial" w:hAnsi="Arial" w:cs="Arial"/>
        </w:rPr>
      </w:pPr>
      <w:r w:rsidRPr="0022077A">
        <w:rPr>
          <w:rFonts w:ascii="Arial" w:hAnsi="Arial" w:cs="Arial"/>
        </w:rPr>
        <w:t>АДМИНИСТРАЦИЯ МУНИЦИПАЛЬНОГО ОБРАЗОВАНИЯ</w:t>
      </w:r>
    </w:p>
    <w:p w:rsidR="0083419A" w:rsidRPr="0022077A" w:rsidRDefault="0083419A" w:rsidP="00B02B67">
      <w:pPr>
        <w:jc w:val="center"/>
        <w:rPr>
          <w:rFonts w:ascii="Arial" w:hAnsi="Arial" w:cs="Arial"/>
        </w:rPr>
      </w:pPr>
      <w:r w:rsidRPr="0022077A">
        <w:rPr>
          <w:rFonts w:ascii="Arial" w:hAnsi="Arial" w:cs="Arial"/>
        </w:rPr>
        <w:t>«ПОСЁЛОК ВЕРХНИЙ БАСКУНЧАК»</w:t>
      </w:r>
    </w:p>
    <w:p w:rsidR="0083419A" w:rsidRPr="0022077A" w:rsidRDefault="0083419A" w:rsidP="00B02B67">
      <w:pPr>
        <w:jc w:val="center"/>
        <w:rPr>
          <w:rFonts w:ascii="Arial" w:hAnsi="Arial" w:cs="Arial"/>
        </w:rPr>
      </w:pPr>
    </w:p>
    <w:p w:rsidR="0083419A" w:rsidRPr="0022077A" w:rsidRDefault="0083419A" w:rsidP="00B02B67">
      <w:pPr>
        <w:jc w:val="center"/>
        <w:rPr>
          <w:rFonts w:ascii="Arial" w:hAnsi="Arial" w:cs="Arial"/>
        </w:rPr>
      </w:pPr>
      <w:r w:rsidRPr="0022077A">
        <w:rPr>
          <w:rFonts w:ascii="Arial" w:hAnsi="Arial" w:cs="Arial"/>
        </w:rPr>
        <w:t>ПОСТАНОВЛЕНИЕ</w:t>
      </w:r>
    </w:p>
    <w:p w:rsidR="0083419A" w:rsidRPr="0022077A" w:rsidRDefault="0083419A" w:rsidP="00B02B67">
      <w:pPr>
        <w:jc w:val="both"/>
        <w:rPr>
          <w:rFonts w:ascii="Arial" w:hAnsi="Arial" w:cs="Arial"/>
        </w:rPr>
      </w:pPr>
    </w:p>
    <w:p w:rsidR="0083419A" w:rsidRPr="0022077A" w:rsidRDefault="0083419A" w:rsidP="00B02B67">
      <w:pPr>
        <w:jc w:val="both"/>
        <w:rPr>
          <w:rFonts w:ascii="Arial" w:hAnsi="Arial" w:cs="Arial"/>
        </w:rPr>
      </w:pPr>
      <w:r w:rsidRPr="0022077A">
        <w:rPr>
          <w:rFonts w:ascii="Arial" w:hAnsi="Arial" w:cs="Arial"/>
        </w:rPr>
        <w:t xml:space="preserve">от </w:t>
      </w:r>
      <w:r w:rsidR="00010744" w:rsidRPr="0022077A">
        <w:rPr>
          <w:rFonts w:ascii="Arial" w:hAnsi="Arial" w:cs="Arial"/>
        </w:rPr>
        <w:t>10</w:t>
      </w:r>
      <w:r w:rsidRPr="0022077A">
        <w:rPr>
          <w:rFonts w:ascii="Arial" w:hAnsi="Arial" w:cs="Arial"/>
        </w:rPr>
        <w:t>.</w:t>
      </w:r>
      <w:r w:rsidR="00F376E0" w:rsidRPr="0022077A">
        <w:rPr>
          <w:rFonts w:ascii="Arial" w:hAnsi="Arial" w:cs="Arial"/>
        </w:rPr>
        <w:t>0</w:t>
      </w:r>
      <w:r w:rsidR="00010744" w:rsidRPr="0022077A">
        <w:rPr>
          <w:rFonts w:ascii="Arial" w:hAnsi="Arial" w:cs="Arial"/>
        </w:rPr>
        <w:t>2</w:t>
      </w:r>
      <w:r w:rsidRPr="0022077A">
        <w:rPr>
          <w:rFonts w:ascii="Arial" w:hAnsi="Arial" w:cs="Arial"/>
        </w:rPr>
        <w:t>.202</w:t>
      </w:r>
      <w:r w:rsidR="00F376E0" w:rsidRPr="0022077A">
        <w:rPr>
          <w:rFonts w:ascii="Arial" w:hAnsi="Arial" w:cs="Arial"/>
        </w:rPr>
        <w:t>1</w:t>
      </w:r>
      <w:r w:rsidRPr="0022077A">
        <w:rPr>
          <w:rFonts w:ascii="Arial" w:hAnsi="Arial" w:cs="Arial"/>
        </w:rPr>
        <w:t xml:space="preserve">                                                                            </w:t>
      </w:r>
      <w:r w:rsidR="00133A55" w:rsidRPr="0022077A">
        <w:rPr>
          <w:rFonts w:ascii="Arial" w:hAnsi="Arial" w:cs="Arial"/>
        </w:rPr>
        <w:t xml:space="preserve">                              </w:t>
      </w:r>
      <w:r w:rsidRPr="0022077A">
        <w:rPr>
          <w:rFonts w:ascii="Arial" w:hAnsi="Arial" w:cs="Arial"/>
        </w:rPr>
        <w:t xml:space="preserve">№ </w:t>
      </w:r>
      <w:r w:rsidR="00010744" w:rsidRPr="0022077A">
        <w:rPr>
          <w:rFonts w:ascii="Arial" w:hAnsi="Arial" w:cs="Arial"/>
        </w:rPr>
        <w:t>20</w:t>
      </w:r>
    </w:p>
    <w:p w:rsidR="0083419A" w:rsidRPr="0022077A" w:rsidRDefault="0083419A" w:rsidP="00B02B67">
      <w:pPr>
        <w:jc w:val="both"/>
        <w:rPr>
          <w:rFonts w:ascii="Arial" w:eastAsia="Arial" w:hAnsi="Arial" w:cs="Arial"/>
        </w:rPr>
      </w:pPr>
      <w:r w:rsidRPr="0022077A">
        <w:rPr>
          <w:rFonts w:ascii="Arial" w:hAnsi="Arial" w:cs="Arial"/>
        </w:rPr>
        <w:t xml:space="preserve"> </w:t>
      </w:r>
    </w:p>
    <w:p w:rsidR="0083419A" w:rsidRPr="0022077A" w:rsidRDefault="0083419A" w:rsidP="00B02B67">
      <w:pPr>
        <w:ind w:right="4535"/>
        <w:jc w:val="both"/>
        <w:rPr>
          <w:rFonts w:ascii="Arial" w:hAnsi="Arial" w:cs="Arial"/>
        </w:rPr>
      </w:pPr>
      <w:r w:rsidRPr="0022077A">
        <w:rPr>
          <w:rFonts w:ascii="Arial" w:eastAsia="Arial" w:hAnsi="Arial" w:cs="Arial"/>
        </w:rPr>
        <w:t xml:space="preserve">О внесении изменений и дополнений в постановление администрации МО «Посёлок Верхний Баскунчак» от </w:t>
      </w:r>
      <w:r w:rsidR="00EB7B0A" w:rsidRPr="0022077A">
        <w:rPr>
          <w:rFonts w:ascii="Arial" w:eastAsia="Arial" w:hAnsi="Arial" w:cs="Arial"/>
        </w:rPr>
        <w:t>20</w:t>
      </w:r>
      <w:r w:rsidRPr="0022077A">
        <w:rPr>
          <w:rFonts w:ascii="Arial" w:eastAsia="Arial" w:hAnsi="Arial" w:cs="Arial"/>
        </w:rPr>
        <w:t>.</w:t>
      </w:r>
      <w:r w:rsidR="00F376E0" w:rsidRPr="0022077A">
        <w:rPr>
          <w:rFonts w:ascii="Arial" w:eastAsia="Arial" w:hAnsi="Arial" w:cs="Arial"/>
        </w:rPr>
        <w:t>0</w:t>
      </w:r>
      <w:r w:rsidR="00EB7B0A" w:rsidRPr="0022077A">
        <w:rPr>
          <w:rFonts w:ascii="Arial" w:eastAsia="Arial" w:hAnsi="Arial" w:cs="Arial"/>
        </w:rPr>
        <w:t>6</w:t>
      </w:r>
      <w:r w:rsidRPr="0022077A">
        <w:rPr>
          <w:rFonts w:ascii="Arial" w:eastAsia="Arial" w:hAnsi="Arial" w:cs="Arial"/>
        </w:rPr>
        <w:t>.201</w:t>
      </w:r>
      <w:r w:rsidR="00EB7B0A" w:rsidRPr="0022077A">
        <w:rPr>
          <w:rFonts w:ascii="Arial" w:eastAsia="Arial" w:hAnsi="Arial" w:cs="Arial"/>
        </w:rPr>
        <w:t>3</w:t>
      </w:r>
      <w:r w:rsidRPr="0022077A">
        <w:rPr>
          <w:rFonts w:ascii="Arial" w:eastAsia="Arial" w:hAnsi="Arial" w:cs="Arial"/>
        </w:rPr>
        <w:t xml:space="preserve"> № </w:t>
      </w:r>
      <w:r w:rsidR="00EB7B0A" w:rsidRPr="0022077A">
        <w:rPr>
          <w:rFonts w:ascii="Arial" w:eastAsia="Arial" w:hAnsi="Arial" w:cs="Arial"/>
        </w:rPr>
        <w:t>110</w:t>
      </w:r>
      <w:r w:rsidRPr="0022077A">
        <w:rPr>
          <w:rFonts w:ascii="Arial" w:eastAsia="Arial" w:hAnsi="Arial" w:cs="Arial"/>
        </w:rPr>
        <w:t xml:space="preserve"> </w:t>
      </w:r>
    </w:p>
    <w:p w:rsidR="0083419A" w:rsidRPr="0022077A" w:rsidRDefault="0083419A" w:rsidP="00B02B67">
      <w:pPr>
        <w:jc w:val="both"/>
        <w:rPr>
          <w:rFonts w:ascii="Arial" w:hAnsi="Arial" w:cs="Arial"/>
        </w:rPr>
      </w:pPr>
    </w:p>
    <w:p w:rsidR="0083419A" w:rsidRPr="0022077A" w:rsidRDefault="00FE0950" w:rsidP="00B02B67">
      <w:pPr>
        <w:ind w:firstLine="708"/>
        <w:jc w:val="both"/>
        <w:rPr>
          <w:rFonts w:ascii="Arial" w:hAnsi="Arial" w:cs="Arial"/>
        </w:rPr>
      </w:pPr>
      <w:proofErr w:type="gramStart"/>
      <w:r w:rsidRPr="0022077A">
        <w:rPr>
          <w:rFonts w:ascii="Arial" w:hAnsi="Arial" w:cs="Arial"/>
        </w:rPr>
        <w:t>В соответствии с</w:t>
      </w:r>
      <w:r w:rsidR="0083419A" w:rsidRPr="0022077A">
        <w:rPr>
          <w:rFonts w:ascii="Arial" w:hAnsi="Arial" w:cs="Arial"/>
        </w:rPr>
        <w:t xml:space="preserve"> </w:t>
      </w:r>
      <w:r w:rsidR="00F376E0" w:rsidRPr="0022077A">
        <w:rPr>
          <w:rFonts w:ascii="Arial" w:hAnsi="Arial" w:cs="Arial"/>
        </w:rPr>
        <w:t>Федеральным законом</w:t>
      </w:r>
      <w:r w:rsidR="00B41BAF" w:rsidRPr="0022077A">
        <w:rPr>
          <w:rFonts w:ascii="Arial" w:hAnsi="Arial" w:cs="Arial"/>
        </w:rPr>
        <w:t xml:space="preserve"> от </w:t>
      </w:r>
      <w:r w:rsidR="00F376E0" w:rsidRPr="0022077A">
        <w:rPr>
          <w:rFonts w:ascii="Arial" w:hAnsi="Arial" w:cs="Arial"/>
        </w:rPr>
        <w:t>27</w:t>
      </w:r>
      <w:r w:rsidR="00B41BAF" w:rsidRPr="0022077A">
        <w:rPr>
          <w:rFonts w:ascii="Arial" w:hAnsi="Arial" w:cs="Arial"/>
        </w:rPr>
        <w:t>.0</w:t>
      </w:r>
      <w:r w:rsidR="00F376E0" w:rsidRPr="0022077A">
        <w:rPr>
          <w:rFonts w:ascii="Arial" w:hAnsi="Arial" w:cs="Arial"/>
        </w:rPr>
        <w:t>7</w:t>
      </w:r>
      <w:r w:rsidR="00B41BAF" w:rsidRPr="0022077A">
        <w:rPr>
          <w:rFonts w:ascii="Arial" w:hAnsi="Arial" w:cs="Arial"/>
        </w:rPr>
        <w:t>.201</w:t>
      </w:r>
      <w:r w:rsidR="00F376E0" w:rsidRPr="0022077A">
        <w:rPr>
          <w:rFonts w:ascii="Arial" w:hAnsi="Arial" w:cs="Arial"/>
        </w:rPr>
        <w:t>0</w:t>
      </w:r>
      <w:r w:rsidR="00B41BAF" w:rsidRPr="0022077A">
        <w:rPr>
          <w:rFonts w:ascii="Arial" w:hAnsi="Arial" w:cs="Arial"/>
        </w:rPr>
        <w:t xml:space="preserve"> № 2</w:t>
      </w:r>
      <w:r w:rsidR="00F376E0" w:rsidRPr="0022077A">
        <w:rPr>
          <w:rFonts w:ascii="Arial" w:hAnsi="Arial" w:cs="Arial"/>
        </w:rPr>
        <w:t>10-ФЗ</w:t>
      </w:r>
      <w:r w:rsidR="00B41BAF" w:rsidRPr="0022077A">
        <w:rPr>
          <w:rFonts w:ascii="Arial" w:hAnsi="Arial" w:cs="Arial"/>
        </w:rPr>
        <w:t xml:space="preserve"> «Об </w:t>
      </w:r>
      <w:r w:rsidR="00F376E0" w:rsidRPr="0022077A">
        <w:rPr>
          <w:rFonts w:ascii="Arial" w:hAnsi="Arial" w:cs="Arial"/>
        </w:rPr>
        <w:t>организации предоставления государственных и муниципальных услуг</w:t>
      </w:r>
      <w:r w:rsidR="00B41BAF" w:rsidRPr="0022077A">
        <w:rPr>
          <w:rFonts w:ascii="Arial" w:hAnsi="Arial" w:cs="Arial"/>
        </w:rPr>
        <w:t xml:space="preserve">», </w:t>
      </w:r>
      <w:r w:rsidR="00F376E0" w:rsidRPr="0022077A">
        <w:rPr>
          <w:rFonts w:ascii="Arial" w:hAnsi="Arial" w:cs="Arial"/>
        </w:rPr>
        <w:t xml:space="preserve">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w:t>
      </w:r>
      <w:r w:rsidR="0083419A" w:rsidRPr="0022077A">
        <w:rPr>
          <w:rFonts w:ascii="Arial" w:hAnsi="Arial" w:cs="Arial"/>
        </w:rPr>
        <w:t>протест</w:t>
      </w:r>
      <w:r w:rsidR="00F376E0" w:rsidRPr="0022077A">
        <w:rPr>
          <w:rFonts w:ascii="Arial" w:hAnsi="Arial" w:cs="Arial"/>
        </w:rPr>
        <w:t>ом</w:t>
      </w:r>
      <w:r w:rsidR="0083419A" w:rsidRPr="0022077A">
        <w:rPr>
          <w:rFonts w:ascii="Arial" w:hAnsi="Arial" w:cs="Arial"/>
        </w:rPr>
        <w:t xml:space="preserve"> Ахтубинской городской прокуратуры от </w:t>
      </w:r>
      <w:r w:rsidR="00F376E0" w:rsidRPr="0022077A">
        <w:rPr>
          <w:rFonts w:ascii="Arial" w:hAnsi="Arial" w:cs="Arial"/>
        </w:rPr>
        <w:t>24</w:t>
      </w:r>
      <w:r w:rsidR="0083419A" w:rsidRPr="0022077A">
        <w:rPr>
          <w:rFonts w:ascii="Arial" w:hAnsi="Arial" w:cs="Arial"/>
        </w:rPr>
        <w:t>.</w:t>
      </w:r>
      <w:r w:rsidR="00F376E0" w:rsidRPr="0022077A">
        <w:rPr>
          <w:rFonts w:ascii="Arial" w:hAnsi="Arial" w:cs="Arial"/>
        </w:rPr>
        <w:t>12</w:t>
      </w:r>
      <w:r w:rsidR="0083419A" w:rsidRPr="0022077A">
        <w:rPr>
          <w:rFonts w:ascii="Arial" w:hAnsi="Arial" w:cs="Arial"/>
        </w:rPr>
        <w:t>.202</w:t>
      </w:r>
      <w:r w:rsidR="00F376E0" w:rsidRPr="0022077A">
        <w:rPr>
          <w:rFonts w:ascii="Arial" w:hAnsi="Arial" w:cs="Arial"/>
        </w:rPr>
        <w:t>0</w:t>
      </w:r>
      <w:r w:rsidR="0083419A" w:rsidRPr="0022077A">
        <w:rPr>
          <w:rFonts w:ascii="Arial" w:hAnsi="Arial" w:cs="Arial"/>
        </w:rPr>
        <w:t xml:space="preserve"> № 67-2020 (АА № 10</w:t>
      </w:r>
      <w:r w:rsidR="009E03D8" w:rsidRPr="0022077A">
        <w:rPr>
          <w:rFonts w:ascii="Arial" w:hAnsi="Arial" w:cs="Arial"/>
        </w:rPr>
        <w:t>568</w:t>
      </w:r>
      <w:r w:rsidR="00EB7B0A" w:rsidRPr="0022077A">
        <w:rPr>
          <w:rFonts w:ascii="Arial" w:hAnsi="Arial" w:cs="Arial"/>
        </w:rPr>
        <w:t>2</w:t>
      </w:r>
      <w:r w:rsidR="0083419A" w:rsidRPr="0022077A">
        <w:rPr>
          <w:rFonts w:ascii="Arial" w:hAnsi="Arial" w:cs="Arial"/>
        </w:rPr>
        <w:t>), в целях приведения нормативных правовых актов в соответствие с действующим законодательством, администрация МО «Посёлок Верхний Баскунчак»</w:t>
      </w:r>
      <w:proofErr w:type="gramEnd"/>
    </w:p>
    <w:p w:rsidR="0083419A" w:rsidRPr="0022077A" w:rsidRDefault="0083419A" w:rsidP="00B02B67">
      <w:pPr>
        <w:jc w:val="both"/>
        <w:rPr>
          <w:rFonts w:ascii="Arial" w:hAnsi="Arial" w:cs="Arial"/>
        </w:rPr>
      </w:pPr>
    </w:p>
    <w:p w:rsidR="0083419A" w:rsidRPr="0022077A" w:rsidRDefault="0083419A" w:rsidP="00B02B67">
      <w:pPr>
        <w:jc w:val="center"/>
        <w:rPr>
          <w:rFonts w:ascii="Arial" w:hAnsi="Arial" w:cs="Arial"/>
        </w:rPr>
      </w:pPr>
      <w:r w:rsidRPr="0022077A">
        <w:rPr>
          <w:rFonts w:ascii="Arial" w:hAnsi="Arial" w:cs="Arial"/>
        </w:rPr>
        <w:t>ПОСТАНОВЛЯЕТ:</w:t>
      </w:r>
    </w:p>
    <w:p w:rsidR="0083419A" w:rsidRPr="0022077A" w:rsidRDefault="0083419A" w:rsidP="00B02B67">
      <w:pPr>
        <w:jc w:val="both"/>
        <w:rPr>
          <w:rFonts w:ascii="Arial" w:hAnsi="Arial" w:cs="Arial"/>
        </w:rPr>
      </w:pPr>
      <w:r w:rsidRPr="0022077A">
        <w:rPr>
          <w:rFonts w:ascii="Arial" w:hAnsi="Arial" w:cs="Arial"/>
        </w:rPr>
        <w:t xml:space="preserve">   </w:t>
      </w:r>
    </w:p>
    <w:p w:rsidR="0083419A" w:rsidRPr="0022077A" w:rsidRDefault="0083419A" w:rsidP="00B02B67">
      <w:pPr>
        <w:jc w:val="both"/>
        <w:rPr>
          <w:rFonts w:ascii="Arial" w:hAnsi="Arial" w:cs="Arial"/>
        </w:rPr>
      </w:pPr>
      <w:r w:rsidRPr="0022077A">
        <w:rPr>
          <w:rFonts w:ascii="Arial" w:hAnsi="Arial" w:cs="Arial"/>
        </w:rPr>
        <w:t xml:space="preserve">1.  Внести в постановление администрации МО «Посёлок Верхний Баскунчак» от </w:t>
      </w:r>
      <w:r w:rsidR="00EB7B0A" w:rsidRPr="0022077A">
        <w:rPr>
          <w:rFonts w:ascii="Arial" w:hAnsi="Arial" w:cs="Arial"/>
        </w:rPr>
        <w:t>20</w:t>
      </w:r>
      <w:r w:rsidRPr="0022077A">
        <w:rPr>
          <w:rFonts w:ascii="Arial" w:hAnsi="Arial" w:cs="Arial"/>
        </w:rPr>
        <w:t>.</w:t>
      </w:r>
      <w:r w:rsidR="00D070A7" w:rsidRPr="0022077A">
        <w:rPr>
          <w:rFonts w:ascii="Arial" w:hAnsi="Arial" w:cs="Arial"/>
        </w:rPr>
        <w:t>0</w:t>
      </w:r>
      <w:r w:rsidR="00EB7B0A" w:rsidRPr="0022077A">
        <w:rPr>
          <w:rFonts w:ascii="Arial" w:hAnsi="Arial" w:cs="Arial"/>
        </w:rPr>
        <w:t>6</w:t>
      </w:r>
      <w:r w:rsidRPr="0022077A">
        <w:rPr>
          <w:rFonts w:ascii="Arial" w:hAnsi="Arial" w:cs="Arial"/>
        </w:rPr>
        <w:t>.20</w:t>
      </w:r>
      <w:r w:rsidR="00F93DA0" w:rsidRPr="0022077A">
        <w:rPr>
          <w:rFonts w:ascii="Arial" w:hAnsi="Arial" w:cs="Arial"/>
        </w:rPr>
        <w:t>1</w:t>
      </w:r>
      <w:r w:rsidR="00EB7B0A" w:rsidRPr="0022077A">
        <w:rPr>
          <w:rFonts w:ascii="Arial" w:hAnsi="Arial" w:cs="Arial"/>
        </w:rPr>
        <w:t>3</w:t>
      </w:r>
      <w:r w:rsidRPr="0022077A">
        <w:rPr>
          <w:rFonts w:ascii="Arial" w:hAnsi="Arial" w:cs="Arial"/>
        </w:rPr>
        <w:t xml:space="preserve"> № </w:t>
      </w:r>
      <w:r w:rsidR="00EB7B0A" w:rsidRPr="0022077A">
        <w:rPr>
          <w:rFonts w:ascii="Arial" w:hAnsi="Arial" w:cs="Arial"/>
        </w:rPr>
        <w:t>110</w:t>
      </w:r>
      <w:r w:rsidRPr="0022077A">
        <w:rPr>
          <w:rFonts w:ascii="Arial" w:hAnsi="Arial" w:cs="Arial"/>
        </w:rPr>
        <w:t xml:space="preserve"> </w:t>
      </w:r>
      <w:r w:rsidR="00EB7B0A" w:rsidRPr="0022077A">
        <w:rPr>
          <w:rFonts w:ascii="Arial" w:hAnsi="Arial" w:cs="Arial"/>
        </w:rPr>
        <w:t>«Об утверждении административного регламента администрации муниципального образования «</w:t>
      </w:r>
      <w:r w:rsidR="00B02B67" w:rsidRPr="0022077A">
        <w:rPr>
          <w:rFonts w:ascii="Arial" w:hAnsi="Arial" w:cs="Arial"/>
        </w:rPr>
        <w:t>Посёлок</w:t>
      </w:r>
      <w:r w:rsidR="00EB7B0A" w:rsidRPr="0022077A">
        <w:rPr>
          <w:rFonts w:ascii="Arial" w:hAnsi="Arial" w:cs="Arial"/>
        </w:rPr>
        <w:t xml:space="preserve"> Верхний Баскунчак» по предоставлению муниципальной услуги «Предоставление выписки из реестра муниципального имущества муниципального образования «</w:t>
      </w:r>
      <w:r w:rsidR="00B02B67" w:rsidRPr="0022077A">
        <w:rPr>
          <w:rFonts w:ascii="Arial" w:hAnsi="Arial" w:cs="Arial"/>
        </w:rPr>
        <w:t>Посёлок</w:t>
      </w:r>
      <w:r w:rsidR="00EB7B0A" w:rsidRPr="0022077A">
        <w:rPr>
          <w:rFonts w:ascii="Arial" w:hAnsi="Arial" w:cs="Arial"/>
        </w:rPr>
        <w:t xml:space="preserve"> Верхний Баскунчак»</w:t>
      </w:r>
      <w:r w:rsidR="00F93DA0" w:rsidRPr="0022077A">
        <w:rPr>
          <w:rFonts w:ascii="Arial" w:hAnsi="Arial" w:cs="Arial"/>
        </w:rPr>
        <w:t xml:space="preserve"> </w:t>
      </w:r>
      <w:r w:rsidRPr="0022077A">
        <w:rPr>
          <w:rFonts w:ascii="Arial" w:eastAsia="Arial" w:hAnsi="Arial" w:cs="Arial"/>
        </w:rPr>
        <w:t>следующие изменения:</w:t>
      </w:r>
      <w:r w:rsidRPr="0022077A">
        <w:rPr>
          <w:rFonts w:ascii="Arial" w:hAnsi="Arial" w:cs="Arial"/>
        </w:rPr>
        <w:t xml:space="preserve"> </w:t>
      </w:r>
    </w:p>
    <w:p w:rsidR="00F93DA0" w:rsidRPr="0022077A" w:rsidRDefault="0083419A" w:rsidP="00B02B67">
      <w:pPr>
        <w:jc w:val="both"/>
        <w:rPr>
          <w:rFonts w:ascii="Arial" w:hAnsi="Arial" w:cs="Arial"/>
        </w:rPr>
      </w:pPr>
      <w:r w:rsidRPr="0022077A">
        <w:rPr>
          <w:rFonts w:ascii="Arial" w:hAnsi="Arial" w:cs="Arial"/>
        </w:rPr>
        <w:t xml:space="preserve">1.1. </w:t>
      </w:r>
      <w:r w:rsidR="00F93DA0" w:rsidRPr="0022077A">
        <w:rPr>
          <w:rFonts w:ascii="Arial" w:hAnsi="Arial" w:cs="Arial"/>
        </w:rPr>
        <w:t>пункт</w:t>
      </w:r>
      <w:r w:rsidR="00A653DC" w:rsidRPr="0022077A">
        <w:rPr>
          <w:rFonts w:ascii="Arial" w:hAnsi="Arial" w:cs="Arial"/>
        </w:rPr>
        <w:t>ы</w:t>
      </w:r>
      <w:r w:rsidR="00F93DA0" w:rsidRPr="0022077A">
        <w:rPr>
          <w:rFonts w:ascii="Arial" w:hAnsi="Arial" w:cs="Arial"/>
        </w:rPr>
        <w:t xml:space="preserve"> </w:t>
      </w:r>
      <w:r w:rsidR="00D070A7" w:rsidRPr="0022077A">
        <w:rPr>
          <w:rFonts w:ascii="Arial" w:hAnsi="Arial" w:cs="Arial"/>
        </w:rPr>
        <w:t xml:space="preserve">1.2., </w:t>
      </w:r>
      <w:r w:rsidR="00F93DA0" w:rsidRPr="0022077A">
        <w:rPr>
          <w:rFonts w:ascii="Arial" w:hAnsi="Arial" w:cs="Arial"/>
        </w:rPr>
        <w:t>1</w:t>
      </w:r>
      <w:r w:rsidR="00A653DC" w:rsidRPr="0022077A">
        <w:rPr>
          <w:rFonts w:ascii="Arial" w:hAnsi="Arial" w:cs="Arial"/>
        </w:rPr>
        <w:t>.3.,</w:t>
      </w:r>
      <w:r w:rsidR="00241FF5" w:rsidRPr="0022077A">
        <w:rPr>
          <w:rFonts w:ascii="Arial" w:hAnsi="Arial" w:cs="Arial"/>
        </w:rPr>
        <w:t xml:space="preserve"> 1.4.</w:t>
      </w:r>
      <w:r w:rsidR="00A653DC" w:rsidRPr="0022077A">
        <w:rPr>
          <w:rFonts w:ascii="Arial" w:hAnsi="Arial" w:cs="Arial"/>
        </w:rPr>
        <w:t xml:space="preserve"> </w:t>
      </w:r>
      <w:r w:rsidR="00FA4886" w:rsidRPr="0022077A">
        <w:rPr>
          <w:rFonts w:ascii="Arial" w:hAnsi="Arial" w:cs="Arial"/>
        </w:rPr>
        <w:t>а</w:t>
      </w:r>
      <w:r w:rsidR="009E03D8" w:rsidRPr="0022077A">
        <w:rPr>
          <w:rFonts w:ascii="Arial" w:hAnsi="Arial" w:cs="Arial"/>
        </w:rPr>
        <w:t>дминистративного регламента</w:t>
      </w:r>
      <w:r w:rsidR="00FE0950" w:rsidRPr="0022077A">
        <w:rPr>
          <w:rFonts w:ascii="Arial" w:hAnsi="Arial" w:cs="Arial"/>
        </w:rPr>
        <w:t xml:space="preserve"> </w:t>
      </w:r>
      <w:r w:rsidR="00A653DC" w:rsidRPr="0022077A">
        <w:rPr>
          <w:rFonts w:ascii="Arial" w:hAnsi="Arial" w:cs="Arial"/>
        </w:rPr>
        <w:t>признать утратившими силу.</w:t>
      </w:r>
    </w:p>
    <w:p w:rsidR="0083419A" w:rsidRPr="0022077A" w:rsidRDefault="00FE0950" w:rsidP="00B02B67">
      <w:pPr>
        <w:jc w:val="both"/>
        <w:rPr>
          <w:rFonts w:ascii="Arial" w:hAnsi="Arial" w:cs="Arial"/>
        </w:rPr>
      </w:pPr>
      <w:r w:rsidRPr="0022077A">
        <w:rPr>
          <w:rFonts w:ascii="Arial" w:hAnsi="Arial" w:cs="Arial"/>
        </w:rPr>
        <w:t>1</w:t>
      </w:r>
      <w:r w:rsidR="00630DE1" w:rsidRPr="0022077A">
        <w:rPr>
          <w:rFonts w:ascii="Arial" w:hAnsi="Arial" w:cs="Arial"/>
        </w:rPr>
        <w:t>.</w:t>
      </w:r>
      <w:r w:rsidRPr="0022077A">
        <w:rPr>
          <w:rFonts w:ascii="Arial" w:hAnsi="Arial" w:cs="Arial"/>
        </w:rPr>
        <w:t>2.</w:t>
      </w:r>
      <w:r w:rsidR="00630DE1" w:rsidRPr="0022077A">
        <w:rPr>
          <w:rFonts w:ascii="Arial" w:hAnsi="Arial" w:cs="Arial"/>
        </w:rPr>
        <w:t xml:space="preserve"> </w:t>
      </w:r>
      <w:r w:rsidR="00A2742D" w:rsidRPr="0022077A">
        <w:rPr>
          <w:rFonts w:ascii="Arial" w:hAnsi="Arial" w:cs="Arial"/>
        </w:rPr>
        <w:t>главу</w:t>
      </w:r>
      <w:r w:rsidRPr="0022077A">
        <w:rPr>
          <w:rFonts w:ascii="Arial" w:hAnsi="Arial" w:cs="Arial"/>
        </w:rPr>
        <w:t xml:space="preserve"> </w:t>
      </w:r>
      <w:r w:rsidR="00A2742D" w:rsidRPr="0022077A">
        <w:rPr>
          <w:rFonts w:ascii="Arial" w:hAnsi="Arial" w:cs="Arial"/>
        </w:rPr>
        <w:t>2</w:t>
      </w:r>
      <w:r w:rsidRPr="0022077A">
        <w:rPr>
          <w:rFonts w:ascii="Arial" w:hAnsi="Arial" w:cs="Arial"/>
        </w:rPr>
        <w:t xml:space="preserve"> </w:t>
      </w:r>
      <w:r w:rsidR="00FA4886" w:rsidRPr="0022077A">
        <w:rPr>
          <w:rFonts w:ascii="Arial" w:hAnsi="Arial" w:cs="Arial"/>
        </w:rPr>
        <w:t>а</w:t>
      </w:r>
      <w:r w:rsidR="009E03D8" w:rsidRPr="0022077A">
        <w:rPr>
          <w:rFonts w:ascii="Arial" w:hAnsi="Arial" w:cs="Arial"/>
        </w:rPr>
        <w:t>дминистративного регламента</w:t>
      </w:r>
      <w:r w:rsidRPr="0022077A">
        <w:rPr>
          <w:rFonts w:ascii="Arial" w:hAnsi="Arial" w:cs="Arial"/>
        </w:rPr>
        <w:t xml:space="preserve"> </w:t>
      </w:r>
      <w:r w:rsidR="00A2742D" w:rsidRPr="0022077A">
        <w:rPr>
          <w:rFonts w:ascii="Arial" w:hAnsi="Arial" w:cs="Arial"/>
        </w:rPr>
        <w:t>изложить в следующей редакции</w:t>
      </w:r>
      <w:r w:rsidR="009E03D8" w:rsidRPr="0022077A">
        <w:rPr>
          <w:rFonts w:ascii="Arial" w:hAnsi="Arial" w:cs="Arial"/>
        </w:rPr>
        <w:t xml:space="preserve"> (прилагается).</w:t>
      </w:r>
    </w:p>
    <w:p w:rsidR="0083419A" w:rsidRPr="0022077A" w:rsidRDefault="00045956" w:rsidP="00B02B67">
      <w:pPr>
        <w:jc w:val="both"/>
        <w:rPr>
          <w:rFonts w:ascii="Arial" w:hAnsi="Arial" w:cs="Arial"/>
        </w:rPr>
      </w:pPr>
      <w:r w:rsidRPr="0022077A">
        <w:rPr>
          <w:rFonts w:ascii="Arial" w:hAnsi="Arial" w:cs="Arial"/>
        </w:rPr>
        <w:t>2</w:t>
      </w:r>
      <w:r w:rsidR="0083419A" w:rsidRPr="0022077A">
        <w:rPr>
          <w:rFonts w:ascii="Arial" w:hAnsi="Arial" w:cs="Arial"/>
        </w:rPr>
        <w:t>. Настоящее постановление разместить на официальном сайте администрации МО «Посёлок Верхний Баскунчак» в информационно-телек</w:t>
      </w:r>
      <w:r w:rsidR="003741C7" w:rsidRPr="0022077A">
        <w:rPr>
          <w:rFonts w:ascii="Arial" w:hAnsi="Arial" w:cs="Arial"/>
        </w:rPr>
        <w:t>оммуникационной сети «Интернет».</w:t>
      </w:r>
    </w:p>
    <w:p w:rsidR="0083419A" w:rsidRPr="0022077A" w:rsidRDefault="00045956" w:rsidP="00B02B67">
      <w:pPr>
        <w:jc w:val="both"/>
        <w:rPr>
          <w:rFonts w:ascii="Arial" w:hAnsi="Arial" w:cs="Arial"/>
        </w:rPr>
      </w:pPr>
      <w:r w:rsidRPr="0022077A">
        <w:rPr>
          <w:rFonts w:ascii="Arial" w:hAnsi="Arial" w:cs="Arial"/>
        </w:rPr>
        <w:t>3</w:t>
      </w:r>
      <w:r w:rsidR="0083419A" w:rsidRPr="0022077A">
        <w:rPr>
          <w:rFonts w:ascii="Arial" w:hAnsi="Arial" w:cs="Arial"/>
        </w:rPr>
        <w:t>. Данное постановление вступает в силу с момента его подписания.</w:t>
      </w:r>
    </w:p>
    <w:p w:rsidR="0083419A" w:rsidRPr="0022077A" w:rsidRDefault="0083419A" w:rsidP="00B02B67">
      <w:pPr>
        <w:jc w:val="both"/>
        <w:rPr>
          <w:rFonts w:ascii="Arial" w:hAnsi="Arial" w:cs="Arial"/>
        </w:rPr>
      </w:pPr>
    </w:p>
    <w:p w:rsidR="0083419A" w:rsidRPr="0022077A" w:rsidRDefault="0083419A" w:rsidP="00B02B67">
      <w:pPr>
        <w:jc w:val="both"/>
        <w:rPr>
          <w:rFonts w:ascii="Arial" w:hAnsi="Arial" w:cs="Arial"/>
        </w:rPr>
      </w:pPr>
    </w:p>
    <w:p w:rsidR="0083419A" w:rsidRPr="0022077A" w:rsidRDefault="0083419A" w:rsidP="00B02B67">
      <w:pPr>
        <w:jc w:val="both"/>
        <w:rPr>
          <w:rFonts w:ascii="Arial" w:hAnsi="Arial" w:cs="Arial"/>
        </w:rPr>
      </w:pPr>
    </w:p>
    <w:p w:rsidR="00780739" w:rsidRPr="0022077A" w:rsidRDefault="0083419A" w:rsidP="00B02B67">
      <w:pPr>
        <w:jc w:val="both"/>
        <w:rPr>
          <w:rFonts w:ascii="Arial" w:hAnsi="Arial" w:cs="Arial"/>
        </w:rPr>
      </w:pPr>
      <w:r w:rsidRPr="0022077A">
        <w:rPr>
          <w:rFonts w:ascii="Arial" w:hAnsi="Arial" w:cs="Arial"/>
        </w:rPr>
        <w:t xml:space="preserve">Глава муниципального образования                                         </w:t>
      </w:r>
      <w:r w:rsidRPr="0022077A">
        <w:rPr>
          <w:rFonts w:ascii="Arial" w:hAnsi="Arial" w:cs="Arial"/>
        </w:rPr>
        <w:tab/>
      </w:r>
      <w:r w:rsidRPr="0022077A">
        <w:rPr>
          <w:rFonts w:ascii="Arial" w:hAnsi="Arial" w:cs="Arial"/>
        </w:rPr>
        <w:tab/>
        <w:t xml:space="preserve">  Ш.З. Тикеев</w:t>
      </w: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B02B67">
      <w:pPr>
        <w:jc w:val="both"/>
        <w:rPr>
          <w:rFonts w:ascii="Arial" w:hAnsi="Arial" w:cs="Arial"/>
        </w:rPr>
      </w:pPr>
    </w:p>
    <w:p w:rsidR="0022077A" w:rsidRPr="0022077A" w:rsidRDefault="0022077A" w:rsidP="0022077A">
      <w:pPr>
        <w:pStyle w:val="ConsPlusNormal"/>
        <w:ind w:left="4962"/>
        <w:rPr>
          <w:rFonts w:ascii="Arial" w:hAnsi="Arial" w:cs="Arial"/>
          <w:sz w:val="24"/>
          <w:szCs w:val="24"/>
        </w:rPr>
      </w:pPr>
      <w:r w:rsidRPr="0022077A">
        <w:rPr>
          <w:rFonts w:ascii="Arial" w:hAnsi="Arial" w:cs="Arial"/>
          <w:sz w:val="24"/>
          <w:szCs w:val="24"/>
        </w:rPr>
        <w:lastRenderedPageBreak/>
        <w:t xml:space="preserve">Приложение к постановлению </w:t>
      </w:r>
    </w:p>
    <w:p w:rsidR="0022077A" w:rsidRPr="0022077A" w:rsidRDefault="0022077A" w:rsidP="0022077A">
      <w:pPr>
        <w:pStyle w:val="ConsPlusNormal"/>
        <w:ind w:left="4962"/>
        <w:rPr>
          <w:rFonts w:ascii="Arial" w:hAnsi="Arial" w:cs="Arial"/>
          <w:sz w:val="24"/>
          <w:szCs w:val="24"/>
        </w:rPr>
      </w:pPr>
      <w:r w:rsidRPr="0022077A">
        <w:rPr>
          <w:rFonts w:ascii="Arial" w:hAnsi="Arial" w:cs="Arial"/>
          <w:sz w:val="24"/>
          <w:szCs w:val="24"/>
        </w:rPr>
        <w:t xml:space="preserve">администрации МО «Поселок Верхний </w:t>
      </w:r>
    </w:p>
    <w:p w:rsidR="0022077A" w:rsidRPr="0022077A" w:rsidRDefault="0022077A" w:rsidP="0022077A">
      <w:pPr>
        <w:pStyle w:val="ConsPlusNormal"/>
        <w:ind w:left="4962"/>
        <w:rPr>
          <w:rFonts w:ascii="Arial" w:hAnsi="Arial" w:cs="Arial"/>
          <w:sz w:val="24"/>
          <w:szCs w:val="24"/>
        </w:rPr>
      </w:pPr>
      <w:r w:rsidRPr="0022077A">
        <w:rPr>
          <w:rFonts w:ascii="Arial" w:hAnsi="Arial" w:cs="Arial"/>
          <w:sz w:val="24"/>
          <w:szCs w:val="24"/>
        </w:rPr>
        <w:t>Баскунчак» от 10.02.2021 № 20</w:t>
      </w:r>
    </w:p>
    <w:p w:rsidR="0022077A" w:rsidRPr="0022077A" w:rsidRDefault="0022077A" w:rsidP="0022077A">
      <w:pPr>
        <w:pStyle w:val="ConsPlusNormal"/>
        <w:jc w:val="center"/>
        <w:rPr>
          <w:rFonts w:ascii="Arial" w:hAnsi="Arial" w:cs="Arial"/>
          <w:b/>
          <w:sz w:val="24"/>
          <w:szCs w:val="24"/>
        </w:rPr>
      </w:pPr>
    </w:p>
    <w:p w:rsidR="0022077A" w:rsidRPr="0022077A" w:rsidRDefault="0022077A" w:rsidP="0022077A">
      <w:pPr>
        <w:pStyle w:val="ConsPlusNormal"/>
        <w:jc w:val="center"/>
        <w:rPr>
          <w:rFonts w:ascii="Arial" w:hAnsi="Arial" w:cs="Arial"/>
          <w:b/>
          <w:sz w:val="24"/>
          <w:szCs w:val="24"/>
        </w:rPr>
      </w:pPr>
      <w:r w:rsidRPr="0022077A">
        <w:rPr>
          <w:rFonts w:ascii="Arial" w:hAnsi="Arial" w:cs="Arial"/>
          <w:b/>
          <w:sz w:val="24"/>
          <w:szCs w:val="24"/>
        </w:rPr>
        <w:t>2. Стандарт предоставления муниципальной услуги</w:t>
      </w:r>
    </w:p>
    <w:p w:rsidR="0022077A" w:rsidRPr="0022077A" w:rsidRDefault="0022077A" w:rsidP="0022077A">
      <w:pPr>
        <w:pStyle w:val="ConsPlusNormal"/>
        <w:jc w:val="center"/>
        <w:rPr>
          <w:rFonts w:ascii="Arial" w:hAnsi="Arial" w:cs="Arial"/>
          <w:sz w:val="24"/>
          <w:szCs w:val="24"/>
        </w:rPr>
      </w:pPr>
    </w:p>
    <w:p w:rsidR="0022077A" w:rsidRPr="0022077A" w:rsidRDefault="0022077A" w:rsidP="0022077A">
      <w:pPr>
        <w:pStyle w:val="ConsPlusNormal"/>
        <w:ind w:firstLine="709"/>
        <w:jc w:val="both"/>
        <w:rPr>
          <w:rFonts w:ascii="Arial" w:hAnsi="Arial" w:cs="Arial"/>
          <w:sz w:val="24"/>
          <w:szCs w:val="24"/>
        </w:rPr>
      </w:pPr>
      <w:r w:rsidRPr="0022077A">
        <w:rPr>
          <w:rFonts w:ascii="Arial" w:hAnsi="Arial" w:cs="Arial"/>
          <w:b/>
          <w:sz w:val="24"/>
          <w:szCs w:val="24"/>
        </w:rPr>
        <w:t>2.1. Наименование муниципальной услуги:</w:t>
      </w:r>
      <w:r w:rsidRPr="0022077A">
        <w:rPr>
          <w:rFonts w:ascii="Arial" w:hAnsi="Arial" w:cs="Arial"/>
          <w:sz w:val="24"/>
          <w:szCs w:val="24"/>
        </w:rPr>
        <w:t xml:space="preserve"> </w:t>
      </w:r>
      <w:r w:rsidRPr="0022077A">
        <w:rPr>
          <w:rFonts w:ascii="Arial" w:hAnsi="Arial"/>
          <w:sz w:val="24"/>
          <w:szCs w:val="24"/>
        </w:rPr>
        <w:t>«Предоставление выписки из реестра муниципального имущества муниципального образования «Поселок Верхний Баскунчак»</w:t>
      </w:r>
      <w:r w:rsidRPr="0022077A">
        <w:rPr>
          <w:rFonts w:ascii="Arial" w:hAnsi="Arial" w:cs="Arial"/>
          <w:bCs/>
          <w:sz w:val="24"/>
          <w:szCs w:val="24"/>
        </w:rPr>
        <w:t>.</w:t>
      </w:r>
    </w:p>
    <w:p w:rsidR="0022077A" w:rsidRPr="0022077A" w:rsidRDefault="0022077A" w:rsidP="0022077A">
      <w:pPr>
        <w:pStyle w:val="ConsPlusNormal"/>
        <w:ind w:firstLine="709"/>
        <w:jc w:val="both"/>
        <w:rPr>
          <w:rFonts w:ascii="Arial" w:hAnsi="Arial" w:cs="Arial"/>
          <w:sz w:val="24"/>
          <w:szCs w:val="24"/>
        </w:rPr>
      </w:pPr>
    </w:p>
    <w:p w:rsidR="0022077A" w:rsidRPr="0022077A" w:rsidRDefault="0022077A" w:rsidP="0022077A">
      <w:pPr>
        <w:pStyle w:val="ConsPlusNormal"/>
        <w:ind w:firstLine="709"/>
        <w:jc w:val="both"/>
        <w:rPr>
          <w:rFonts w:ascii="Arial" w:hAnsi="Arial" w:cs="Arial"/>
          <w:b/>
          <w:sz w:val="24"/>
          <w:szCs w:val="24"/>
        </w:rPr>
      </w:pPr>
      <w:r w:rsidRPr="0022077A">
        <w:rPr>
          <w:rFonts w:ascii="Arial" w:hAnsi="Arial" w:cs="Arial"/>
          <w:b/>
          <w:sz w:val="24"/>
          <w:szCs w:val="24"/>
        </w:rPr>
        <w:t>2.2. Наименование органа, предоставляющего муниципальную услугу.</w:t>
      </w:r>
    </w:p>
    <w:p w:rsidR="0022077A" w:rsidRPr="0022077A" w:rsidRDefault="0022077A" w:rsidP="0022077A">
      <w:pPr>
        <w:autoSpaceDE w:val="0"/>
        <w:autoSpaceDN w:val="0"/>
        <w:adjustRightInd w:val="0"/>
        <w:ind w:firstLine="709"/>
        <w:jc w:val="both"/>
        <w:rPr>
          <w:rFonts w:ascii="Arial" w:hAnsi="Arial" w:cs="Arial"/>
        </w:rPr>
      </w:pPr>
      <w:r w:rsidRPr="0022077A">
        <w:rPr>
          <w:rFonts w:ascii="Arial" w:hAnsi="Arial" w:cs="Arial"/>
        </w:rPr>
        <w:t>2.2.1.</w:t>
      </w:r>
      <w:r w:rsidRPr="0022077A">
        <w:rPr>
          <w:rFonts w:ascii="Arial" w:hAnsi="Arial" w:cs="Arial"/>
          <w:lang w:val="en-US"/>
        </w:rPr>
        <w:t> </w:t>
      </w:r>
      <w:r w:rsidRPr="0022077A">
        <w:rPr>
          <w:rFonts w:ascii="Arial" w:hAnsi="Arial" w:cs="Arial"/>
        </w:rPr>
        <w:t>Предоставление муниципальной услуги осуществляется администрацией муниципального образования «Посёлок Верхний Баскунчак».</w:t>
      </w:r>
    </w:p>
    <w:p w:rsidR="0022077A" w:rsidRPr="0022077A" w:rsidRDefault="0022077A" w:rsidP="0022077A">
      <w:pPr>
        <w:pStyle w:val="ConsPlusNormal"/>
        <w:ind w:firstLine="709"/>
        <w:jc w:val="both"/>
        <w:rPr>
          <w:rFonts w:ascii="Arial" w:hAnsi="Arial" w:cs="Arial"/>
          <w:sz w:val="24"/>
          <w:szCs w:val="24"/>
        </w:rPr>
      </w:pPr>
      <w:r w:rsidRPr="0022077A">
        <w:rPr>
          <w:rFonts w:ascii="Arial" w:hAnsi="Arial" w:cs="Arial"/>
          <w:sz w:val="24"/>
          <w:szCs w:val="24"/>
        </w:rPr>
        <w:t>Должностным лицом администрации, ответственным за предоставление муниципальной услуги, является должностное лицо отдела по коммунальному хозяйству, благоустройству, земельным, имущественным и градостроительным отношениям (далее – должностное лицо администрации).</w:t>
      </w:r>
    </w:p>
    <w:p w:rsidR="0022077A" w:rsidRPr="0022077A" w:rsidRDefault="0022077A" w:rsidP="0022077A">
      <w:pPr>
        <w:shd w:val="clear" w:color="auto" w:fill="FFFFFF"/>
        <w:ind w:firstLine="709"/>
        <w:jc w:val="both"/>
        <w:rPr>
          <w:rFonts w:ascii="Arial" w:hAnsi="Arial" w:cs="Arial"/>
        </w:rPr>
      </w:pPr>
      <w:r w:rsidRPr="0022077A">
        <w:rPr>
          <w:rFonts w:ascii="Arial" w:hAnsi="Arial" w:cs="Arial"/>
        </w:rPr>
        <w:t xml:space="preserve">2.2.2. При предоставлении муниципальной услуги уполномоченное должностное лицо администрации в порядке межведомственного информационного взаимодействия вправе запрашивать необходимые сведения в федеральных государственных органах власти, органах государственной Астраханской области, органах местного самоуправления и иных учреждениях, организациях.  </w:t>
      </w:r>
    </w:p>
    <w:p w:rsidR="0022077A" w:rsidRPr="0022077A" w:rsidRDefault="0022077A" w:rsidP="0022077A">
      <w:pPr>
        <w:pStyle w:val="ConsPlusNormal"/>
        <w:ind w:firstLine="709"/>
        <w:jc w:val="both"/>
        <w:rPr>
          <w:rFonts w:ascii="Arial" w:hAnsi="Arial" w:cs="Arial"/>
          <w:sz w:val="24"/>
          <w:szCs w:val="24"/>
        </w:rPr>
      </w:pPr>
      <w:r w:rsidRPr="0022077A">
        <w:rPr>
          <w:rFonts w:ascii="Arial" w:hAnsi="Arial" w:cs="Arial"/>
          <w:sz w:val="24"/>
          <w:szCs w:val="24"/>
        </w:rPr>
        <w:t xml:space="preserve">2.2.3. </w:t>
      </w:r>
      <w:proofErr w:type="gramStart"/>
      <w:r w:rsidRPr="0022077A">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22077A">
        <w:rPr>
          <w:rFonts w:ascii="Arial" w:hAnsi="Arial" w:cs="Arial"/>
          <w:sz w:val="24"/>
          <w:szCs w:val="24"/>
        </w:rPr>
        <w:t xml:space="preserve">, </w:t>
      </w:r>
      <w:proofErr w:type="gramStart"/>
      <w:r w:rsidRPr="0022077A">
        <w:rPr>
          <w:rFonts w:ascii="Arial" w:hAnsi="Arial" w:cs="Arial"/>
          <w:sz w:val="24"/>
          <w:szCs w:val="24"/>
        </w:rPr>
        <w:t>которые являются необходимыми и обязательными для предоставления муниципальных услуг.</w:t>
      </w:r>
      <w:proofErr w:type="gramEnd"/>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pStyle w:val="pboth"/>
        <w:spacing w:before="0" w:beforeAutospacing="0" w:after="0" w:afterAutospacing="0"/>
        <w:ind w:firstLine="708"/>
        <w:jc w:val="both"/>
        <w:textAlignment w:val="baseline"/>
        <w:rPr>
          <w:rFonts w:ascii="Arial" w:hAnsi="Arial" w:cs="Arial"/>
          <w:b/>
        </w:rPr>
      </w:pPr>
      <w:r w:rsidRPr="0022077A">
        <w:rPr>
          <w:rFonts w:ascii="Arial" w:hAnsi="Arial" w:cs="Arial"/>
          <w:b/>
        </w:rPr>
        <w:t xml:space="preserve">2.3. Заявитель (состав заявителей). </w:t>
      </w:r>
    </w:p>
    <w:p w:rsidR="0022077A" w:rsidRPr="0022077A" w:rsidRDefault="0022077A" w:rsidP="0022077A">
      <w:pPr>
        <w:pStyle w:val="pboth"/>
        <w:spacing w:before="0" w:beforeAutospacing="0" w:after="0" w:afterAutospacing="0"/>
        <w:ind w:firstLine="708"/>
        <w:jc w:val="both"/>
        <w:textAlignment w:val="baseline"/>
        <w:rPr>
          <w:rFonts w:ascii="Arial" w:hAnsi="Arial" w:cs="Arial"/>
        </w:rPr>
      </w:pPr>
      <w:proofErr w:type="gramStart"/>
      <w:r w:rsidRPr="0022077A">
        <w:rPr>
          <w:rFonts w:ascii="Arial" w:hAnsi="Arial" w:cs="Arial"/>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заявитель).</w:t>
      </w:r>
      <w:proofErr w:type="gramEnd"/>
    </w:p>
    <w:p w:rsidR="0022077A" w:rsidRPr="0022077A" w:rsidRDefault="0022077A" w:rsidP="0022077A">
      <w:pPr>
        <w:pStyle w:val="pboth"/>
        <w:spacing w:before="0" w:beforeAutospacing="0" w:after="0" w:afterAutospacing="0"/>
        <w:ind w:firstLine="708"/>
        <w:jc w:val="both"/>
        <w:textAlignment w:val="baseline"/>
        <w:rPr>
          <w:rFonts w:ascii="Arial" w:hAnsi="Arial" w:cs="Arial"/>
        </w:rPr>
      </w:pPr>
    </w:p>
    <w:p w:rsidR="0022077A" w:rsidRPr="0022077A" w:rsidRDefault="0022077A" w:rsidP="0022077A">
      <w:pPr>
        <w:pStyle w:val="a5"/>
        <w:ind w:firstLine="708"/>
        <w:jc w:val="both"/>
        <w:rPr>
          <w:rFonts w:ascii="Arial" w:hAnsi="Arial" w:cs="Arial"/>
          <w:b/>
          <w:bCs/>
          <w:sz w:val="24"/>
          <w:szCs w:val="24"/>
        </w:rPr>
      </w:pPr>
      <w:r w:rsidRPr="0022077A">
        <w:rPr>
          <w:rFonts w:ascii="Arial" w:hAnsi="Arial" w:cs="Arial"/>
          <w:b/>
          <w:sz w:val="24"/>
          <w:szCs w:val="24"/>
        </w:rPr>
        <w:t xml:space="preserve">2.4. </w:t>
      </w:r>
      <w:r w:rsidRPr="0022077A">
        <w:rPr>
          <w:rFonts w:ascii="Arial" w:hAnsi="Arial" w:cs="Arial"/>
          <w:b/>
          <w:bCs/>
          <w:sz w:val="24"/>
          <w:szCs w:val="24"/>
        </w:rPr>
        <w:t>Требования к порядку информирования о предоставлении муниципальной услуги.</w:t>
      </w:r>
    </w:p>
    <w:p w:rsidR="0022077A" w:rsidRPr="0022077A" w:rsidRDefault="0022077A" w:rsidP="0022077A">
      <w:pPr>
        <w:pStyle w:val="a5"/>
        <w:ind w:firstLine="708"/>
        <w:jc w:val="both"/>
        <w:rPr>
          <w:rFonts w:ascii="Arial" w:hAnsi="Arial" w:cs="Arial"/>
          <w:sz w:val="24"/>
          <w:szCs w:val="24"/>
        </w:rPr>
      </w:pPr>
      <w:bookmarkStart w:id="0" w:name="Par193"/>
      <w:bookmarkEnd w:id="0"/>
      <w:r w:rsidRPr="0022077A">
        <w:rPr>
          <w:rFonts w:ascii="Arial" w:hAnsi="Arial" w:cs="Arial"/>
          <w:sz w:val="24"/>
          <w:szCs w:val="24"/>
        </w:rPr>
        <w:t>2.4.1. Информация о местах нахождения и графике работы администрации МО «Посёлок Верхний Баскунчак» (далее - администрация):</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 адрес: 416530, Астраханская область, Ахтубинский район, посёлок Верхний Баскунчак, ул. Советская, 40;</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 график работы администрации: понедельник - пятница с 8.00 до 17.00, перерыв: с 12.00 до 13.00, выходные дни - суббота, воскресенье;</w:t>
      </w:r>
    </w:p>
    <w:p w:rsidR="0022077A" w:rsidRPr="0022077A" w:rsidRDefault="0022077A" w:rsidP="0022077A">
      <w:pPr>
        <w:pStyle w:val="a5"/>
        <w:ind w:firstLine="708"/>
        <w:jc w:val="both"/>
        <w:rPr>
          <w:rFonts w:ascii="Arial" w:eastAsia="Times New Roman" w:hAnsi="Arial" w:cs="Arial"/>
          <w:kern w:val="1"/>
          <w:sz w:val="24"/>
          <w:szCs w:val="24"/>
          <w:lang w:eastAsia="ar-SA"/>
        </w:rPr>
      </w:pPr>
      <w:r w:rsidRPr="0022077A">
        <w:rPr>
          <w:rFonts w:ascii="Arial" w:hAnsi="Arial" w:cs="Arial"/>
          <w:sz w:val="24"/>
          <w:szCs w:val="24"/>
        </w:rPr>
        <w:t xml:space="preserve">- телефоны для получения справок и консультаций:  </w:t>
      </w:r>
      <w:r w:rsidRPr="0022077A">
        <w:rPr>
          <w:rFonts w:ascii="Arial" w:eastAsia="Times New Roman" w:hAnsi="Arial" w:cs="Arial"/>
          <w:kern w:val="1"/>
          <w:sz w:val="24"/>
          <w:szCs w:val="24"/>
          <w:lang w:eastAsia="ar-SA"/>
        </w:rPr>
        <w:t>8-(85141)-46-1-72, 8-(85141)-46-1-38;</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lastRenderedPageBreak/>
        <w:t>Официальный сайт в сети «Интернет»: http://admin-vbaskunchak.ru; адрес электронной почты: http://</w:t>
      </w:r>
      <w:r w:rsidRPr="0022077A">
        <w:rPr>
          <w:rFonts w:ascii="Arial" w:eastAsia="Times New Roman" w:hAnsi="Arial" w:cs="Arial"/>
          <w:kern w:val="1"/>
          <w:sz w:val="24"/>
          <w:szCs w:val="24"/>
        </w:rPr>
        <w:t>admin_v_bask@astranet.ru</w:t>
      </w:r>
      <w:r w:rsidRPr="0022077A">
        <w:rPr>
          <w:rFonts w:ascii="Arial" w:hAnsi="Arial" w:cs="Arial"/>
          <w:sz w:val="24"/>
          <w:szCs w:val="24"/>
        </w:rPr>
        <w:t>.</w:t>
      </w:r>
    </w:p>
    <w:p w:rsidR="0022077A" w:rsidRPr="0022077A" w:rsidRDefault="0022077A" w:rsidP="0022077A">
      <w:pPr>
        <w:pStyle w:val="a5"/>
        <w:ind w:firstLine="708"/>
        <w:jc w:val="both"/>
        <w:rPr>
          <w:rFonts w:ascii="Arial" w:hAnsi="Arial" w:cs="Arial"/>
          <w:sz w:val="24"/>
          <w:szCs w:val="24"/>
        </w:rPr>
      </w:pPr>
      <w:proofErr w:type="gramStart"/>
      <w:r w:rsidRPr="0022077A">
        <w:rPr>
          <w:rFonts w:ascii="Arial" w:hAnsi="Arial" w:cs="Arial"/>
          <w:sz w:val="24"/>
          <w:szCs w:val="24"/>
        </w:rPr>
        <w:t xml:space="preserve">Информирование заявителя о процедуре, ходе предоставления муниципальной услуги может осуществляться в устной (на личном приеме и по телефону) и письменной формах. </w:t>
      </w:r>
      <w:proofErr w:type="gramEnd"/>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2.4.2. Информацию о предоставлении муниципальной услуги можно получить:</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1) на информационном стенде в помещении администрации;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 с использованием средств телефонной связи;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3) в письменной форме посредством почтовой связи;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4</w:t>
      </w:r>
      <w:r w:rsidRPr="0022077A">
        <w:rPr>
          <w:rFonts w:ascii="Arial" w:hAnsi="Arial" w:cs="Arial"/>
          <w:b/>
          <w:sz w:val="24"/>
          <w:szCs w:val="24"/>
        </w:rPr>
        <w:t>) </w:t>
      </w:r>
      <w:r w:rsidRPr="0022077A">
        <w:rPr>
          <w:rFonts w:ascii="Arial" w:hAnsi="Arial" w:cs="Arial"/>
          <w:sz w:val="24"/>
          <w:szCs w:val="24"/>
        </w:rPr>
        <w:t>на официальном сайте</w:t>
      </w:r>
      <w:r w:rsidRPr="0022077A">
        <w:rPr>
          <w:rFonts w:ascii="Arial" w:hAnsi="Arial" w:cs="Arial"/>
          <w:b/>
          <w:sz w:val="24"/>
          <w:szCs w:val="24"/>
        </w:rPr>
        <w:t xml:space="preserve"> </w:t>
      </w:r>
      <w:r w:rsidRPr="0022077A">
        <w:rPr>
          <w:rFonts w:ascii="Arial" w:hAnsi="Arial" w:cs="Arial"/>
          <w:sz w:val="24"/>
          <w:szCs w:val="24"/>
        </w:rPr>
        <w:t>администрации в сети «Интернет», либо по электронной почте администрации;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5) на Едином и Региональном порталах;</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6) в филиалах МФЦ либо на официальном сайте МФЦ</w:t>
      </w:r>
      <w:r w:rsidRPr="0022077A">
        <w:rPr>
          <w:rFonts w:ascii="Arial" w:hAnsi="Arial" w:cs="Arial"/>
          <w:sz w:val="24"/>
          <w:szCs w:val="24"/>
        </w:rPr>
        <w:br/>
        <w:t xml:space="preserve">по электронному адресу: </w:t>
      </w:r>
      <w:proofErr w:type="spellStart"/>
      <w:r w:rsidRPr="0022077A">
        <w:rPr>
          <w:rFonts w:ascii="Arial" w:hAnsi="Arial" w:cs="Arial"/>
          <w:sz w:val="24"/>
          <w:szCs w:val="24"/>
        </w:rPr>
        <w:t>mfc.astrakhan@astrobl.ru</w:t>
      </w:r>
      <w:proofErr w:type="spellEnd"/>
      <w:r w:rsidRPr="0022077A">
        <w:rPr>
          <w:rFonts w:ascii="Arial" w:hAnsi="Arial" w:cs="Arial"/>
          <w:sz w:val="24"/>
          <w:szCs w:val="24"/>
        </w:rPr>
        <w:t>;</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7)  при личном консультировании должностным лицом администрации.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2.4.3. Информирование о порядке и (или) ходе предоставления муниципальной услуги осуществляется должностными лицами администрации, ответственными за предоставление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xml:space="preserve">Должностные лица администрации осуществляют информирование по следующим направлениям: </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 местонахождении и графике работы администрации,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 справочных телефонах администрации, МФЦ;</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об адресе официального сайта администрации, адресе электронной почты администрации, отдела по обеспечению жизнедеятельности населения, МФЦ, об адресах Единого и Регионального порталов, о возможности получения муниципальной услуги в электронной форме;</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 порядке, форме и месте размещения указанной в абзацах с четвертого по седьмой настоящего подпункта информации.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Основными требованиями к консультации заявителей являются:</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своевременность;</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четкость в изложении материала;</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полнота консультирования;</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наглядность форм подачи материалов;</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удобство и доступность.</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2.4.4. При информировании о порядке и (или) ходе предоставления муниципальной услуги посредством телефонной связи разговор по телефону не должен продолжаться более 10 (десяти) минут. Должностное лицом администрации, принявшее звонок, должно назвать свою должность, фамилию, имя, отчество, предложить представиться собеседнику, выслушать, уточнить суть вопроса и по итогу дать ответ на заданный заявителем вопрос.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lastRenderedPageBreak/>
        <w:tab/>
        <w:t>2.4.5. Индивидуальное устное информирование о порядке и (или) ходе предоставления муниципальной услуги при личном обращении не должно продолжаться более 15 (пятнадцати) минут. Должностное лицо администрации должно представиться, указать фамилию, имя, отчество, сообщить занимаемую должность, самостоятельно дать ответ на заданный заявителем вопрос.</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2.4.6. На письменное обращение, в том числе в электронной форме, о порядке и (или) ходе предоставления муниципальной услуги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30 (тридцати) дней со дня регистрации письменного обращения.</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2.4.7.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(тридцати) дней с момента поступления обращения.</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2.4.8. При информировании по телефону либо в случае личного обращения заявителей должностные лица администрации в соответствии с поступившим обращением, обязаны, предоставлять информацию по следующим вопросам:</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1) информацию о входящем номере, под которым заявка</w:t>
      </w:r>
      <w:r w:rsidRPr="0022077A">
        <w:rPr>
          <w:rFonts w:ascii="Arial" w:hAnsi="Arial" w:cs="Arial"/>
          <w:sz w:val="24"/>
          <w:szCs w:val="24"/>
        </w:rPr>
        <w:br/>
        <w:t>о предоставлении муниципальной услуги зарегистрирована в системе делопроизводства;</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 сведения о нормативных правовых актах по вопросам предоставления муниципальной услуги;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3) перечень необходимых документов для получения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2.4.9. На информационных стендах, на официальных сайтах администрации размещаются следующие информационные материалы:</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текст настоящего административного регламента;</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сведения о перечне предоставляемых муниципальных услуг;</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-досудебный (внесудебный) порядок обжалования решений и действий (бездействий) администрации, должностных лиц администрации;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образец заполнения заявления (приложение 4 к административному регламенту);</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перечень документов, которые заявитель должен предоставить для получения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перечень документов, получаемых из других органов в рамках межведомственного информационного взаимодействия;</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перечень оснований для отказа в приеме документов, предоставлении муниципальной услуги;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адрес, телефоны и график работы администрации;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адреса электронной почты, официального сайта администрации, МФЦ, адрес Регионального портала, адрес Единого портала.</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Информационный стенд должен быть максимально заметен, хорошо просматриваем и функционален.</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Рекомендуется оборудовать информационный стенд карманами формата А</w:t>
      </w:r>
      <w:proofErr w:type="gramStart"/>
      <w:r w:rsidRPr="0022077A">
        <w:rPr>
          <w:rFonts w:ascii="Arial" w:hAnsi="Arial" w:cs="Arial"/>
          <w:sz w:val="24"/>
          <w:szCs w:val="24"/>
        </w:rPr>
        <w:t>4</w:t>
      </w:r>
      <w:proofErr w:type="gramEnd"/>
      <w:r w:rsidRPr="0022077A">
        <w:rPr>
          <w:rFonts w:ascii="Arial" w:hAnsi="Arial" w:cs="Arial"/>
          <w:sz w:val="24"/>
          <w:szCs w:val="24"/>
        </w:rPr>
        <w:t>, в которых можно размещать информационные листки.</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lastRenderedPageBreak/>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xml:space="preserve">Информационные стенды, содержащие информацию о процедуре предоставления муниципальной услуги, размещаются при входе в здание администрации, МФЦ.                                                                                                                                                                                                                                                                                          </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22077A" w:rsidRPr="0022077A" w:rsidRDefault="0022077A" w:rsidP="0022077A">
      <w:pPr>
        <w:pStyle w:val="a5"/>
        <w:ind w:firstLine="708"/>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2.5. Результатом предоставления муниципальной услуги является:</w:t>
      </w:r>
    </w:p>
    <w:p w:rsidR="0022077A" w:rsidRPr="0022077A" w:rsidRDefault="0022077A" w:rsidP="0022077A">
      <w:pPr>
        <w:pStyle w:val="ConsPlusNormal"/>
        <w:ind w:firstLine="708"/>
        <w:jc w:val="both"/>
        <w:rPr>
          <w:rFonts w:ascii="Arial" w:eastAsia="Calibri" w:hAnsi="Arial" w:cs="Arial"/>
          <w:sz w:val="24"/>
          <w:szCs w:val="24"/>
          <w:lang w:eastAsia="zh-CN"/>
        </w:rPr>
      </w:pPr>
      <w:bookmarkStart w:id="1" w:name="P159"/>
      <w:bookmarkEnd w:id="1"/>
      <w:r w:rsidRPr="0022077A">
        <w:rPr>
          <w:rFonts w:ascii="Arial" w:eastAsia="Calibri" w:hAnsi="Arial" w:cs="Arial"/>
          <w:sz w:val="24"/>
          <w:szCs w:val="24"/>
          <w:lang w:eastAsia="zh-CN"/>
        </w:rPr>
        <w:t>1) выдача заявителю разрешения на осуществление земельных работ на территории муниципального образования;</w:t>
      </w:r>
    </w:p>
    <w:p w:rsidR="0022077A" w:rsidRPr="0022077A" w:rsidRDefault="0022077A" w:rsidP="0022077A">
      <w:pPr>
        <w:pStyle w:val="ConsPlusNormal"/>
        <w:ind w:firstLine="708"/>
        <w:jc w:val="both"/>
        <w:rPr>
          <w:rFonts w:ascii="Arial" w:eastAsia="Calibri" w:hAnsi="Arial" w:cs="Arial"/>
          <w:sz w:val="24"/>
          <w:szCs w:val="24"/>
          <w:lang w:eastAsia="zh-CN"/>
        </w:rPr>
      </w:pPr>
      <w:r w:rsidRPr="0022077A">
        <w:rPr>
          <w:rFonts w:ascii="Arial" w:eastAsia="Calibri" w:hAnsi="Arial" w:cs="Arial"/>
          <w:sz w:val="24"/>
          <w:szCs w:val="24"/>
          <w:lang w:eastAsia="zh-CN"/>
        </w:rPr>
        <w:t>б) выдача заявителю мотивированного решения об отказе в выдаче разрешения на осуществление земельных работ на территории муниципального образования.</w:t>
      </w:r>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autoSpaceDE w:val="0"/>
        <w:autoSpaceDN w:val="0"/>
        <w:adjustRightInd w:val="0"/>
        <w:ind w:firstLine="708"/>
        <w:jc w:val="both"/>
        <w:rPr>
          <w:rFonts w:ascii="Arial" w:hAnsi="Arial" w:cs="Arial"/>
          <w:b/>
        </w:rPr>
      </w:pPr>
      <w:r w:rsidRPr="0022077A">
        <w:rPr>
          <w:rFonts w:ascii="Arial" w:hAnsi="Arial" w:cs="Arial"/>
          <w:b/>
        </w:rPr>
        <w:t>2.6. Срок предоставления муниципальной услуги.</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 xml:space="preserve">2.6.1. Общий срок предоставления муниципальной услуги составляет не более 10 (десяти) рабочих дней. </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Указанный срок исчисляется от даты регистрации запроса заявителя и включает в себя:</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1) срок регистрации запроса заявителя о предоставлении муниципальной услуги – не более 1 (одного) рабочего дня;</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 не более 6 (шести) рабочих дней со дня поступления  запроса;</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3) срок выдачи заявителю выписки из реестра муниципального имущества муниципального образования или уведомления об отказе в предоставлении сведений об имуществе – не позднее 3 (трех) рабочих дней со дня оформления соответствующих документов.</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22077A" w:rsidRPr="0022077A" w:rsidRDefault="0022077A" w:rsidP="0022077A">
      <w:pPr>
        <w:pStyle w:val="a5"/>
        <w:ind w:firstLine="708"/>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2.7. Перечень нормативных правовых актов, регулирующих отношения, возникающие в связи с предоставлением муниципальной услуги: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Конституция Российской Федерации;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Федеральный закон от 06.10.2003 № 131-ФЗ «Об общих принципах организации местного самоуправления в Российской Федерации»;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Федеральный закон от 27.07.2010 № 210-ФЗ «Об организации предоставления государственных и муниципальных услуг»;</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xml:space="preserve">- Федеральный </w:t>
      </w:r>
      <w:hyperlink r:id="rId5" w:history="1">
        <w:r w:rsidRPr="0022077A">
          <w:rPr>
            <w:rFonts w:ascii="Arial" w:hAnsi="Arial" w:cs="Arial"/>
          </w:rPr>
          <w:t>закон</w:t>
        </w:r>
      </w:hyperlink>
      <w:r w:rsidRPr="0022077A">
        <w:rPr>
          <w:rFonts w:ascii="Arial" w:hAnsi="Arial" w:cs="Arial"/>
        </w:rPr>
        <w:t xml:space="preserve"> от 29.12.2006 № 256-ФЗ «О дополнительных мерах государственной поддержки семей, имеющих детей»;</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Федеральный закон от 06.04.2011 № 63-ФЗ «Об электронной подписи»;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Федеральный закон от 02.05.2006 № 59-ФЗ «О порядке рассмотрения обращений граждан Российской Федерации»;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Федеральный  закон</w:t>
      </w:r>
      <w:r w:rsidRPr="0022077A">
        <w:t xml:space="preserve"> </w:t>
      </w:r>
      <w:r w:rsidRPr="0022077A">
        <w:rPr>
          <w:rFonts w:ascii="Arial" w:hAnsi="Arial" w:cs="Arial"/>
        </w:rPr>
        <w:t>от 24.11.1995 № 181-ФЗ «О социальной защите инвалидов в Российской Федерации»;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xml:space="preserve">- Постановление Правительства Российской Федерации от 07.07.2011 № 553 «О порядке оформления и предоставления заявлений и иных документов,                            </w:t>
      </w:r>
      <w:r w:rsidRPr="0022077A">
        <w:rPr>
          <w:rFonts w:ascii="Arial" w:hAnsi="Arial" w:cs="Arial"/>
        </w:rPr>
        <w:lastRenderedPageBreak/>
        <w:t>необходимых для предоставления государственных и (или) муниципальных услуг, в форме электронных документов»</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Style w:val="a4"/>
          <w:rFonts w:ascii="Arial" w:eastAsia="Arial" w:hAnsi="Arial" w:cs="Arial"/>
          <w:color w:val="auto"/>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2077A" w:rsidRPr="0022077A" w:rsidRDefault="0022077A" w:rsidP="0022077A">
      <w:pPr>
        <w:widowControl w:val="0"/>
        <w:autoSpaceDE w:val="0"/>
        <w:autoSpaceDN w:val="0"/>
        <w:adjustRightInd w:val="0"/>
        <w:ind w:firstLine="708"/>
        <w:jc w:val="both"/>
        <w:rPr>
          <w:rFonts w:ascii="Arial" w:hAnsi="Arial" w:cs="Arial"/>
        </w:rPr>
      </w:pPr>
      <w:r w:rsidRPr="0022077A">
        <w:rPr>
          <w:rFonts w:ascii="Arial" w:hAnsi="Arial" w:cs="Arial"/>
        </w:rPr>
        <w:t>- Приказ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22077A" w:rsidRPr="0022077A" w:rsidRDefault="0022077A" w:rsidP="0022077A">
      <w:pPr>
        <w:shd w:val="clear" w:color="auto" w:fill="FFFFFF"/>
        <w:ind w:firstLine="708"/>
        <w:jc w:val="both"/>
        <w:rPr>
          <w:rFonts w:ascii="Arial" w:hAnsi="Arial" w:cs="Arial"/>
        </w:rPr>
      </w:pPr>
      <w:r w:rsidRPr="0022077A">
        <w:rPr>
          <w:rFonts w:ascii="Arial" w:hAnsi="Arial" w:cs="Arial"/>
        </w:rPr>
        <w:t>- Устав МО «Посёлок Верхний Баскунчак» в действующей редакции.</w:t>
      </w:r>
    </w:p>
    <w:p w:rsidR="0022077A" w:rsidRPr="0022077A" w:rsidRDefault="0022077A" w:rsidP="0022077A">
      <w:pPr>
        <w:shd w:val="clear" w:color="auto" w:fill="FFFFFF"/>
        <w:tabs>
          <w:tab w:val="left" w:pos="1260"/>
        </w:tabs>
        <w:autoSpaceDE w:val="0"/>
        <w:spacing w:line="100" w:lineRule="atLeast"/>
        <w:jc w:val="both"/>
        <w:rPr>
          <w:rFonts w:ascii="Arial" w:hAnsi="Arial" w:cs="Arial"/>
        </w:rPr>
      </w:pPr>
    </w:p>
    <w:p w:rsidR="0022077A" w:rsidRPr="0022077A" w:rsidRDefault="0022077A" w:rsidP="0022077A">
      <w:pPr>
        <w:pStyle w:val="ConsPlusNormal"/>
        <w:ind w:firstLine="708"/>
        <w:jc w:val="both"/>
        <w:rPr>
          <w:rFonts w:ascii="Arial" w:hAnsi="Arial" w:cs="Arial"/>
          <w:sz w:val="24"/>
          <w:szCs w:val="24"/>
        </w:rPr>
      </w:pPr>
      <w:bookmarkStart w:id="2" w:name="P201"/>
      <w:bookmarkEnd w:id="2"/>
      <w:r w:rsidRPr="0022077A">
        <w:rPr>
          <w:rFonts w:ascii="Arial" w:hAnsi="Arial" w:cs="Arial"/>
          <w:b/>
          <w:sz w:val="24"/>
          <w:szCs w:val="24"/>
        </w:rPr>
        <w:t>2.8. Исчерпывающий перечень документов, необходимых для предоставления муниципальной услуги.</w:t>
      </w:r>
      <w:r w:rsidRPr="0022077A">
        <w:rPr>
          <w:rFonts w:ascii="Arial" w:hAnsi="Arial" w:cs="Arial"/>
          <w:sz w:val="24"/>
          <w:szCs w:val="24"/>
        </w:rPr>
        <w:t xml:space="preserve"> </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Перечень документов, необходимый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2.8.1. Для предоставления муниципальной услуги заявитель предоставляет в администрацию заявление (приложение 4 к административному регламенту).</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Письменное заявление в обязательном порядке должно содержать:</w:t>
      </w:r>
    </w:p>
    <w:p w:rsidR="0022077A" w:rsidRPr="0022077A" w:rsidRDefault="0022077A" w:rsidP="0022077A">
      <w:pPr>
        <w:pStyle w:val="ConsPlusNormal"/>
        <w:numPr>
          <w:ilvl w:val="0"/>
          <w:numId w:val="1"/>
        </w:numPr>
        <w:jc w:val="both"/>
        <w:rPr>
          <w:rFonts w:ascii="Arial" w:hAnsi="Arial" w:cs="Arial"/>
          <w:sz w:val="24"/>
          <w:szCs w:val="24"/>
        </w:rPr>
      </w:pPr>
      <w:r w:rsidRPr="0022077A">
        <w:rPr>
          <w:rFonts w:ascii="Arial" w:hAnsi="Arial" w:cs="Arial"/>
          <w:sz w:val="24"/>
          <w:szCs w:val="24"/>
        </w:rPr>
        <w:t>наименование администрации муниципального образования;</w:t>
      </w:r>
    </w:p>
    <w:p w:rsidR="0022077A" w:rsidRPr="0022077A" w:rsidRDefault="0022077A" w:rsidP="0022077A">
      <w:pPr>
        <w:pStyle w:val="ConsPlusNormal"/>
        <w:numPr>
          <w:ilvl w:val="0"/>
          <w:numId w:val="1"/>
        </w:numPr>
        <w:jc w:val="both"/>
        <w:rPr>
          <w:rFonts w:ascii="Arial" w:hAnsi="Arial" w:cs="Arial"/>
          <w:sz w:val="24"/>
          <w:szCs w:val="24"/>
        </w:rPr>
      </w:pPr>
      <w:r w:rsidRPr="0022077A">
        <w:rPr>
          <w:rFonts w:ascii="Arial" w:hAnsi="Arial" w:cs="Arial"/>
          <w:sz w:val="24"/>
          <w:szCs w:val="24"/>
        </w:rPr>
        <w:t>предмет обращения;</w:t>
      </w:r>
    </w:p>
    <w:p w:rsidR="0022077A" w:rsidRPr="0022077A" w:rsidRDefault="0022077A" w:rsidP="0022077A">
      <w:pPr>
        <w:pStyle w:val="ConsPlusNormal"/>
        <w:numPr>
          <w:ilvl w:val="0"/>
          <w:numId w:val="1"/>
        </w:numPr>
        <w:ind w:left="0" w:firstLine="708"/>
        <w:jc w:val="both"/>
        <w:rPr>
          <w:rFonts w:ascii="Arial" w:hAnsi="Arial" w:cs="Arial"/>
          <w:sz w:val="24"/>
          <w:szCs w:val="24"/>
        </w:rPr>
      </w:pPr>
      <w:r w:rsidRPr="0022077A">
        <w:rPr>
          <w:rFonts w:ascii="Arial" w:hAnsi="Arial" w:cs="Arial"/>
          <w:sz w:val="24"/>
          <w:szCs w:val="24"/>
        </w:rPr>
        <w:t xml:space="preserve">фамилию, имя, отчество (последнее – при наличии) заявителя или </w:t>
      </w:r>
      <w:r w:rsidRPr="0022077A">
        <w:rPr>
          <w:rFonts w:ascii="Arial" w:hAnsi="Arial" w:cs="Arial"/>
          <w:sz w:val="24"/>
          <w:szCs w:val="24"/>
        </w:rPr>
        <w:lastRenderedPageBreak/>
        <w:t>его представителя;</w:t>
      </w:r>
    </w:p>
    <w:p w:rsidR="0022077A" w:rsidRPr="0022077A" w:rsidRDefault="0022077A" w:rsidP="0022077A">
      <w:pPr>
        <w:pStyle w:val="ConsPlusNormal"/>
        <w:numPr>
          <w:ilvl w:val="0"/>
          <w:numId w:val="1"/>
        </w:numPr>
        <w:ind w:left="0" w:firstLine="708"/>
        <w:jc w:val="both"/>
        <w:rPr>
          <w:rFonts w:ascii="Arial" w:hAnsi="Arial" w:cs="Arial"/>
          <w:sz w:val="24"/>
          <w:szCs w:val="24"/>
        </w:rPr>
      </w:pPr>
      <w:r w:rsidRPr="0022077A">
        <w:rPr>
          <w:rFonts w:ascii="Arial" w:hAnsi="Arial" w:cs="Arial"/>
          <w:sz w:val="24"/>
          <w:szCs w:val="24"/>
        </w:rPr>
        <w:t>почтовый адрес, если сведения должны быть направлены заявителю почтой;</w:t>
      </w:r>
    </w:p>
    <w:p w:rsidR="0022077A" w:rsidRPr="0022077A" w:rsidRDefault="0022077A" w:rsidP="0022077A">
      <w:pPr>
        <w:pStyle w:val="ConsPlusNormal"/>
        <w:numPr>
          <w:ilvl w:val="0"/>
          <w:numId w:val="1"/>
        </w:numPr>
        <w:jc w:val="both"/>
        <w:rPr>
          <w:rFonts w:ascii="Arial" w:hAnsi="Arial" w:cs="Arial"/>
          <w:sz w:val="24"/>
          <w:szCs w:val="24"/>
        </w:rPr>
      </w:pPr>
      <w:r w:rsidRPr="0022077A">
        <w:rPr>
          <w:rFonts w:ascii="Arial" w:hAnsi="Arial" w:cs="Arial"/>
          <w:sz w:val="24"/>
          <w:szCs w:val="24"/>
        </w:rPr>
        <w:t>контактный телефон (при его наличии);</w:t>
      </w:r>
    </w:p>
    <w:p w:rsidR="0022077A" w:rsidRPr="0022077A" w:rsidRDefault="0022077A" w:rsidP="0022077A">
      <w:pPr>
        <w:pStyle w:val="ConsPlusNormal"/>
        <w:numPr>
          <w:ilvl w:val="0"/>
          <w:numId w:val="1"/>
        </w:numPr>
        <w:jc w:val="both"/>
        <w:rPr>
          <w:rFonts w:ascii="Arial" w:hAnsi="Arial" w:cs="Arial"/>
          <w:sz w:val="24"/>
          <w:szCs w:val="24"/>
        </w:rPr>
      </w:pPr>
      <w:r w:rsidRPr="0022077A">
        <w:rPr>
          <w:rFonts w:ascii="Arial" w:hAnsi="Arial" w:cs="Arial"/>
          <w:sz w:val="24"/>
          <w:szCs w:val="24"/>
        </w:rPr>
        <w:t>личную подпись заявителя;</w:t>
      </w:r>
    </w:p>
    <w:p w:rsidR="0022077A" w:rsidRPr="0022077A" w:rsidRDefault="0022077A" w:rsidP="0022077A">
      <w:pPr>
        <w:pStyle w:val="ConsPlusNormal"/>
        <w:numPr>
          <w:ilvl w:val="0"/>
          <w:numId w:val="1"/>
        </w:numPr>
        <w:jc w:val="both"/>
        <w:rPr>
          <w:rFonts w:ascii="Arial" w:hAnsi="Arial" w:cs="Arial"/>
          <w:sz w:val="24"/>
          <w:szCs w:val="24"/>
        </w:rPr>
      </w:pPr>
      <w:r w:rsidRPr="0022077A">
        <w:rPr>
          <w:rFonts w:ascii="Arial" w:hAnsi="Arial" w:cs="Arial"/>
          <w:sz w:val="24"/>
          <w:szCs w:val="24"/>
        </w:rPr>
        <w:t>дату написания.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2.8.2.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2.8.3. Администрация не вправе требовать от заявителя:</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077A" w:rsidRPr="0022077A" w:rsidRDefault="0022077A" w:rsidP="0022077A">
      <w:pPr>
        <w:pStyle w:val="a5"/>
        <w:ind w:firstLine="708"/>
        <w:jc w:val="both"/>
        <w:rPr>
          <w:rFonts w:ascii="Arial" w:hAnsi="Arial" w:cs="Arial"/>
          <w:sz w:val="24"/>
          <w:szCs w:val="24"/>
        </w:rPr>
      </w:pPr>
      <w:proofErr w:type="gramStart"/>
      <w:r w:rsidRPr="0022077A">
        <w:rPr>
          <w:rFonts w:ascii="Arial" w:hAnsi="Arial" w:cs="Arial"/>
          <w:sz w:val="24"/>
          <w:szCs w:val="24"/>
        </w:rPr>
        <w:t>2) представления документов и информации, которые находятся</w:t>
      </w:r>
      <w:r w:rsidRPr="0022077A">
        <w:rPr>
          <w:rFonts w:ascii="Arial" w:hAnsi="Arial" w:cs="Arial"/>
          <w:sz w:val="24"/>
          <w:szCs w:val="24"/>
        </w:rPr>
        <w:br/>
        <w:t>в распоряжении администрации,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 «Поселок Верхний Баскунчак», за исключением документов, предусмотренных частью 6 статьи 7 Федерального закона «Об организации предоставления государственных и</w:t>
      </w:r>
      <w:proofErr w:type="gramEnd"/>
      <w:r w:rsidRPr="0022077A">
        <w:rPr>
          <w:rFonts w:ascii="Arial" w:hAnsi="Arial" w:cs="Arial"/>
          <w:sz w:val="24"/>
          <w:szCs w:val="24"/>
        </w:rPr>
        <w:t xml:space="preserve"> муниципальных услуг»;</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2.9. Способы направления заявления (запроса) о предоставлении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По выбору заявителя документы, указанные в подпункте 2.8.1 пункта 2.8 административного регламента, представляются: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1)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 через МФЦ в соответствии с заключенным между администрацией и МФЦ в установленном порядке соглашением о взаимодействии.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Факт подтверждения направления документов по почте лежит на заявителе.</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Для подачи заявителем документов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 xml:space="preserve">В случае направления документов в электронной форме через Региональный портал либо Единый портал, заявление о предоставлении государственной услуги должно быть заполнено в электронной форме, согласно </w:t>
      </w:r>
      <w:r w:rsidRPr="0022077A">
        <w:rPr>
          <w:rFonts w:ascii="Arial" w:hAnsi="Arial" w:cs="Arial"/>
          <w:sz w:val="24"/>
          <w:szCs w:val="24"/>
        </w:rPr>
        <w:lastRenderedPageBreak/>
        <w:t>представленным на Региональном портале либо Едином портале формам, и подписано усиленной квалифицированной электронной подписью.</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1) наименование администрации, фамилию, имя, отчество должностного лица администрации;</w:t>
      </w:r>
    </w:p>
    <w:p w:rsidR="0022077A" w:rsidRPr="0022077A" w:rsidRDefault="0022077A" w:rsidP="0022077A">
      <w:pPr>
        <w:pStyle w:val="ConsPlusNormal"/>
        <w:ind w:firstLine="708"/>
        <w:jc w:val="both"/>
        <w:rPr>
          <w:rFonts w:ascii="Arial" w:hAnsi="Arial" w:cs="Arial"/>
          <w:sz w:val="24"/>
          <w:szCs w:val="24"/>
        </w:rPr>
      </w:pPr>
      <w:proofErr w:type="gramStart"/>
      <w:r w:rsidRPr="0022077A">
        <w:rPr>
          <w:rFonts w:ascii="Arial" w:hAnsi="Arial" w:cs="Arial"/>
          <w:sz w:val="24"/>
          <w:szCs w:val="24"/>
        </w:rPr>
        <w:t>2) фамилию, имя, отчество (последнее - при наличии) заявителя – физического лица, либо полное наименование юридического лица;</w:t>
      </w:r>
      <w:proofErr w:type="gramEnd"/>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3) ИНН (для физических и юридических лиц);</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4) ОГРН (для юридических лиц);</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5) место регистрации и место фактического проживания - для физических лиц, юридический адрес и место фактического нахождения - для юридических лиц;</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6) контактный телефон заявителя (при наличии);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7) предмет обращения;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8) личную подпись заявителя;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9) дату написания.</w:t>
      </w:r>
    </w:p>
    <w:p w:rsidR="0022077A" w:rsidRPr="0022077A" w:rsidRDefault="0022077A" w:rsidP="0022077A">
      <w:pPr>
        <w:pStyle w:val="a5"/>
        <w:ind w:firstLine="708"/>
        <w:jc w:val="both"/>
        <w:rPr>
          <w:rFonts w:ascii="Arial" w:hAnsi="Arial" w:cs="Arial"/>
          <w:b/>
          <w:sz w:val="24"/>
          <w:szCs w:val="24"/>
        </w:rPr>
      </w:pPr>
      <w:r w:rsidRPr="0022077A">
        <w:rPr>
          <w:rFonts w:ascii="Arial" w:hAnsi="Arial" w:cs="Arial"/>
          <w:sz w:val="24"/>
          <w:szCs w:val="24"/>
        </w:rPr>
        <w:t>В случае необходимости в подтверждение своих доводов заявитель прилагает к заявлению документы и материалы либо их копии.</w:t>
      </w:r>
    </w:p>
    <w:p w:rsidR="0022077A" w:rsidRPr="0022077A" w:rsidRDefault="0022077A" w:rsidP="0022077A">
      <w:pPr>
        <w:pStyle w:val="a5"/>
        <w:ind w:firstLine="708"/>
        <w:jc w:val="both"/>
        <w:rPr>
          <w:rFonts w:ascii="Arial" w:hAnsi="Arial" w:cs="Arial"/>
          <w:b/>
          <w:sz w:val="24"/>
          <w:szCs w:val="24"/>
        </w:rPr>
      </w:pPr>
    </w:p>
    <w:p w:rsidR="0022077A" w:rsidRPr="0022077A" w:rsidRDefault="0022077A" w:rsidP="0022077A">
      <w:pPr>
        <w:pStyle w:val="a5"/>
        <w:ind w:firstLine="708"/>
        <w:jc w:val="both"/>
        <w:rPr>
          <w:rFonts w:ascii="Arial" w:hAnsi="Arial" w:cs="Arial"/>
          <w:sz w:val="24"/>
          <w:szCs w:val="24"/>
        </w:rPr>
      </w:pPr>
      <w:r w:rsidRPr="0022077A">
        <w:rPr>
          <w:rFonts w:ascii="Arial" w:hAnsi="Arial" w:cs="Arial"/>
          <w:b/>
          <w:sz w:val="24"/>
          <w:szCs w:val="24"/>
        </w:rPr>
        <w:t>2.10. Основаниями для отказа в приеме документов,</w:t>
      </w:r>
      <w:r w:rsidRPr="0022077A">
        <w:rPr>
          <w:rFonts w:ascii="Arial" w:hAnsi="Arial" w:cs="Arial"/>
          <w:sz w:val="24"/>
          <w:szCs w:val="24"/>
        </w:rPr>
        <w:t xml:space="preserve"> необходимых</w:t>
      </w:r>
      <w:r w:rsidRPr="0022077A">
        <w:rPr>
          <w:rFonts w:ascii="Arial" w:hAnsi="Arial" w:cs="Arial"/>
          <w:sz w:val="24"/>
          <w:szCs w:val="24"/>
        </w:rPr>
        <w:br/>
        <w:t>для предоставления муниципальной услуги, полученных, в том числе</w:t>
      </w:r>
      <w:r w:rsidRPr="0022077A">
        <w:rPr>
          <w:rFonts w:ascii="Arial" w:hAnsi="Arial" w:cs="Arial"/>
          <w:sz w:val="24"/>
          <w:szCs w:val="24"/>
        </w:rPr>
        <w:br/>
        <w:t>в электронной форме, являются:</w:t>
      </w:r>
    </w:p>
    <w:p w:rsidR="0022077A" w:rsidRPr="0022077A" w:rsidRDefault="0022077A" w:rsidP="0022077A">
      <w:pPr>
        <w:pStyle w:val="a5"/>
        <w:ind w:firstLine="708"/>
        <w:jc w:val="both"/>
        <w:rPr>
          <w:rFonts w:ascii="Arial" w:hAnsi="Arial" w:cs="Arial"/>
          <w:sz w:val="24"/>
          <w:szCs w:val="24"/>
        </w:rPr>
      </w:pPr>
      <w:proofErr w:type="gramStart"/>
      <w:r w:rsidRPr="0022077A">
        <w:rPr>
          <w:rFonts w:ascii="Arial" w:hAnsi="Arial" w:cs="Arial"/>
          <w:sz w:val="24"/>
          <w:szCs w:val="24"/>
        </w:rPr>
        <w:t>1)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roofErr w:type="gramEnd"/>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3) полномочия представителя на действия заявителя надлежащим образом не удостоверены.</w:t>
      </w:r>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pStyle w:val="a5"/>
        <w:ind w:firstLine="708"/>
        <w:jc w:val="both"/>
        <w:rPr>
          <w:rFonts w:ascii="Arial" w:hAnsi="Arial" w:cs="Arial"/>
          <w:b/>
          <w:bCs/>
          <w:sz w:val="24"/>
          <w:szCs w:val="24"/>
        </w:rPr>
      </w:pPr>
      <w:r w:rsidRPr="0022077A">
        <w:rPr>
          <w:rFonts w:ascii="Arial" w:hAnsi="Arial" w:cs="Arial"/>
          <w:b/>
          <w:sz w:val="24"/>
          <w:szCs w:val="24"/>
        </w:rPr>
        <w:t>2.11. О</w:t>
      </w:r>
      <w:r w:rsidRPr="0022077A">
        <w:rPr>
          <w:rFonts w:ascii="Arial" w:hAnsi="Arial" w:cs="Arial"/>
          <w:b/>
          <w:bCs/>
          <w:sz w:val="24"/>
          <w:szCs w:val="24"/>
        </w:rPr>
        <w:t>снования для приостановления муниципальной услуги.</w:t>
      </w:r>
    </w:p>
    <w:p w:rsidR="0022077A" w:rsidRPr="0022077A" w:rsidRDefault="0022077A" w:rsidP="0022077A">
      <w:pPr>
        <w:pStyle w:val="a5"/>
        <w:ind w:firstLine="708"/>
        <w:jc w:val="both"/>
        <w:rPr>
          <w:rFonts w:ascii="Arial" w:hAnsi="Arial" w:cs="Arial"/>
          <w:bCs/>
          <w:sz w:val="24"/>
          <w:szCs w:val="24"/>
        </w:rPr>
      </w:pPr>
      <w:r w:rsidRPr="0022077A">
        <w:rPr>
          <w:rFonts w:ascii="Arial" w:hAnsi="Arial" w:cs="Arial"/>
          <w:sz w:val="24"/>
          <w:szCs w:val="24"/>
        </w:rPr>
        <w:t>Основания для приостановления предоставления муниципальной услуги отсутствуют.</w:t>
      </w:r>
    </w:p>
    <w:p w:rsidR="0022077A" w:rsidRPr="0022077A" w:rsidRDefault="0022077A" w:rsidP="0022077A">
      <w:pPr>
        <w:pStyle w:val="a5"/>
        <w:ind w:firstLine="708"/>
        <w:jc w:val="both"/>
        <w:rPr>
          <w:rFonts w:ascii="Arial" w:hAnsi="Arial" w:cs="Arial"/>
          <w:bCs/>
          <w:sz w:val="24"/>
          <w:szCs w:val="24"/>
        </w:rPr>
      </w:pPr>
    </w:p>
    <w:p w:rsidR="0022077A" w:rsidRPr="0022077A" w:rsidRDefault="0022077A" w:rsidP="0022077A">
      <w:pPr>
        <w:pStyle w:val="a5"/>
        <w:ind w:firstLine="708"/>
        <w:jc w:val="both"/>
        <w:rPr>
          <w:rFonts w:ascii="Arial" w:hAnsi="Arial" w:cs="Arial"/>
          <w:bCs/>
          <w:sz w:val="24"/>
          <w:szCs w:val="24"/>
        </w:rPr>
      </w:pPr>
      <w:r w:rsidRPr="0022077A">
        <w:rPr>
          <w:rFonts w:ascii="Arial" w:hAnsi="Arial" w:cs="Arial"/>
          <w:b/>
          <w:bCs/>
          <w:sz w:val="24"/>
          <w:szCs w:val="24"/>
        </w:rPr>
        <w:t>2.12. Оснований для отказа в предоставлении муниципальной услуги</w:t>
      </w:r>
      <w:r w:rsidRPr="0022077A">
        <w:rPr>
          <w:rFonts w:ascii="Arial" w:hAnsi="Arial" w:cs="Arial"/>
          <w:bCs/>
          <w:sz w:val="24"/>
          <w:szCs w:val="24"/>
        </w:rPr>
        <w:t xml:space="preserve"> не предусмотрено. </w:t>
      </w:r>
    </w:p>
    <w:p w:rsidR="0022077A" w:rsidRPr="0022077A" w:rsidRDefault="0022077A" w:rsidP="0022077A">
      <w:pPr>
        <w:pStyle w:val="a5"/>
        <w:ind w:firstLine="708"/>
        <w:jc w:val="both"/>
        <w:rPr>
          <w:rFonts w:ascii="Arial" w:hAnsi="Arial" w:cs="Arial"/>
          <w:bCs/>
          <w:sz w:val="24"/>
          <w:szCs w:val="24"/>
        </w:rPr>
      </w:pP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b/>
          <w:sz w:val="24"/>
          <w:szCs w:val="24"/>
        </w:rPr>
        <w:t>2.13. Размер и порядок взимания платы за предоставление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bCs/>
          <w:sz w:val="24"/>
          <w:szCs w:val="24"/>
        </w:rPr>
        <w:t>Муниципальная услуга предоставляется бесплатно.</w:t>
      </w:r>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pStyle w:val="a5"/>
        <w:ind w:firstLine="708"/>
        <w:jc w:val="both"/>
        <w:rPr>
          <w:rFonts w:ascii="Arial" w:hAnsi="Arial" w:cs="Arial"/>
          <w:sz w:val="24"/>
          <w:szCs w:val="24"/>
        </w:rPr>
      </w:pPr>
      <w:r w:rsidRPr="0022077A">
        <w:rPr>
          <w:rFonts w:ascii="Arial" w:hAnsi="Arial" w:cs="Arial"/>
          <w:b/>
          <w:bCs/>
          <w:sz w:val="24"/>
          <w:szCs w:val="24"/>
        </w:rPr>
        <w:t>2.14. Максимальный срок ожидания в очереди при подаче заявки о предоставлении муниципальной услуги</w:t>
      </w:r>
      <w:r w:rsidRPr="0022077A">
        <w:rPr>
          <w:rFonts w:ascii="Arial" w:hAnsi="Arial" w:cs="Arial"/>
          <w:bCs/>
          <w:sz w:val="24"/>
          <w:szCs w:val="24"/>
        </w:rPr>
        <w:t xml:space="preserve"> и при получении результата предоставления муниципальной услуги</w:t>
      </w:r>
      <w:r w:rsidRPr="0022077A">
        <w:rPr>
          <w:rFonts w:ascii="Arial" w:hAnsi="Arial" w:cs="Arial"/>
          <w:sz w:val="24"/>
          <w:szCs w:val="24"/>
        </w:rPr>
        <w:t xml:space="preserve"> составляет 15 (пятнадцать) минут.</w:t>
      </w:r>
    </w:p>
    <w:p w:rsidR="0022077A" w:rsidRPr="0022077A" w:rsidRDefault="0022077A" w:rsidP="0022077A">
      <w:pPr>
        <w:pStyle w:val="ConsPlusNormal"/>
        <w:ind w:firstLine="708"/>
        <w:jc w:val="both"/>
        <w:rPr>
          <w:rFonts w:ascii="Arial" w:hAnsi="Arial" w:cs="Arial"/>
          <w:sz w:val="24"/>
          <w:szCs w:val="24"/>
        </w:rPr>
      </w:pPr>
    </w:p>
    <w:p w:rsidR="0022077A" w:rsidRPr="0022077A" w:rsidRDefault="0022077A" w:rsidP="0022077A">
      <w:pPr>
        <w:pStyle w:val="a5"/>
        <w:jc w:val="both"/>
        <w:rPr>
          <w:rFonts w:ascii="Arial" w:hAnsi="Arial" w:cs="Arial"/>
          <w:b/>
          <w:bCs/>
          <w:sz w:val="24"/>
          <w:szCs w:val="24"/>
        </w:rPr>
      </w:pPr>
      <w:r w:rsidRPr="0022077A">
        <w:rPr>
          <w:rFonts w:ascii="Arial" w:hAnsi="Arial" w:cs="Arial"/>
          <w:b/>
          <w:sz w:val="24"/>
          <w:szCs w:val="24"/>
        </w:rPr>
        <w:tab/>
        <w:t xml:space="preserve">2.15. </w:t>
      </w:r>
      <w:r w:rsidRPr="0022077A">
        <w:rPr>
          <w:rFonts w:ascii="Arial" w:hAnsi="Arial" w:cs="Arial"/>
          <w:b/>
          <w:bCs/>
          <w:sz w:val="24"/>
          <w:szCs w:val="24"/>
        </w:rPr>
        <w:t>Срок и порядок регистрации заявки о предоставлении муниципальной услуги, в том числе в электронной форме.</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lastRenderedPageBreak/>
        <w:tab/>
        <w:t xml:space="preserve">2.15.1. Прием заявки, в том числе в электронной форме, осуществляется уполномоченным должностным лицом администрации в течение 1 (одного) рабочего дня. </w:t>
      </w:r>
    </w:p>
    <w:p w:rsidR="0022077A" w:rsidRPr="0022077A" w:rsidRDefault="0022077A" w:rsidP="0022077A">
      <w:pPr>
        <w:pStyle w:val="a5"/>
        <w:jc w:val="both"/>
        <w:rPr>
          <w:rFonts w:ascii="Arial" w:hAnsi="Arial" w:cs="Arial"/>
          <w:sz w:val="24"/>
          <w:szCs w:val="24"/>
        </w:rPr>
      </w:pPr>
      <w:r w:rsidRPr="0022077A">
        <w:rPr>
          <w:rFonts w:ascii="Arial" w:hAnsi="Arial" w:cs="Arial"/>
          <w:sz w:val="24"/>
          <w:szCs w:val="24"/>
        </w:rPr>
        <w:tab/>
        <w:t xml:space="preserve">2.15.2. В случае поступления заявки в электронной форме после окончания рабочего дня, ее регистрация осуществляется не позднее рабочего дня, следующего за днем поступления заявки. </w:t>
      </w:r>
    </w:p>
    <w:p w:rsidR="0022077A" w:rsidRPr="0022077A" w:rsidRDefault="0022077A" w:rsidP="0022077A">
      <w:pPr>
        <w:pStyle w:val="a5"/>
        <w:ind w:firstLine="708"/>
        <w:jc w:val="both"/>
        <w:rPr>
          <w:rFonts w:ascii="Arial" w:hAnsi="Arial" w:cs="Arial"/>
          <w:sz w:val="24"/>
          <w:szCs w:val="24"/>
        </w:rPr>
      </w:pPr>
      <w:r w:rsidRPr="0022077A">
        <w:rPr>
          <w:rFonts w:ascii="Arial" w:hAnsi="Arial" w:cs="Arial"/>
          <w:sz w:val="24"/>
          <w:szCs w:val="24"/>
        </w:rPr>
        <w:t>В случае поступления заявки в электронной форме в выходной или нерабочий праздничный день ее регистрация осуществляется в первый, следующий за ним рабочий день.</w:t>
      </w:r>
    </w:p>
    <w:p w:rsidR="0022077A" w:rsidRPr="0022077A" w:rsidRDefault="0022077A" w:rsidP="0022077A">
      <w:pPr>
        <w:pStyle w:val="ConsPlusNormal"/>
        <w:jc w:val="both"/>
        <w:rPr>
          <w:rFonts w:ascii="Arial" w:hAnsi="Arial" w:cs="Arial"/>
          <w:sz w:val="24"/>
          <w:szCs w:val="24"/>
        </w:rPr>
      </w:pPr>
      <w:bookmarkStart w:id="3" w:name="P202"/>
      <w:bookmarkEnd w:id="3"/>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2.16. Требования к помещению, в котором предоставляется муниципальная услуга.</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Помещение администрации предоставляющей муниципальную услугу, оборудовано:</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1) системой кондиционирования воздуха;</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 противопожарной системой и средствами пожаротушения;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3) системой оповещения о возникновении чрезвычайной ситуации.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sidRPr="0022077A">
        <w:t xml:space="preserve"> </w:t>
      </w:r>
      <w:r w:rsidRPr="0022077A">
        <w:rPr>
          <w:rFonts w:ascii="Arial" w:hAnsi="Arial" w:cs="Arial"/>
          <w:sz w:val="24"/>
          <w:szCs w:val="24"/>
        </w:rPr>
        <w:t>в соответствии с Федеральным законом от 24.11.1995 № 181-ФЗ «О социальной защите инвалидов в Российской Федерации»,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Места для получения информации и заполнения документов оборудуются информационными стендами.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22077A" w:rsidRPr="0022077A" w:rsidRDefault="0022077A" w:rsidP="0022077A">
      <w:pPr>
        <w:pStyle w:val="ConsPlusNormal"/>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2.17. Показатели доступности и качества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 xml:space="preserve">1) соблюдение сроков предоставления муниципальной услуги и условий </w:t>
      </w:r>
      <w:r w:rsidRPr="0022077A">
        <w:rPr>
          <w:rFonts w:ascii="Arial" w:hAnsi="Arial" w:cs="Arial"/>
          <w:sz w:val="24"/>
          <w:szCs w:val="24"/>
        </w:rPr>
        <w:lastRenderedPageBreak/>
        <w:t>ожидания и приема;</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 своевременное, полное информирование о муниципальной услуге посредством средств информирования;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3) обоснованность отказа в приеме заявления и документов;</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4) обоснованность отказа, приостановления предоставления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5) получение муниципальной услуги в электронной форме, а также в иных формах по выбору заявителя;</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6) соответствие должностных инструкций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7) ресурсное обеспечение исполнения административного регламента.</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2077A" w:rsidRPr="0022077A" w:rsidRDefault="0022077A" w:rsidP="0022077A">
      <w:pPr>
        <w:pStyle w:val="ConsPlusNormal"/>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2.18. Особенности предоставления муниципальной услуги в электронной форме.</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Предоставление муниципальной услуги в электронной форме обеспечивает возможность:</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 xml:space="preserve">1) подачи заявки с документами, </w:t>
      </w:r>
      <w:proofErr w:type="gramStart"/>
      <w:r w:rsidRPr="0022077A">
        <w:rPr>
          <w:rFonts w:ascii="Arial" w:hAnsi="Arial" w:cs="Arial"/>
          <w:sz w:val="24"/>
          <w:szCs w:val="24"/>
        </w:rPr>
        <w:t>указанных</w:t>
      </w:r>
      <w:proofErr w:type="gramEnd"/>
      <w:r w:rsidRPr="0022077A">
        <w:rPr>
          <w:rFonts w:ascii="Arial" w:hAnsi="Arial" w:cs="Arial"/>
          <w:sz w:val="24"/>
          <w:szCs w:val="24"/>
        </w:rPr>
        <w:t xml:space="preserve"> в подпункте 2.8.1 пункта 2.8. административного регламента в электронной форме.</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2) доступность для копирования и заполнения в электронной форме запроса иных документов, необходимых для получения муниципальной услуги;</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3) возможность получения заявителем сведений о ходе предоставления муниципальной услуги.</w:t>
      </w:r>
    </w:p>
    <w:p w:rsidR="0022077A" w:rsidRPr="0022077A" w:rsidRDefault="0022077A" w:rsidP="0022077A">
      <w:pPr>
        <w:pStyle w:val="ConsPlusNormal"/>
        <w:ind w:firstLine="708"/>
        <w:jc w:val="both"/>
        <w:rPr>
          <w:rFonts w:ascii="Arial" w:hAnsi="Arial" w:cs="Arial"/>
          <w:sz w:val="24"/>
          <w:szCs w:val="24"/>
        </w:rPr>
      </w:pPr>
      <w:proofErr w:type="gramStart"/>
      <w:r w:rsidRPr="0022077A">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заявка и документы, указанные в подпункте 2.8.1 пункта 2.8. административного регламента, должны быть подписаны усиленной квалифицированной электронной подписью.</w:t>
      </w:r>
      <w:proofErr w:type="gramEnd"/>
    </w:p>
    <w:p w:rsidR="0022077A" w:rsidRPr="0022077A" w:rsidRDefault="0022077A" w:rsidP="0022077A">
      <w:pPr>
        <w:pStyle w:val="ConsPlusNormal"/>
        <w:jc w:val="both"/>
        <w:rPr>
          <w:rFonts w:ascii="Arial" w:hAnsi="Arial" w:cs="Arial"/>
          <w:sz w:val="24"/>
          <w:szCs w:val="24"/>
        </w:rPr>
      </w:pPr>
    </w:p>
    <w:p w:rsidR="0022077A" w:rsidRPr="0022077A" w:rsidRDefault="0022077A" w:rsidP="0022077A">
      <w:pPr>
        <w:pStyle w:val="ConsPlusNormal"/>
        <w:ind w:firstLine="708"/>
        <w:jc w:val="both"/>
        <w:rPr>
          <w:rFonts w:ascii="Arial" w:hAnsi="Arial" w:cs="Arial"/>
          <w:b/>
          <w:sz w:val="24"/>
          <w:szCs w:val="24"/>
        </w:rPr>
      </w:pPr>
      <w:r w:rsidRPr="0022077A">
        <w:rPr>
          <w:rFonts w:ascii="Arial" w:hAnsi="Arial" w:cs="Arial"/>
          <w:b/>
          <w:sz w:val="24"/>
          <w:szCs w:val="24"/>
        </w:rPr>
        <w:t>2.19. Особенности предоставления муниципальной услуги в МФЦ.</w:t>
      </w:r>
    </w:p>
    <w:p w:rsidR="0022077A" w:rsidRPr="0022077A" w:rsidRDefault="0022077A" w:rsidP="0022077A">
      <w:pPr>
        <w:pStyle w:val="ConsPlusNormal"/>
        <w:ind w:firstLine="708"/>
        <w:jc w:val="both"/>
        <w:rPr>
          <w:rFonts w:ascii="Arial" w:hAnsi="Arial" w:cs="Arial"/>
          <w:sz w:val="24"/>
          <w:szCs w:val="24"/>
        </w:rPr>
      </w:pPr>
      <w:r w:rsidRPr="0022077A">
        <w:rPr>
          <w:rFonts w:ascii="Arial" w:hAnsi="Arial" w:cs="Arial"/>
          <w:sz w:val="24"/>
          <w:szCs w:val="24"/>
        </w:rPr>
        <w:t>Предоставление муниципальной услуги через МФЦ осуществляется в соответствии с заключенным между администрацией МО «Посёлок Верхний Баскунчак» и МФЦ в установленном порядке соглашением о взаимодействии.</w:t>
      </w:r>
    </w:p>
    <w:p w:rsidR="0022077A" w:rsidRPr="0022077A" w:rsidRDefault="0022077A" w:rsidP="0022077A"/>
    <w:p w:rsidR="0022077A" w:rsidRPr="0022077A" w:rsidRDefault="0022077A" w:rsidP="0022077A">
      <w:pPr>
        <w:autoSpaceDE w:val="0"/>
        <w:autoSpaceDN w:val="0"/>
        <w:adjustRightInd w:val="0"/>
        <w:ind w:firstLine="708"/>
        <w:jc w:val="both"/>
        <w:outlineLvl w:val="1"/>
        <w:rPr>
          <w:rFonts w:ascii="Arial" w:hAnsi="Arial" w:cs="Arial"/>
          <w:b/>
        </w:rPr>
      </w:pPr>
      <w:r w:rsidRPr="0022077A">
        <w:rPr>
          <w:rFonts w:ascii="Arial" w:hAnsi="Arial" w:cs="Arial"/>
          <w:b/>
        </w:rPr>
        <w:t>2.20. Исправление допущенных опечаток (ошибок) в выданных в результате предоставления муниципальной услуги документах.</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 xml:space="preserve">2.20.1. </w:t>
      </w:r>
      <w:proofErr w:type="gramStart"/>
      <w:r w:rsidRPr="0022077A">
        <w:rPr>
          <w:rFonts w:ascii="Arial" w:hAnsi="Arial" w:cs="Arial"/>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(ошибок) в выданных в результате предоставления муниципальной услуги документах.</w:t>
      </w:r>
      <w:proofErr w:type="gramEnd"/>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2.20.2. Основанием для начала процедуры по исправлению опечаток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(ошибок) в документах, выданных в результате предоставления муниципальной услуги (далее - заявление об исправлении опечаток (ошибок)).</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lastRenderedPageBreak/>
        <w:t>Способ направление, прием и регистрация заявления об исправлении опечаток (ошибок) осуществляется в порядке, предусмотренном для обращения за предоставлением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2.20.3. По результатам рассмотрения заявления об исправлении опечаток (ошибок) должностное лицо администрации в течение 5 (пяти) рабочих дней с момента регистрации соответствующего заявления:</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1) принимает решение об исправлении опечаток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(ошибок));</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 принимает решение об отсутствии необходимости исправления опечаток (ошибок), допущенных в документах, выданных в результате предоставления муниципальной услуги, и готовит мотивированный отказ в исправлении опечаток (ошибок), допущенных в документах, выданных в результате предоставления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Исправление опечаток (ошибок), допущенных в документах, выданных в результате предоставления муниципальной услуги, осуществляется должностным лицом администрации в течение 5 (пяти) рабочих дней с момента регистрации соответствующего заявления.</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При исправлении опечаток (ошибок), допущенных в документах, выданных в результате предоставления муниципальной услуги, не допускается:</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1) изменение содержания документов, являющихся результатом предоставления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2.20.4. Результатом процедуры является:</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1) исправленные документы, являющиеся результатом предоставления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 мотивированный отказ в исправлении опечаток (ошибок), допущенных в документах, выданных в результате предоставления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Выдача заявителю исправленного документа производится в порядке, установленном пунктом 3.5 административного регламента.</w:t>
      </w:r>
    </w:p>
    <w:p w:rsidR="0022077A" w:rsidRPr="0022077A" w:rsidRDefault="0022077A" w:rsidP="0022077A">
      <w:pPr>
        <w:autoSpaceDE w:val="0"/>
        <w:autoSpaceDN w:val="0"/>
        <w:adjustRightInd w:val="0"/>
        <w:ind w:firstLine="708"/>
        <w:jc w:val="both"/>
        <w:outlineLvl w:val="1"/>
        <w:rPr>
          <w:rFonts w:ascii="Arial" w:hAnsi="Arial" w:cs="Arial"/>
        </w:rPr>
      </w:pPr>
    </w:p>
    <w:p w:rsidR="0022077A" w:rsidRPr="0022077A" w:rsidRDefault="0022077A" w:rsidP="0022077A">
      <w:pPr>
        <w:autoSpaceDE w:val="0"/>
        <w:autoSpaceDN w:val="0"/>
        <w:adjustRightInd w:val="0"/>
        <w:ind w:firstLine="708"/>
        <w:jc w:val="both"/>
        <w:outlineLvl w:val="1"/>
        <w:rPr>
          <w:rFonts w:ascii="Arial" w:hAnsi="Arial" w:cs="Arial"/>
          <w:b/>
        </w:rPr>
      </w:pPr>
      <w:r w:rsidRPr="0022077A">
        <w:rPr>
          <w:rFonts w:ascii="Arial" w:hAnsi="Arial" w:cs="Arial"/>
          <w:b/>
        </w:rPr>
        <w:t>2.21. Порядок выдачи дубликата документа, выданного по результатам предоставления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2.21.1. В случае порчи, утраты оригинала документа, выданного</w:t>
      </w:r>
      <w:r w:rsidRPr="0022077A">
        <w:t xml:space="preserve"> </w:t>
      </w:r>
      <w:r w:rsidRPr="0022077A">
        <w:rPr>
          <w:rFonts w:ascii="Arial" w:hAnsi="Arial" w:cs="Arial"/>
        </w:rPr>
        <w:t>по результатам предоставления муниципальной услуги, заявитель вправе подать заявление о выдаче дубликата данного документа.</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 xml:space="preserve">2.21.2. При обращении о выдаче дубликата документа, выданного по результатам предоставления муниципальной услуги, заявитель представляет соответствующее заявление. </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Способ направление, прием и регистрация заявления о выдаче дубликата документа осуществляется в порядке, предусмотренном для обращения за предоставлением муниципальной услуги.</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2.21.3. Решение о выдаче дубликата документа или об отказе в его выдаче принимается в течение 5 (пяти) рабочих дней со дня регистрации заявления.</w:t>
      </w:r>
    </w:p>
    <w:p w:rsidR="0022077A" w:rsidRPr="0022077A" w:rsidRDefault="0022077A" w:rsidP="0022077A">
      <w:pPr>
        <w:autoSpaceDE w:val="0"/>
        <w:autoSpaceDN w:val="0"/>
        <w:adjustRightInd w:val="0"/>
        <w:ind w:firstLine="708"/>
        <w:jc w:val="both"/>
        <w:outlineLvl w:val="1"/>
        <w:rPr>
          <w:rFonts w:ascii="Arial" w:hAnsi="Arial" w:cs="Arial"/>
        </w:rPr>
      </w:pPr>
      <w:r w:rsidRPr="0022077A">
        <w:rPr>
          <w:rFonts w:ascii="Arial" w:hAnsi="Arial" w:cs="Arial"/>
        </w:rPr>
        <w:t>Выдача заявителю дубликата документа или решения об отказе в выдаче дубликата документа производится в порядке, установленном пунктом 3.5 административного регламента.</w:t>
      </w:r>
    </w:p>
    <w:p w:rsidR="0022077A" w:rsidRPr="0022077A" w:rsidRDefault="0022077A" w:rsidP="00B02B67">
      <w:pPr>
        <w:jc w:val="both"/>
        <w:rPr>
          <w:rFonts w:ascii="Arial" w:hAnsi="Arial" w:cs="Arial"/>
        </w:rPr>
      </w:pPr>
    </w:p>
    <w:sectPr w:rsidR="0022077A" w:rsidRPr="0022077A" w:rsidSect="00B02B6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035BA"/>
    <w:multiLevelType w:val="hybridMultilevel"/>
    <w:tmpl w:val="7B365D0E"/>
    <w:lvl w:ilvl="0" w:tplc="5CEAE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419A"/>
    <w:rsid w:val="00010744"/>
    <w:rsid w:val="00045956"/>
    <w:rsid w:val="00056A22"/>
    <w:rsid w:val="000C4C63"/>
    <w:rsid w:val="00133A55"/>
    <w:rsid w:val="0014132B"/>
    <w:rsid w:val="00155259"/>
    <w:rsid w:val="001B1381"/>
    <w:rsid w:val="0022077A"/>
    <w:rsid w:val="0022250F"/>
    <w:rsid w:val="00241FF5"/>
    <w:rsid w:val="002E5D06"/>
    <w:rsid w:val="00320D66"/>
    <w:rsid w:val="0035144D"/>
    <w:rsid w:val="00353B75"/>
    <w:rsid w:val="003741C7"/>
    <w:rsid w:val="00395A29"/>
    <w:rsid w:val="003F5578"/>
    <w:rsid w:val="00442283"/>
    <w:rsid w:val="004F6D28"/>
    <w:rsid w:val="005819B3"/>
    <w:rsid w:val="005D7E0E"/>
    <w:rsid w:val="00630DE1"/>
    <w:rsid w:val="0063782E"/>
    <w:rsid w:val="00640D77"/>
    <w:rsid w:val="006C1951"/>
    <w:rsid w:val="006D0979"/>
    <w:rsid w:val="007433A6"/>
    <w:rsid w:val="00780739"/>
    <w:rsid w:val="0083419A"/>
    <w:rsid w:val="008F2799"/>
    <w:rsid w:val="00950EB8"/>
    <w:rsid w:val="009D5BC2"/>
    <w:rsid w:val="009E03D8"/>
    <w:rsid w:val="00A2742D"/>
    <w:rsid w:val="00A653DC"/>
    <w:rsid w:val="00B02B67"/>
    <w:rsid w:val="00B41BAF"/>
    <w:rsid w:val="00B83E2A"/>
    <w:rsid w:val="00BD0BEE"/>
    <w:rsid w:val="00C61FAB"/>
    <w:rsid w:val="00C7502D"/>
    <w:rsid w:val="00D070A7"/>
    <w:rsid w:val="00E30196"/>
    <w:rsid w:val="00EB0AB1"/>
    <w:rsid w:val="00EB7B0A"/>
    <w:rsid w:val="00F376E0"/>
    <w:rsid w:val="00F40590"/>
    <w:rsid w:val="00F511ED"/>
    <w:rsid w:val="00F93DA0"/>
    <w:rsid w:val="00FA4886"/>
    <w:rsid w:val="00FE0950"/>
    <w:rsid w:val="00FF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419A"/>
    <w:pPr>
      <w:spacing w:before="280" w:after="280"/>
    </w:pPr>
  </w:style>
  <w:style w:type="paragraph" w:customStyle="1" w:styleId="ConsPlusNormal">
    <w:name w:val="ConsPlusNormal"/>
    <w:link w:val="ConsPlusNormal0"/>
    <w:rsid w:val="000C4C6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C4C63"/>
    <w:rPr>
      <w:rFonts w:ascii="Calibri" w:eastAsia="Times New Roman" w:hAnsi="Calibri" w:cs="Calibri"/>
      <w:szCs w:val="20"/>
      <w:lang w:eastAsia="ru-RU"/>
    </w:rPr>
  </w:style>
  <w:style w:type="character" w:styleId="a4">
    <w:name w:val="Hyperlink"/>
    <w:basedOn w:val="a0"/>
    <w:unhideWhenUsed/>
    <w:rsid w:val="000C4C63"/>
    <w:rPr>
      <w:color w:val="0000FF" w:themeColor="hyperlink"/>
      <w:u w:val="single"/>
    </w:rPr>
  </w:style>
  <w:style w:type="paragraph" w:styleId="a5">
    <w:name w:val="No Spacing"/>
    <w:qFormat/>
    <w:rsid w:val="000C4C63"/>
    <w:pPr>
      <w:suppressAutoHyphens/>
      <w:spacing w:after="0" w:line="240" w:lineRule="auto"/>
    </w:pPr>
    <w:rPr>
      <w:rFonts w:ascii="Calibri" w:eastAsia="Calibri" w:hAnsi="Calibri" w:cs="Calibri"/>
      <w:lang w:eastAsia="zh-CN"/>
    </w:rPr>
  </w:style>
  <w:style w:type="paragraph" w:customStyle="1" w:styleId="pboth">
    <w:name w:val="pboth"/>
    <w:basedOn w:val="a"/>
    <w:rsid w:val="000C4C6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1B5A0C95F14EC98A3962664831C2BA8DCE4D34195AA6A9B3AEDBCE032141AE2F561C4E23A5F8EBFd3U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22</cp:revision>
  <cp:lastPrinted>2021-02-15T07:43:00Z</cp:lastPrinted>
  <dcterms:created xsi:type="dcterms:W3CDTF">2020-12-09T04:56:00Z</dcterms:created>
  <dcterms:modified xsi:type="dcterms:W3CDTF">2021-02-16T08:55:00Z</dcterms:modified>
</cp:coreProperties>
</file>