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A" w:rsidRPr="00C96EA3" w:rsidRDefault="0083419A" w:rsidP="00C96EA3">
      <w:pPr>
        <w:jc w:val="center"/>
        <w:rPr>
          <w:rFonts w:ascii="Arial" w:hAnsi="Arial" w:cs="Arial"/>
        </w:rPr>
      </w:pPr>
      <w:r w:rsidRPr="00C96EA3">
        <w:rPr>
          <w:rFonts w:ascii="Arial" w:hAnsi="Arial" w:cs="Arial"/>
        </w:rPr>
        <w:t>Астраханская область Ахтубинский район</w:t>
      </w:r>
    </w:p>
    <w:p w:rsidR="0083419A" w:rsidRPr="00C96EA3" w:rsidRDefault="0083419A" w:rsidP="00C96EA3">
      <w:pPr>
        <w:jc w:val="center"/>
        <w:rPr>
          <w:rFonts w:ascii="Arial" w:hAnsi="Arial" w:cs="Arial"/>
        </w:rPr>
      </w:pPr>
      <w:r w:rsidRPr="00C96EA3">
        <w:rPr>
          <w:rFonts w:ascii="Arial" w:hAnsi="Arial" w:cs="Arial"/>
        </w:rPr>
        <w:t>АДМИНИСТРАЦИЯ МУНИЦИПАЛЬНОГО ОБРАЗОВАНИЯ</w:t>
      </w:r>
    </w:p>
    <w:p w:rsidR="0083419A" w:rsidRPr="00C96EA3" w:rsidRDefault="0083419A" w:rsidP="00C96EA3">
      <w:pPr>
        <w:jc w:val="center"/>
        <w:rPr>
          <w:rFonts w:ascii="Arial" w:hAnsi="Arial" w:cs="Arial"/>
        </w:rPr>
      </w:pPr>
      <w:r w:rsidRPr="00C96EA3">
        <w:rPr>
          <w:rFonts w:ascii="Arial" w:hAnsi="Arial" w:cs="Arial"/>
        </w:rPr>
        <w:t>«ПОСЁЛОК ВЕРХНИЙ БАСКУНЧАК»</w:t>
      </w:r>
    </w:p>
    <w:p w:rsidR="0083419A" w:rsidRPr="00C96EA3" w:rsidRDefault="0083419A" w:rsidP="00C96EA3">
      <w:pPr>
        <w:jc w:val="center"/>
        <w:rPr>
          <w:rFonts w:ascii="Arial" w:hAnsi="Arial" w:cs="Arial"/>
        </w:rPr>
      </w:pPr>
    </w:p>
    <w:p w:rsidR="0083419A" w:rsidRPr="00C96EA3" w:rsidRDefault="0083419A" w:rsidP="00C96EA3">
      <w:pPr>
        <w:jc w:val="center"/>
        <w:rPr>
          <w:rFonts w:ascii="Arial" w:hAnsi="Arial" w:cs="Arial"/>
        </w:rPr>
      </w:pPr>
      <w:r w:rsidRPr="00C96EA3">
        <w:rPr>
          <w:rFonts w:ascii="Arial" w:hAnsi="Arial" w:cs="Arial"/>
        </w:rPr>
        <w:t>ПОСТАНОВЛЕНИЕ</w:t>
      </w:r>
    </w:p>
    <w:p w:rsidR="0083419A" w:rsidRPr="00C96EA3" w:rsidRDefault="0083419A" w:rsidP="00C96EA3">
      <w:pPr>
        <w:jc w:val="both"/>
        <w:rPr>
          <w:rFonts w:ascii="Arial" w:hAnsi="Arial" w:cs="Arial"/>
        </w:rPr>
      </w:pPr>
    </w:p>
    <w:p w:rsidR="0083419A" w:rsidRPr="00C96EA3" w:rsidRDefault="0083419A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 xml:space="preserve">от </w:t>
      </w:r>
      <w:r w:rsidR="00586B16" w:rsidRPr="00C96EA3">
        <w:rPr>
          <w:rFonts w:ascii="Arial" w:hAnsi="Arial" w:cs="Arial"/>
        </w:rPr>
        <w:t>10</w:t>
      </w:r>
      <w:r w:rsidRPr="00C96EA3">
        <w:rPr>
          <w:rFonts w:ascii="Arial" w:hAnsi="Arial" w:cs="Arial"/>
        </w:rPr>
        <w:t>.</w:t>
      </w:r>
      <w:r w:rsidR="00F376E0" w:rsidRPr="00C96EA3">
        <w:rPr>
          <w:rFonts w:ascii="Arial" w:hAnsi="Arial" w:cs="Arial"/>
        </w:rPr>
        <w:t>0</w:t>
      </w:r>
      <w:r w:rsidR="00586B16" w:rsidRPr="00C96EA3">
        <w:rPr>
          <w:rFonts w:ascii="Arial" w:hAnsi="Arial" w:cs="Arial"/>
        </w:rPr>
        <w:t>2</w:t>
      </w:r>
      <w:r w:rsidRPr="00C96EA3">
        <w:rPr>
          <w:rFonts w:ascii="Arial" w:hAnsi="Arial" w:cs="Arial"/>
        </w:rPr>
        <w:t>.202</w:t>
      </w:r>
      <w:r w:rsidR="00F376E0" w:rsidRPr="00C96EA3">
        <w:rPr>
          <w:rFonts w:ascii="Arial" w:hAnsi="Arial" w:cs="Arial"/>
        </w:rPr>
        <w:t>1</w:t>
      </w:r>
      <w:r w:rsidRPr="00C96EA3">
        <w:rPr>
          <w:rFonts w:ascii="Arial" w:hAnsi="Arial" w:cs="Arial"/>
        </w:rPr>
        <w:t xml:space="preserve">                                                                            </w:t>
      </w:r>
      <w:r w:rsidR="00133A55" w:rsidRPr="00C96EA3">
        <w:rPr>
          <w:rFonts w:ascii="Arial" w:hAnsi="Arial" w:cs="Arial"/>
        </w:rPr>
        <w:t xml:space="preserve">                              </w:t>
      </w:r>
      <w:r w:rsidRPr="00C96EA3">
        <w:rPr>
          <w:rFonts w:ascii="Arial" w:hAnsi="Arial" w:cs="Arial"/>
        </w:rPr>
        <w:t xml:space="preserve">№ </w:t>
      </w:r>
      <w:r w:rsidR="00586B16" w:rsidRPr="00C96EA3">
        <w:rPr>
          <w:rFonts w:ascii="Arial" w:hAnsi="Arial" w:cs="Arial"/>
        </w:rPr>
        <w:t>19</w:t>
      </w:r>
    </w:p>
    <w:p w:rsidR="0083419A" w:rsidRPr="00C96EA3" w:rsidRDefault="0083419A" w:rsidP="00C96EA3">
      <w:pPr>
        <w:jc w:val="both"/>
        <w:rPr>
          <w:rFonts w:ascii="Arial" w:eastAsia="Arial" w:hAnsi="Arial" w:cs="Arial"/>
        </w:rPr>
      </w:pPr>
      <w:r w:rsidRPr="00C96EA3">
        <w:rPr>
          <w:rFonts w:ascii="Arial" w:hAnsi="Arial" w:cs="Arial"/>
        </w:rPr>
        <w:t xml:space="preserve"> </w:t>
      </w:r>
    </w:p>
    <w:p w:rsidR="0083419A" w:rsidRPr="00C96EA3" w:rsidRDefault="0083419A" w:rsidP="00C96EA3">
      <w:pPr>
        <w:ind w:right="4535"/>
        <w:jc w:val="both"/>
        <w:rPr>
          <w:rFonts w:ascii="Arial" w:hAnsi="Arial" w:cs="Arial"/>
        </w:rPr>
      </w:pPr>
      <w:r w:rsidRPr="00C96EA3">
        <w:rPr>
          <w:rFonts w:ascii="Arial" w:eastAsia="Arial" w:hAnsi="Arial" w:cs="Arial"/>
        </w:rPr>
        <w:t xml:space="preserve">О внесении изменений и дополнений в постановление администрации МО «Посёлок Верхний Баскунчак» от </w:t>
      </w:r>
      <w:r w:rsidR="00950EB8" w:rsidRPr="00C96EA3">
        <w:rPr>
          <w:rFonts w:ascii="Arial" w:eastAsia="Arial" w:hAnsi="Arial" w:cs="Arial"/>
        </w:rPr>
        <w:t>25</w:t>
      </w:r>
      <w:r w:rsidRPr="00C96EA3">
        <w:rPr>
          <w:rFonts w:ascii="Arial" w:eastAsia="Arial" w:hAnsi="Arial" w:cs="Arial"/>
        </w:rPr>
        <w:t>.</w:t>
      </w:r>
      <w:r w:rsidR="00F376E0" w:rsidRPr="00C96EA3">
        <w:rPr>
          <w:rFonts w:ascii="Arial" w:eastAsia="Arial" w:hAnsi="Arial" w:cs="Arial"/>
        </w:rPr>
        <w:t>0</w:t>
      </w:r>
      <w:r w:rsidR="00950EB8" w:rsidRPr="00C96EA3">
        <w:rPr>
          <w:rFonts w:ascii="Arial" w:eastAsia="Arial" w:hAnsi="Arial" w:cs="Arial"/>
        </w:rPr>
        <w:t>7</w:t>
      </w:r>
      <w:r w:rsidRPr="00C96EA3">
        <w:rPr>
          <w:rFonts w:ascii="Arial" w:eastAsia="Arial" w:hAnsi="Arial" w:cs="Arial"/>
        </w:rPr>
        <w:t>.201</w:t>
      </w:r>
      <w:r w:rsidR="00D070A7" w:rsidRPr="00C96EA3">
        <w:rPr>
          <w:rFonts w:ascii="Arial" w:eastAsia="Arial" w:hAnsi="Arial" w:cs="Arial"/>
        </w:rPr>
        <w:t>7</w:t>
      </w:r>
      <w:r w:rsidRPr="00C96EA3">
        <w:rPr>
          <w:rFonts w:ascii="Arial" w:eastAsia="Arial" w:hAnsi="Arial" w:cs="Arial"/>
        </w:rPr>
        <w:t xml:space="preserve"> № </w:t>
      </w:r>
      <w:r w:rsidR="00950EB8" w:rsidRPr="00C96EA3">
        <w:rPr>
          <w:rFonts w:ascii="Arial" w:eastAsia="Arial" w:hAnsi="Arial" w:cs="Arial"/>
        </w:rPr>
        <w:t>9</w:t>
      </w:r>
      <w:r w:rsidR="00D070A7" w:rsidRPr="00C96EA3">
        <w:rPr>
          <w:rFonts w:ascii="Arial" w:eastAsia="Arial" w:hAnsi="Arial" w:cs="Arial"/>
        </w:rPr>
        <w:t>6</w:t>
      </w:r>
      <w:r w:rsidRPr="00C96EA3">
        <w:rPr>
          <w:rFonts w:ascii="Arial" w:eastAsia="Arial" w:hAnsi="Arial" w:cs="Arial"/>
        </w:rPr>
        <w:t xml:space="preserve"> </w:t>
      </w:r>
    </w:p>
    <w:p w:rsidR="0083419A" w:rsidRPr="00C96EA3" w:rsidRDefault="0083419A" w:rsidP="00C96EA3">
      <w:pPr>
        <w:jc w:val="both"/>
        <w:rPr>
          <w:rFonts w:ascii="Arial" w:hAnsi="Arial" w:cs="Arial"/>
        </w:rPr>
      </w:pPr>
    </w:p>
    <w:p w:rsidR="0083419A" w:rsidRPr="00C96EA3" w:rsidRDefault="00FE0950" w:rsidP="00C96EA3">
      <w:pPr>
        <w:ind w:firstLine="708"/>
        <w:jc w:val="both"/>
        <w:rPr>
          <w:rFonts w:ascii="Arial" w:hAnsi="Arial" w:cs="Arial"/>
        </w:rPr>
      </w:pPr>
      <w:proofErr w:type="gramStart"/>
      <w:r w:rsidRPr="00C96EA3">
        <w:rPr>
          <w:rFonts w:ascii="Arial" w:hAnsi="Arial" w:cs="Arial"/>
        </w:rPr>
        <w:t>В соответствии с</w:t>
      </w:r>
      <w:r w:rsidR="0083419A" w:rsidRPr="00C96EA3">
        <w:rPr>
          <w:rFonts w:ascii="Arial" w:hAnsi="Arial" w:cs="Arial"/>
        </w:rPr>
        <w:t xml:space="preserve"> </w:t>
      </w:r>
      <w:r w:rsidR="00F376E0" w:rsidRPr="00C96EA3">
        <w:rPr>
          <w:rFonts w:ascii="Arial" w:hAnsi="Arial" w:cs="Arial"/>
        </w:rPr>
        <w:t>Федеральным законом</w:t>
      </w:r>
      <w:r w:rsidR="00B41BAF" w:rsidRPr="00C96EA3">
        <w:rPr>
          <w:rFonts w:ascii="Arial" w:hAnsi="Arial" w:cs="Arial"/>
        </w:rPr>
        <w:t xml:space="preserve"> от </w:t>
      </w:r>
      <w:r w:rsidR="00F376E0" w:rsidRPr="00C96EA3">
        <w:rPr>
          <w:rFonts w:ascii="Arial" w:hAnsi="Arial" w:cs="Arial"/>
        </w:rPr>
        <w:t>27</w:t>
      </w:r>
      <w:r w:rsidR="00B41BAF" w:rsidRPr="00C96EA3">
        <w:rPr>
          <w:rFonts w:ascii="Arial" w:hAnsi="Arial" w:cs="Arial"/>
        </w:rPr>
        <w:t>.0</w:t>
      </w:r>
      <w:r w:rsidR="00F376E0" w:rsidRPr="00C96EA3">
        <w:rPr>
          <w:rFonts w:ascii="Arial" w:hAnsi="Arial" w:cs="Arial"/>
        </w:rPr>
        <w:t>7</w:t>
      </w:r>
      <w:r w:rsidR="00B41BAF" w:rsidRPr="00C96EA3">
        <w:rPr>
          <w:rFonts w:ascii="Arial" w:hAnsi="Arial" w:cs="Arial"/>
        </w:rPr>
        <w:t>.201</w:t>
      </w:r>
      <w:r w:rsidR="00F376E0" w:rsidRPr="00C96EA3">
        <w:rPr>
          <w:rFonts w:ascii="Arial" w:hAnsi="Arial" w:cs="Arial"/>
        </w:rPr>
        <w:t>0</w:t>
      </w:r>
      <w:r w:rsidR="00B41BAF" w:rsidRPr="00C96EA3">
        <w:rPr>
          <w:rFonts w:ascii="Arial" w:hAnsi="Arial" w:cs="Arial"/>
        </w:rPr>
        <w:t xml:space="preserve"> № 2</w:t>
      </w:r>
      <w:r w:rsidR="00F376E0" w:rsidRPr="00C96EA3">
        <w:rPr>
          <w:rFonts w:ascii="Arial" w:hAnsi="Arial" w:cs="Arial"/>
        </w:rPr>
        <w:t>10-ФЗ</w:t>
      </w:r>
      <w:r w:rsidR="00B41BAF" w:rsidRPr="00C96EA3">
        <w:rPr>
          <w:rFonts w:ascii="Arial" w:hAnsi="Arial" w:cs="Arial"/>
        </w:rPr>
        <w:t xml:space="preserve"> «Об </w:t>
      </w:r>
      <w:r w:rsidR="00F376E0" w:rsidRPr="00C96EA3">
        <w:rPr>
          <w:rFonts w:ascii="Arial" w:hAnsi="Arial" w:cs="Arial"/>
        </w:rPr>
        <w:t>организации предоставления государственных и муниципальных услуг</w:t>
      </w:r>
      <w:r w:rsidR="00B41BAF" w:rsidRPr="00C96EA3">
        <w:rPr>
          <w:rFonts w:ascii="Arial" w:hAnsi="Arial" w:cs="Arial"/>
        </w:rPr>
        <w:t xml:space="preserve">», </w:t>
      </w:r>
      <w:r w:rsidR="00F376E0" w:rsidRPr="00C96EA3">
        <w:rPr>
          <w:rFonts w:ascii="Arial" w:hAnsi="Arial" w:cs="Arial"/>
        </w:rPr>
        <w:t xml:space="preserve"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83419A" w:rsidRPr="00C96EA3">
        <w:rPr>
          <w:rFonts w:ascii="Arial" w:hAnsi="Arial" w:cs="Arial"/>
        </w:rPr>
        <w:t>протест</w:t>
      </w:r>
      <w:r w:rsidR="00F376E0" w:rsidRPr="00C96EA3">
        <w:rPr>
          <w:rFonts w:ascii="Arial" w:hAnsi="Arial" w:cs="Arial"/>
        </w:rPr>
        <w:t>ом</w:t>
      </w:r>
      <w:r w:rsidR="0083419A" w:rsidRPr="00C96EA3">
        <w:rPr>
          <w:rFonts w:ascii="Arial" w:hAnsi="Arial" w:cs="Arial"/>
        </w:rPr>
        <w:t xml:space="preserve"> Ахтубинской городской прокуратуры от </w:t>
      </w:r>
      <w:r w:rsidR="00F376E0" w:rsidRPr="00C96EA3">
        <w:rPr>
          <w:rFonts w:ascii="Arial" w:hAnsi="Arial" w:cs="Arial"/>
        </w:rPr>
        <w:t>24</w:t>
      </w:r>
      <w:r w:rsidR="0083419A" w:rsidRPr="00C96EA3">
        <w:rPr>
          <w:rFonts w:ascii="Arial" w:hAnsi="Arial" w:cs="Arial"/>
        </w:rPr>
        <w:t>.</w:t>
      </w:r>
      <w:r w:rsidR="00F376E0" w:rsidRPr="00C96EA3">
        <w:rPr>
          <w:rFonts w:ascii="Arial" w:hAnsi="Arial" w:cs="Arial"/>
        </w:rPr>
        <w:t>12</w:t>
      </w:r>
      <w:r w:rsidR="0083419A" w:rsidRPr="00C96EA3">
        <w:rPr>
          <w:rFonts w:ascii="Arial" w:hAnsi="Arial" w:cs="Arial"/>
        </w:rPr>
        <w:t>.202</w:t>
      </w:r>
      <w:r w:rsidR="00F376E0" w:rsidRPr="00C96EA3">
        <w:rPr>
          <w:rFonts w:ascii="Arial" w:hAnsi="Arial" w:cs="Arial"/>
        </w:rPr>
        <w:t>0</w:t>
      </w:r>
      <w:r w:rsidR="0083419A" w:rsidRPr="00C96EA3">
        <w:rPr>
          <w:rFonts w:ascii="Arial" w:hAnsi="Arial" w:cs="Arial"/>
        </w:rPr>
        <w:t xml:space="preserve"> № 67-2020 (АА № 10</w:t>
      </w:r>
      <w:r w:rsidR="009E03D8" w:rsidRPr="00C96EA3">
        <w:rPr>
          <w:rFonts w:ascii="Arial" w:hAnsi="Arial" w:cs="Arial"/>
        </w:rPr>
        <w:t>568</w:t>
      </w:r>
      <w:r w:rsidR="00950EB8" w:rsidRPr="00C96EA3">
        <w:rPr>
          <w:rFonts w:ascii="Arial" w:hAnsi="Arial" w:cs="Arial"/>
        </w:rPr>
        <w:t>3</w:t>
      </w:r>
      <w:r w:rsidR="0083419A" w:rsidRPr="00C96EA3">
        <w:rPr>
          <w:rFonts w:ascii="Arial" w:hAnsi="Arial" w:cs="Arial"/>
        </w:rPr>
        <w:t>), в целях приведения нормативных правовых актов в соответствие с действующим законодательством, администрация МО «Посёлок Верхний Баскунчак»</w:t>
      </w:r>
      <w:proofErr w:type="gramEnd"/>
    </w:p>
    <w:p w:rsidR="0083419A" w:rsidRPr="00C96EA3" w:rsidRDefault="0083419A" w:rsidP="00C96EA3">
      <w:pPr>
        <w:jc w:val="both"/>
        <w:rPr>
          <w:rFonts w:ascii="Arial" w:hAnsi="Arial" w:cs="Arial"/>
        </w:rPr>
      </w:pPr>
    </w:p>
    <w:p w:rsidR="0083419A" w:rsidRPr="00C96EA3" w:rsidRDefault="0083419A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>ПОСТАНОВЛЯЕТ:</w:t>
      </w:r>
    </w:p>
    <w:p w:rsidR="0083419A" w:rsidRPr="00C96EA3" w:rsidRDefault="0083419A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 xml:space="preserve">   </w:t>
      </w:r>
    </w:p>
    <w:p w:rsidR="0083419A" w:rsidRPr="00C96EA3" w:rsidRDefault="0083419A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 xml:space="preserve">1.  Внести в постановление администрации МО «Посёлок Верхний Баскунчак» от </w:t>
      </w:r>
      <w:r w:rsidR="00950EB8" w:rsidRPr="00C96EA3">
        <w:rPr>
          <w:rFonts w:ascii="Arial" w:hAnsi="Arial" w:cs="Arial"/>
        </w:rPr>
        <w:t>25</w:t>
      </w:r>
      <w:r w:rsidRPr="00C96EA3">
        <w:rPr>
          <w:rFonts w:ascii="Arial" w:hAnsi="Arial" w:cs="Arial"/>
        </w:rPr>
        <w:t>.</w:t>
      </w:r>
      <w:r w:rsidR="00D070A7" w:rsidRPr="00C96EA3">
        <w:rPr>
          <w:rFonts w:ascii="Arial" w:hAnsi="Arial" w:cs="Arial"/>
        </w:rPr>
        <w:t>0</w:t>
      </w:r>
      <w:r w:rsidR="00950EB8" w:rsidRPr="00C96EA3">
        <w:rPr>
          <w:rFonts w:ascii="Arial" w:hAnsi="Arial" w:cs="Arial"/>
        </w:rPr>
        <w:t>7</w:t>
      </w:r>
      <w:r w:rsidRPr="00C96EA3">
        <w:rPr>
          <w:rFonts w:ascii="Arial" w:hAnsi="Arial" w:cs="Arial"/>
        </w:rPr>
        <w:t>.20</w:t>
      </w:r>
      <w:r w:rsidR="00F93DA0" w:rsidRPr="00C96EA3">
        <w:rPr>
          <w:rFonts w:ascii="Arial" w:hAnsi="Arial" w:cs="Arial"/>
        </w:rPr>
        <w:t>1</w:t>
      </w:r>
      <w:r w:rsidR="00D070A7" w:rsidRPr="00C96EA3">
        <w:rPr>
          <w:rFonts w:ascii="Arial" w:hAnsi="Arial" w:cs="Arial"/>
        </w:rPr>
        <w:t>7</w:t>
      </w:r>
      <w:r w:rsidRPr="00C96EA3">
        <w:rPr>
          <w:rFonts w:ascii="Arial" w:hAnsi="Arial" w:cs="Arial"/>
        </w:rPr>
        <w:t xml:space="preserve"> № </w:t>
      </w:r>
      <w:r w:rsidR="00950EB8" w:rsidRPr="00C96EA3">
        <w:rPr>
          <w:rFonts w:ascii="Arial" w:hAnsi="Arial" w:cs="Arial"/>
        </w:rPr>
        <w:t>9</w:t>
      </w:r>
      <w:r w:rsidR="00D070A7" w:rsidRPr="00C96EA3">
        <w:rPr>
          <w:rFonts w:ascii="Arial" w:hAnsi="Arial" w:cs="Arial"/>
        </w:rPr>
        <w:t>6</w:t>
      </w:r>
      <w:r w:rsidRPr="00C96EA3">
        <w:rPr>
          <w:rFonts w:ascii="Arial" w:hAnsi="Arial" w:cs="Arial"/>
        </w:rPr>
        <w:t xml:space="preserve"> </w:t>
      </w:r>
      <w:r w:rsidR="00950EB8" w:rsidRPr="00C96EA3">
        <w:rPr>
          <w:rFonts w:ascii="Arial" w:hAnsi="Arial" w:cs="Arial"/>
        </w:rPr>
        <w:t>«Об утверждении административного регламента администрации МО «</w:t>
      </w:r>
      <w:r w:rsidR="00C96EA3">
        <w:rPr>
          <w:rFonts w:ascii="Arial" w:hAnsi="Arial" w:cs="Arial"/>
        </w:rPr>
        <w:t>Посёлок</w:t>
      </w:r>
      <w:r w:rsidR="00950EB8" w:rsidRPr="00C96EA3">
        <w:rPr>
          <w:rFonts w:ascii="Arial" w:hAnsi="Arial" w:cs="Arial"/>
        </w:rPr>
        <w:t xml:space="preserve"> Верхний Баскунчак» по предоставления муниципальной услуги «Выдача разрешения на проведение земельных работ на территории муниципального образования «</w:t>
      </w:r>
      <w:r w:rsidR="00C96EA3">
        <w:rPr>
          <w:rFonts w:ascii="Arial" w:hAnsi="Arial" w:cs="Arial"/>
        </w:rPr>
        <w:t>Посёлок</w:t>
      </w:r>
      <w:r w:rsidR="00950EB8" w:rsidRPr="00C96EA3">
        <w:rPr>
          <w:rFonts w:ascii="Arial" w:hAnsi="Arial" w:cs="Arial"/>
        </w:rPr>
        <w:t xml:space="preserve"> Верхний Баскунчак»</w:t>
      </w:r>
      <w:r w:rsidR="00F93DA0" w:rsidRPr="00C96EA3">
        <w:rPr>
          <w:rFonts w:ascii="Arial" w:hAnsi="Arial" w:cs="Arial"/>
        </w:rPr>
        <w:t xml:space="preserve"> </w:t>
      </w:r>
      <w:r w:rsidRPr="00C96EA3">
        <w:rPr>
          <w:rFonts w:ascii="Arial" w:eastAsia="Arial" w:hAnsi="Arial" w:cs="Arial"/>
        </w:rPr>
        <w:t>следующие изменения:</w:t>
      </w:r>
      <w:r w:rsidRPr="00C96EA3">
        <w:rPr>
          <w:rFonts w:ascii="Arial" w:hAnsi="Arial" w:cs="Arial"/>
        </w:rPr>
        <w:t xml:space="preserve"> </w:t>
      </w:r>
    </w:p>
    <w:p w:rsidR="00F93DA0" w:rsidRPr="00C96EA3" w:rsidRDefault="0083419A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 xml:space="preserve">1.1. </w:t>
      </w:r>
      <w:r w:rsidR="00F93DA0" w:rsidRPr="00C96EA3">
        <w:rPr>
          <w:rFonts w:ascii="Arial" w:hAnsi="Arial" w:cs="Arial"/>
        </w:rPr>
        <w:t>пункт</w:t>
      </w:r>
      <w:r w:rsidR="00A653DC" w:rsidRPr="00C96EA3">
        <w:rPr>
          <w:rFonts w:ascii="Arial" w:hAnsi="Arial" w:cs="Arial"/>
        </w:rPr>
        <w:t>ы</w:t>
      </w:r>
      <w:r w:rsidR="00F93DA0" w:rsidRPr="00C96EA3">
        <w:rPr>
          <w:rFonts w:ascii="Arial" w:hAnsi="Arial" w:cs="Arial"/>
        </w:rPr>
        <w:t xml:space="preserve"> </w:t>
      </w:r>
      <w:r w:rsidR="00D070A7" w:rsidRPr="00C96EA3">
        <w:rPr>
          <w:rFonts w:ascii="Arial" w:hAnsi="Arial" w:cs="Arial"/>
        </w:rPr>
        <w:t xml:space="preserve">1.2., </w:t>
      </w:r>
      <w:r w:rsidR="00F93DA0" w:rsidRPr="00C96EA3">
        <w:rPr>
          <w:rFonts w:ascii="Arial" w:hAnsi="Arial" w:cs="Arial"/>
        </w:rPr>
        <w:t>1</w:t>
      </w:r>
      <w:r w:rsidR="00A653DC" w:rsidRPr="00C96EA3">
        <w:rPr>
          <w:rFonts w:ascii="Arial" w:hAnsi="Arial" w:cs="Arial"/>
        </w:rPr>
        <w:t xml:space="preserve">.3. </w:t>
      </w:r>
      <w:r w:rsidR="00FA4886" w:rsidRPr="00C96EA3">
        <w:rPr>
          <w:rFonts w:ascii="Arial" w:hAnsi="Arial" w:cs="Arial"/>
        </w:rPr>
        <w:t>а</w:t>
      </w:r>
      <w:r w:rsidR="009E03D8" w:rsidRPr="00C96EA3">
        <w:rPr>
          <w:rFonts w:ascii="Arial" w:hAnsi="Arial" w:cs="Arial"/>
        </w:rPr>
        <w:t>дминистративного регламента</w:t>
      </w:r>
      <w:r w:rsidR="00FE0950" w:rsidRPr="00C96EA3">
        <w:rPr>
          <w:rFonts w:ascii="Arial" w:hAnsi="Arial" w:cs="Arial"/>
        </w:rPr>
        <w:t xml:space="preserve"> </w:t>
      </w:r>
      <w:r w:rsidR="00A653DC" w:rsidRPr="00C96EA3">
        <w:rPr>
          <w:rFonts w:ascii="Arial" w:hAnsi="Arial" w:cs="Arial"/>
        </w:rPr>
        <w:t>признать утратившими силу.</w:t>
      </w:r>
    </w:p>
    <w:p w:rsidR="0083419A" w:rsidRPr="00C96EA3" w:rsidRDefault="00FE0950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>1</w:t>
      </w:r>
      <w:r w:rsidR="00630DE1" w:rsidRP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>2.</w:t>
      </w:r>
      <w:r w:rsidR="00630DE1" w:rsidRPr="00C96EA3">
        <w:rPr>
          <w:rFonts w:ascii="Arial" w:hAnsi="Arial" w:cs="Arial"/>
        </w:rPr>
        <w:t xml:space="preserve"> </w:t>
      </w:r>
      <w:r w:rsidR="00A2742D" w:rsidRPr="00C96EA3">
        <w:rPr>
          <w:rFonts w:ascii="Arial" w:hAnsi="Arial" w:cs="Arial"/>
        </w:rPr>
        <w:t>главу</w:t>
      </w:r>
      <w:r w:rsidRPr="00C96EA3">
        <w:rPr>
          <w:rFonts w:ascii="Arial" w:hAnsi="Arial" w:cs="Arial"/>
        </w:rPr>
        <w:t xml:space="preserve"> </w:t>
      </w:r>
      <w:r w:rsidR="00A2742D" w:rsidRPr="00C96EA3">
        <w:rPr>
          <w:rFonts w:ascii="Arial" w:hAnsi="Arial" w:cs="Arial"/>
        </w:rPr>
        <w:t>2</w:t>
      </w:r>
      <w:r w:rsidRPr="00C96EA3">
        <w:rPr>
          <w:rFonts w:ascii="Arial" w:hAnsi="Arial" w:cs="Arial"/>
        </w:rPr>
        <w:t xml:space="preserve"> </w:t>
      </w:r>
      <w:r w:rsidR="00FA4886" w:rsidRPr="00C96EA3">
        <w:rPr>
          <w:rFonts w:ascii="Arial" w:hAnsi="Arial" w:cs="Arial"/>
        </w:rPr>
        <w:t>а</w:t>
      </w:r>
      <w:r w:rsidR="009E03D8" w:rsidRPr="00C96EA3">
        <w:rPr>
          <w:rFonts w:ascii="Arial" w:hAnsi="Arial" w:cs="Arial"/>
        </w:rPr>
        <w:t>дминистративного регламента</w:t>
      </w:r>
      <w:r w:rsidRPr="00C96EA3">
        <w:rPr>
          <w:rFonts w:ascii="Arial" w:hAnsi="Arial" w:cs="Arial"/>
        </w:rPr>
        <w:t xml:space="preserve"> </w:t>
      </w:r>
      <w:r w:rsidR="00A2742D" w:rsidRPr="00C96EA3">
        <w:rPr>
          <w:rFonts w:ascii="Arial" w:hAnsi="Arial" w:cs="Arial"/>
        </w:rPr>
        <w:t>изложить в следующей редакции</w:t>
      </w:r>
      <w:r w:rsidR="009E03D8" w:rsidRPr="00C96EA3">
        <w:rPr>
          <w:rFonts w:ascii="Arial" w:hAnsi="Arial" w:cs="Arial"/>
        </w:rPr>
        <w:t xml:space="preserve"> (прилагается).</w:t>
      </w:r>
    </w:p>
    <w:p w:rsidR="00FA4886" w:rsidRPr="00C96EA3" w:rsidRDefault="00FA4886" w:rsidP="00C96EA3">
      <w:pPr>
        <w:jc w:val="both"/>
        <w:rPr>
          <w:rFonts w:ascii="Arial" w:hAnsi="Arial" w:cs="Arial"/>
        </w:rPr>
      </w:pPr>
      <w:proofErr w:type="gramStart"/>
      <w:r w:rsidRPr="00C96EA3">
        <w:rPr>
          <w:rFonts w:ascii="Arial" w:hAnsi="Arial" w:cs="Arial"/>
        </w:rPr>
        <w:t xml:space="preserve">1.3. в абзаце </w:t>
      </w:r>
      <w:r w:rsidR="00950EB8" w:rsidRPr="00C96EA3">
        <w:rPr>
          <w:rFonts w:ascii="Arial" w:hAnsi="Arial" w:cs="Arial"/>
        </w:rPr>
        <w:t>втором</w:t>
      </w:r>
      <w:r w:rsidRPr="00C96EA3">
        <w:rPr>
          <w:rFonts w:ascii="Arial" w:hAnsi="Arial" w:cs="Arial"/>
        </w:rPr>
        <w:t xml:space="preserve"> пункта 3.</w:t>
      </w:r>
      <w:r w:rsidR="00950EB8" w:rsidRPr="00C96EA3">
        <w:rPr>
          <w:rFonts w:ascii="Arial" w:hAnsi="Arial" w:cs="Arial"/>
        </w:rPr>
        <w:t>2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административного регламента слова «</w:t>
      </w:r>
      <w:r w:rsidR="00950EB8" w:rsidRPr="00C96EA3">
        <w:rPr>
          <w:rFonts w:ascii="Arial" w:hAnsi="Arial" w:cs="Arial"/>
        </w:rPr>
        <w:t>указанных в пунктах 2.6</w:t>
      </w:r>
      <w:r w:rsidR="00C96EA3">
        <w:rPr>
          <w:rFonts w:ascii="Arial" w:hAnsi="Arial" w:cs="Arial"/>
        </w:rPr>
        <w:t>.</w:t>
      </w:r>
      <w:r w:rsidR="00950EB8" w:rsidRPr="00C96EA3">
        <w:rPr>
          <w:rFonts w:ascii="Arial" w:hAnsi="Arial" w:cs="Arial"/>
        </w:rPr>
        <w:t xml:space="preserve"> или 2.7</w:t>
      </w:r>
      <w:r w:rsidR="00C96EA3">
        <w:rPr>
          <w:rFonts w:ascii="Arial" w:hAnsi="Arial" w:cs="Arial"/>
        </w:rPr>
        <w:t>.</w:t>
      </w:r>
      <w:r w:rsidR="00950EB8" w:rsidRPr="00C96EA3">
        <w:rPr>
          <w:rFonts w:ascii="Arial" w:hAnsi="Arial" w:cs="Arial"/>
        </w:rPr>
        <w:t xml:space="preserve"> настоящего Административного регламента</w:t>
      </w:r>
      <w:r w:rsidRPr="00C96EA3">
        <w:rPr>
          <w:rFonts w:ascii="Arial" w:hAnsi="Arial" w:cs="Arial"/>
        </w:rPr>
        <w:t>» заменить словами «</w:t>
      </w:r>
      <w:r w:rsidR="00950EB8" w:rsidRPr="00C96EA3">
        <w:rPr>
          <w:rFonts w:ascii="Arial" w:hAnsi="Arial" w:cs="Arial"/>
        </w:rPr>
        <w:t>указанных в пункте 2.8</w:t>
      </w:r>
      <w:r w:rsidR="00C96EA3">
        <w:rPr>
          <w:rFonts w:ascii="Arial" w:hAnsi="Arial" w:cs="Arial"/>
        </w:rPr>
        <w:t>.</w:t>
      </w:r>
      <w:r w:rsidR="00950EB8" w:rsidRPr="00C96EA3">
        <w:rPr>
          <w:rFonts w:ascii="Arial" w:hAnsi="Arial" w:cs="Arial"/>
        </w:rPr>
        <w:t xml:space="preserve"> настоящего Административного регламента</w:t>
      </w:r>
      <w:r w:rsidRPr="00C96EA3">
        <w:rPr>
          <w:rFonts w:ascii="Arial" w:hAnsi="Arial" w:cs="Arial"/>
        </w:rPr>
        <w:t>».</w:t>
      </w:r>
      <w:proofErr w:type="gramEnd"/>
    </w:p>
    <w:p w:rsidR="00FA4886" w:rsidRPr="00C96EA3" w:rsidRDefault="00FA4886" w:rsidP="00C96EA3">
      <w:pPr>
        <w:jc w:val="both"/>
        <w:rPr>
          <w:rFonts w:ascii="Arial" w:hAnsi="Arial" w:cs="Arial"/>
        </w:rPr>
      </w:pPr>
      <w:proofErr w:type="gramStart"/>
      <w:r w:rsidRPr="00C96EA3">
        <w:rPr>
          <w:rFonts w:ascii="Arial" w:hAnsi="Arial" w:cs="Arial"/>
        </w:rPr>
        <w:t xml:space="preserve">1.4. в абзаце </w:t>
      </w:r>
      <w:r w:rsidR="00950EB8" w:rsidRPr="00C96EA3">
        <w:rPr>
          <w:rFonts w:ascii="Arial" w:hAnsi="Arial" w:cs="Arial"/>
        </w:rPr>
        <w:t>втором</w:t>
      </w:r>
      <w:r w:rsidRPr="00C96EA3">
        <w:rPr>
          <w:rFonts w:ascii="Arial" w:hAnsi="Arial" w:cs="Arial"/>
        </w:rPr>
        <w:t xml:space="preserve"> пункта 3.</w:t>
      </w:r>
      <w:r w:rsidR="00950EB8" w:rsidRPr="00C96EA3">
        <w:rPr>
          <w:rFonts w:ascii="Arial" w:hAnsi="Arial" w:cs="Arial"/>
        </w:rPr>
        <w:t>3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административного регламента слова «</w:t>
      </w:r>
      <w:r w:rsidR="00950EB8" w:rsidRPr="00C96EA3">
        <w:rPr>
          <w:rFonts w:ascii="Arial" w:hAnsi="Arial" w:cs="Arial"/>
        </w:rPr>
        <w:t>указанных в пунктах 2.6</w:t>
      </w:r>
      <w:r w:rsidR="00C96EA3">
        <w:rPr>
          <w:rFonts w:ascii="Arial" w:hAnsi="Arial" w:cs="Arial"/>
        </w:rPr>
        <w:t>.</w:t>
      </w:r>
      <w:r w:rsidR="00950EB8" w:rsidRPr="00C96EA3">
        <w:rPr>
          <w:rFonts w:ascii="Arial" w:hAnsi="Arial" w:cs="Arial"/>
        </w:rPr>
        <w:t xml:space="preserve"> или 2.7</w:t>
      </w:r>
      <w:r w:rsidR="00C96EA3">
        <w:rPr>
          <w:rFonts w:ascii="Arial" w:hAnsi="Arial" w:cs="Arial"/>
        </w:rPr>
        <w:t>.</w:t>
      </w:r>
      <w:r w:rsidR="00950EB8" w:rsidRPr="00C96EA3">
        <w:rPr>
          <w:rFonts w:ascii="Arial" w:hAnsi="Arial" w:cs="Arial"/>
        </w:rPr>
        <w:t xml:space="preserve"> настоящего Административного регламента</w:t>
      </w:r>
      <w:r w:rsidRPr="00C96EA3">
        <w:rPr>
          <w:rFonts w:ascii="Arial" w:hAnsi="Arial" w:cs="Arial"/>
        </w:rPr>
        <w:t>» заменить словами «</w:t>
      </w:r>
      <w:r w:rsidR="00950EB8" w:rsidRPr="00C96EA3">
        <w:rPr>
          <w:rFonts w:ascii="Arial" w:hAnsi="Arial" w:cs="Arial"/>
        </w:rPr>
        <w:t>указанных в пункте 2.8</w:t>
      </w:r>
      <w:r w:rsidR="00C96EA3">
        <w:rPr>
          <w:rFonts w:ascii="Arial" w:hAnsi="Arial" w:cs="Arial"/>
        </w:rPr>
        <w:t>.</w:t>
      </w:r>
      <w:r w:rsidR="00950EB8" w:rsidRPr="00C96EA3">
        <w:rPr>
          <w:rFonts w:ascii="Arial" w:hAnsi="Arial" w:cs="Arial"/>
        </w:rPr>
        <w:t xml:space="preserve"> настоящего Административного регламента</w:t>
      </w:r>
      <w:r w:rsidRPr="00C96EA3">
        <w:rPr>
          <w:rFonts w:ascii="Arial" w:hAnsi="Arial" w:cs="Arial"/>
        </w:rPr>
        <w:t>».</w:t>
      </w:r>
      <w:proofErr w:type="gramEnd"/>
    </w:p>
    <w:p w:rsidR="00FA4886" w:rsidRPr="00C96EA3" w:rsidRDefault="00FA4886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 xml:space="preserve">1.5. в </w:t>
      </w:r>
      <w:r w:rsidR="00950EB8" w:rsidRPr="00C96EA3">
        <w:rPr>
          <w:rFonts w:ascii="Arial" w:hAnsi="Arial" w:cs="Arial"/>
        </w:rPr>
        <w:t>подпункте 3.3.2</w:t>
      </w:r>
      <w:r w:rsidR="00C96EA3">
        <w:rPr>
          <w:rFonts w:ascii="Arial" w:hAnsi="Arial" w:cs="Arial"/>
        </w:rPr>
        <w:t>.</w:t>
      </w:r>
      <w:r w:rsidR="00950EB8" w:rsidRPr="00C96EA3">
        <w:rPr>
          <w:rFonts w:ascii="Arial" w:hAnsi="Arial" w:cs="Arial"/>
        </w:rPr>
        <w:t xml:space="preserve"> </w:t>
      </w:r>
      <w:r w:rsidR="00056A22" w:rsidRPr="00C96EA3">
        <w:rPr>
          <w:rFonts w:ascii="Arial" w:hAnsi="Arial" w:cs="Arial"/>
        </w:rPr>
        <w:t>пункта 3.</w:t>
      </w:r>
      <w:r w:rsidR="00950EB8" w:rsidRPr="00C96EA3">
        <w:rPr>
          <w:rFonts w:ascii="Arial" w:hAnsi="Arial" w:cs="Arial"/>
        </w:rPr>
        <w:t>3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административного регламента слова «</w:t>
      </w:r>
      <w:proofErr w:type="gramStart"/>
      <w:r w:rsidR="00950EB8" w:rsidRPr="00C96EA3">
        <w:rPr>
          <w:rFonts w:ascii="Arial" w:hAnsi="Arial" w:cs="Arial"/>
        </w:rPr>
        <w:t>указанными</w:t>
      </w:r>
      <w:proofErr w:type="gramEnd"/>
      <w:r w:rsidR="00950EB8" w:rsidRPr="00C96EA3">
        <w:rPr>
          <w:rFonts w:ascii="Arial" w:hAnsi="Arial" w:cs="Arial"/>
        </w:rPr>
        <w:t xml:space="preserve"> в пункте 2.6. или 2.7</w:t>
      </w:r>
      <w:r w:rsidR="00C96EA3">
        <w:rPr>
          <w:rFonts w:ascii="Arial" w:hAnsi="Arial" w:cs="Arial"/>
        </w:rPr>
        <w:t>.</w:t>
      </w:r>
      <w:r w:rsidR="00950EB8" w:rsidRPr="00C96EA3">
        <w:rPr>
          <w:rFonts w:ascii="Arial" w:hAnsi="Arial" w:cs="Arial"/>
        </w:rPr>
        <w:t xml:space="preserve"> Административного регламента</w:t>
      </w:r>
      <w:r w:rsidRPr="00C96EA3">
        <w:rPr>
          <w:rFonts w:ascii="Arial" w:hAnsi="Arial" w:cs="Arial"/>
        </w:rPr>
        <w:t>» заменить словами «</w:t>
      </w:r>
      <w:r w:rsidR="00950EB8" w:rsidRPr="00C96EA3">
        <w:rPr>
          <w:rFonts w:ascii="Arial" w:hAnsi="Arial" w:cs="Arial"/>
        </w:rPr>
        <w:t>указанными в пункте 2.8</w:t>
      </w:r>
      <w:r w:rsidR="00C96EA3">
        <w:rPr>
          <w:rFonts w:ascii="Arial" w:hAnsi="Arial" w:cs="Arial"/>
        </w:rPr>
        <w:t>.</w:t>
      </w:r>
      <w:r w:rsidR="00950EB8" w:rsidRPr="00C96EA3">
        <w:rPr>
          <w:rFonts w:ascii="Arial" w:hAnsi="Arial" w:cs="Arial"/>
        </w:rPr>
        <w:t xml:space="preserve"> Административного регламента</w:t>
      </w:r>
      <w:r w:rsidRPr="00C96EA3">
        <w:rPr>
          <w:rFonts w:ascii="Arial" w:hAnsi="Arial" w:cs="Arial"/>
        </w:rPr>
        <w:t>».</w:t>
      </w:r>
    </w:p>
    <w:p w:rsidR="00950EB8" w:rsidRPr="00C96EA3" w:rsidRDefault="00950EB8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>1.6. в подпункте 3.4.1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пункта 3.4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административного регламента слова «</w:t>
      </w:r>
      <w:proofErr w:type="gramStart"/>
      <w:r w:rsidRPr="00C96EA3">
        <w:rPr>
          <w:rFonts w:ascii="Arial" w:hAnsi="Arial" w:cs="Arial"/>
        </w:rPr>
        <w:t>указанными</w:t>
      </w:r>
      <w:proofErr w:type="gramEnd"/>
      <w:r w:rsidRPr="00C96EA3">
        <w:rPr>
          <w:rFonts w:ascii="Arial" w:hAnsi="Arial" w:cs="Arial"/>
        </w:rPr>
        <w:t xml:space="preserve"> в пункте 2.6. или 2.7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Административного регламента» заменить словами «указанными в пункте 2.8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Административного регламента».</w:t>
      </w:r>
    </w:p>
    <w:p w:rsidR="00950EB8" w:rsidRPr="00C96EA3" w:rsidRDefault="002E5D06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>1.7. подпункт 3.4.2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изложить в следующей редакции: «</w:t>
      </w:r>
      <w:r w:rsidR="00586B16" w:rsidRPr="00C96EA3">
        <w:rPr>
          <w:rFonts w:ascii="Arial" w:hAnsi="Arial" w:cs="Arial"/>
        </w:rPr>
        <w:t>Должностное лицо</w:t>
      </w:r>
      <w:r w:rsidRPr="00C96EA3">
        <w:rPr>
          <w:rFonts w:ascii="Arial" w:hAnsi="Arial" w:cs="Arial"/>
        </w:rPr>
        <w:t xml:space="preserve"> </w:t>
      </w:r>
      <w:r w:rsidR="00586B16" w:rsidRPr="00C96EA3">
        <w:rPr>
          <w:rFonts w:ascii="Arial" w:hAnsi="Arial" w:cs="Arial"/>
        </w:rPr>
        <w:t>администрации</w:t>
      </w:r>
      <w:r w:rsidRPr="00C96EA3">
        <w:rPr>
          <w:rFonts w:ascii="Arial" w:hAnsi="Arial" w:cs="Arial"/>
        </w:rPr>
        <w:t xml:space="preserve"> проверяет соответствие перечню документов, указанных в пункте 2.8 Административного регламента».</w:t>
      </w:r>
    </w:p>
    <w:p w:rsidR="002E5D06" w:rsidRPr="00C96EA3" w:rsidRDefault="002E5D06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>1.8. в подпункте 3.4.3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пункта 3.4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административного регламента слова «</w:t>
      </w:r>
      <w:proofErr w:type="gramStart"/>
      <w:r w:rsidRPr="00C96EA3">
        <w:rPr>
          <w:rFonts w:ascii="Arial" w:hAnsi="Arial" w:cs="Arial"/>
        </w:rPr>
        <w:t>предусмотренных</w:t>
      </w:r>
      <w:proofErr w:type="gramEnd"/>
      <w:r w:rsidRPr="00C96EA3">
        <w:rPr>
          <w:rFonts w:ascii="Arial" w:hAnsi="Arial" w:cs="Arial"/>
        </w:rPr>
        <w:t xml:space="preserve"> пунктом 2.9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настоящего Административного регламента» заменить словами «предусмотренных пунктом 2.10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настоящего Административного регламента».</w:t>
      </w:r>
    </w:p>
    <w:p w:rsidR="002E5D06" w:rsidRPr="00C96EA3" w:rsidRDefault="002E5D06" w:rsidP="00C96EA3">
      <w:pPr>
        <w:jc w:val="both"/>
        <w:rPr>
          <w:rFonts w:ascii="Arial" w:hAnsi="Arial" w:cs="Arial"/>
        </w:rPr>
      </w:pPr>
      <w:proofErr w:type="gramStart"/>
      <w:r w:rsidRPr="00C96EA3">
        <w:rPr>
          <w:rFonts w:ascii="Arial" w:hAnsi="Arial" w:cs="Arial"/>
        </w:rPr>
        <w:lastRenderedPageBreak/>
        <w:t>1.9. в подпункте 3.4.4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пункта 3.4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административного регламента слова «указанных в пунктах 2.6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или 2.7. настоящего Административного регламента» заменить словами «указанных в пункте 2.8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настоящего Административного регламента».</w:t>
      </w:r>
      <w:proofErr w:type="gramEnd"/>
    </w:p>
    <w:p w:rsidR="002E5D06" w:rsidRPr="00C96EA3" w:rsidRDefault="002E5D06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 xml:space="preserve">1.10. </w:t>
      </w:r>
      <w:r w:rsidR="00B83E2A" w:rsidRPr="00C96EA3">
        <w:rPr>
          <w:rFonts w:ascii="Arial" w:hAnsi="Arial" w:cs="Arial"/>
        </w:rPr>
        <w:t>подпункт 3.5.1</w:t>
      </w:r>
      <w:r w:rsidR="00C96EA3">
        <w:rPr>
          <w:rFonts w:ascii="Arial" w:hAnsi="Arial" w:cs="Arial"/>
        </w:rPr>
        <w:t>.</w:t>
      </w:r>
      <w:r w:rsidR="00B83E2A" w:rsidRPr="00C96EA3">
        <w:rPr>
          <w:rFonts w:ascii="Arial" w:hAnsi="Arial" w:cs="Arial"/>
        </w:rPr>
        <w:t xml:space="preserve"> изложить в следующей редакции: «Основанием для начала исполнения административной процедуры является соответствие заявления и документов требованиям, установленным подпунктом 2.8</w:t>
      </w:r>
      <w:r w:rsidR="00C96EA3">
        <w:rPr>
          <w:rFonts w:ascii="Arial" w:hAnsi="Arial" w:cs="Arial"/>
        </w:rPr>
        <w:t>.</w:t>
      </w:r>
      <w:r w:rsidR="00B83E2A" w:rsidRPr="00C96EA3">
        <w:rPr>
          <w:rFonts w:ascii="Arial" w:hAnsi="Arial" w:cs="Arial"/>
        </w:rPr>
        <w:t xml:space="preserve"> настоящего Административного регламента</w:t>
      </w:r>
      <w:proofErr w:type="gramStart"/>
      <w:r w:rsidR="00B83E2A" w:rsidRPr="00C96EA3">
        <w:rPr>
          <w:rFonts w:ascii="Arial" w:hAnsi="Arial" w:cs="Arial"/>
        </w:rPr>
        <w:t>.».</w:t>
      </w:r>
      <w:proofErr w:type="gramEnd"/>
    </w:p>
    <w:p w:rsidR="00B83E2A" w:rsidRPr="00C96EA3" w:rsidRDefault="00B83E2A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>1.11. в подпункте 3.4.3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пункта 3.4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административного регламента слова «в соответствии с пунктом 2.6.3</w:t>
      </w:r>
      <w:r w:rsidR="00C96EA3">
        <w:rPr>
          <w:rFonts w:ascii="Arial" w:hAnsi="Arial" w:cs="Arial"/>
        </w:rPr>
        <w:t>.</w:t>
      </w:r>
      <w:r w:rsidRPr="00C96EA3">
        <w:rPr>
          <w:rFonts w:ascii="Arial" w:hAnsi="Arial" w:cs="Arial"/>
        </w:rPr>
        <w:t xml:space="preserve"> и 2.7.2. Административного регламента» заменить словами «в соответствии с абзацем десятым пунктом 2.8.1. Административного регламента».</w:t>
      </w:r>
    </w:p>
    <w:p w:rsidR="00B83E2A" w:rsidRPr="00C96EA3" w:rsidRDefault="00B83E2A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>1.12. главу 6 административного регламента признать утратившей силу.</w:t>
      </w:r>
    </w:p>
    <w:p w:rsidR="0083419A" w:rsidRPr="00C96EA3" w:rsidRDefault="00045956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>2</w:t>
      </w:r>
      <w:r w:rsidR="0083419A" w:rsidRPr="00C96EA3">
        <w:rPr>
          <w:rFonts w:ascii="Arial" w:hAnsi="Arial" w:cs="Arial"/>
        </w:rPr>
        <w:t>. Настоящее постановление разместить на официальном сайте администрации МО «Посёлок Верхний Баскунчак» в информационно-телек</w:t>
      </w:r>
      <w:r w:rsidR="003741C7" w:rsidRPr="00C96EA3">
        <w:rPr>
          <w:rFonts w:ascii="Arial" w:hAnsi="Arial" w:cs="Arial"/>
        </w:rPr>
        <w:t>оммуникационной сети «Интернет».</w:t>
      </w:r>
    </w:p>
    <w:p w:rsidR="0083419A" w:rsidRPr="00C96EA3" w:rsidRDefault="00045956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>3</w:t>
      </w:r>
      <w:r w:rsidR="0083419A" w:rsidRPr="00C96EA3">
        <w:rPr>
          <w:rFonts w:ascii="Arial" w:hAnsi="Arial" w:cs="Arial"/>
        </w:rPr>
        <w:t>. Данное постановление вступает в силу с момента его подписания.</w:t>
      </w:r>
    </w:p>
    <w:p w:rsidR="0083419A" w:rsidRPr="00C96EA3" w:rsidRDefault="0083419A" w:rsidP="00C96EA3">
      <w:pPr>
        <w:jc w:val="both"/>
        <w:rPr>
          <w:rFonts w:ascii="Arial" w:hAnsi="Arial" w:cs="Arial"/>
        </w:rPr>
      </w:pPr>
    </w:p>
    <w:p w:rsidR="0083419A" w:rsidRPr="00C96EA3" w:rsidRDefault="0083419A" w:rsidP="00C96EA3">
      <w:pPr>
        <w:jc w:val="both"/>
        <w:rPr>
          <w:rFonts w:ascii="Arial" w:hAnsi="Arial" w:cs="Arial"/>
        </w:rPr>
      </w:pPr>
    </w:p>
    <w:p w:rsidR="0083419A" w:rsidRPr="00C96EA3" w:rsidRDefault="0083419A" w:rsidP="00C96EA3">
      <w:pPr>
        <w:jc w:val="both"/>
        <w:rPr>
          <w:rFonts w:ascii="Arial" w:hAnsi="Arial" w:cs="Arial"/>
        </w:rPr>
      </w:pPr>
    </w:p>
    <w:p w:rsidR="00780739" w:rsidRDefault="0083419A" w:rsidP="00C96EA3">
      <w:pPr>
        <w:jc w:val="both"/>
        <w:rPr>
          <w:rFonts w:ascii="Arial" w:hAnsi="Arial" w:cs="Arial"/>
        </w:rPr>
      </w:pPr>
      <w:r w:rsidRPr="00C96EA3">
        <w:rPr>
          <w:rFonts w:ascii="Arial" w:hAnsi="Arial" w:cs="Arial"/>
        </w:rPr>
        <w:t xml:space="preserve">Глава муниципального образования                                         </w:t>
      </w:r>
      <w:r w:rsidRPr="00C96EA3">
        <w:rPr>
          <w:rFonts w:ascii="Arial" w:hAnsi="Arial" w:cs="Arial"/>
        </w:rPr>
        <w:tab/>
      </w:r>
      <w:r w:rsidRPr="00C96EA3">
        <w:rPr>
          <w:rFonts w:ascii="Arial" w:hAnsi="Arial" w:cs="Arial"/>
        </w:rPr>
        <w:tab/>
        <w:t xml:space="preserve">  Ш.З. Тикеев</w:t>
      </w: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C96EA3">
      <w:pPr>
        <w:jc w:val="both"/>
        <w:rPr>
          <w:rFonts w:ascii="Arial" w:hAnsi="Arial" w:cs="Arial"/>
        </w:rPr>
      </w:pPr>
    </w:p>
    <w:p w:rsidR="004D2AE2" w:rsidRPr="00C96EA3" w:rsidRDefault="004D2AE2" w:rsidP="00C96EA3">
      <w:pPr>
        <w:jc w:val="both"/>
        <w:rPr>
          <w:rFonts w:ascii="Arial" w:hAnsi="Arial" w:cs="Arial"/>
        </w:rPr>
      </w:pPr>
    </w:p>
    <w:p w:rsidR="004D2AE2" w:rsidRDefault="004D2AE2" w:rsidP="004D2AE2">
      <w:pPr>
        <w:pStyle w:val="ConsPlusNormal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4D2AE2" w:rsidRDefault="004D2AE2" w:rsidP="004D2AE2">
      <w:pPr>
        <w:pStyle w:val="ConsPlusNormal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МО «Поселок Верхний </w:t>
      </w:r>
    </w:p>
    <w:p w:rsidR="004D2AE2" w:rsidRDefault="004D2AE2" w:rsidP="004D2AE2">
      <w:pPr>
        <w:pStyle w:val="ConsPlusNormal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Баскунчак» от 10.02.2021 № 19</w:t>
      </w:r>
    </w:p>
    <w:p w:rsidR="004D2AE2" w:rsidRDefault="004D2AE2" w:rsidP="004D2AE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4D2AE2" w:rsidRPr="00E97252" w:rsidRDefault="004D2AE2" w:rsidP="004D2AE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9725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4D2AE2" w:rsidRPr="00C83AFC" w:rsidRDefault="004D2AE2" w:rsidP="004D2AE2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3A66">
        <w:rPr>
          <w:rFonts w:ascii="Arial" w:hAnsi="Arial" w:cs="Arial"/>
          <w:b/>
          <w:sz w:val="24"/>
          <w:szCs w:val="24"/>
        </w:rPr>
        <w:t xml:space="preserve">2.1. </w:t>
      </w:r>
      <w:r w:rsidRPr="00F1774B">
        <w:rPr>
          <w:rFonts w:ascii="Arial" w:hAnsi="Arial" w:cs="Arial"/>
          <w:b/>
          <w:sz w:val="24"/>
          <w:szCs w:val="24"/>
        </w:rPr>
        <w:t>Наименование муниципальной услуги:</w:t>
      </w:r>
      <w:r w:rsidRPr="00DB0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«Выдача разрешения на проведение земельных работ на территории муниципального образования «Поселок Верхний Баскунчак»</w:t>
      </w:r>
      <w:r w:rsidRPr="008725E2">
        <w:rPr>
          <w:rFonts w:ascii="Arial" w:hAnsi="Arial" w:cs="Arial"/>
          <w:bCs/>
          <w:sz w:val="24"/>
          <w:szCs w:val="24"/>
        </w:rPr>
        <w:t>.</w:t>
      </w:r>
    </w:p>
    <w:p w:rsidR="004D2AE2" w:rsidRPr="00C83AFC" w:rsidRDefault="004D2AE2" w:rsidP="004D2A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3A66">
        <w:rPr>
          <w:rFonts w:ascii="Arial" w:hAnsi="Arial" w:cs="Arial"/>
          <w:b/>
          <w:sz w:val="24"/>
          <w:szCs w:val="24"/>
        </w:rPr>
        <w:t xml:space="preserve">2.2. </w:t>
      </w:r>
      <w:r>
        <w:rPr>
          <w:rFonts w:ascii="Arial" w:hAnsi="Arial" w:cs="Arial"/>
          <w:b/>
          <w:sz w:val="24"/>
          <w:szCs w:val="24"/>
        </w:rPr>
        <w:t>Н</w:t>
      </w:r>
      <w:r w:rsidRPr="00F1774B">
        <w:rPr>
          <w:rFonts w:ascii="Arial" w:hAnsi="Arial" w:cs="Arial"/>
          <w:b/>
          <w:sz w:val="24"/>
          <w:szCs w:val="24"/>
        </w:rPr>
        <w:t>аименование органа, предоставляющего муниципальную услугу</w:t>
      </w:r>
      <w:r w:rsidRPr="000F3A66">
        <w:rPr>
          <w:rFonts w:ascii="Arial" w:hAnsi="Arial" w:cs="Arial"/>
          <w:b/>
          <w:sz w:val="24"/>
          <w:szCs w:val="24"/>
        </w:rPr>
        <w:t>.</w:t>
      </w:r>
    </w:p>
    <w:p w:rsidR="004D2AE2" w:rsidRPr="00C83AFC" w:rsidRDefault="004D2AE2" w:rsidP="004D2A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3AFC">
        <w:rPr>
          <w:rFonts w:ascii="Arial" w:hAnsi="Arial" w:cs="Arial"/>
        </w:rPr>
        <w:t>2.2.1.</w:t>
      </w:r>
      <w:r w:rsidRPr="00C83AFC">
        <w:rPr>
          <w:rFonts w:ascii="Arial" w:hAnsi="Arial" w:cs="Arial"/>
          <w:lang w:val="en-US"/>
        </w:rPr>
        <w:t> </w:t>
      </w:r>
      <w:r w:rsidRPr="00C83AFC">
        <w:rPr>
          <w:rFonts w:ascii="Arial" w:hAnsi="Arial" w:cs="Arial"/>
        </w:rPr>
        <w:t>Предоставление муниципальной услуги осуществляется администрацией</w:t>
      </w:r>
      <w:r>
        <w:rPr>
          <w:rFonts w:ascii="Arial" w:hAnsi="Arial" w:cs="Arial"/>
        </w:rPr>
        <w:t xml:space="preserve"> муниципального образования «Посёлок Верхний Баскунчак»</w:t>
      </w:r>
      <w:r w:rsidRPr="00C83AFC">
        <w:rPr>
          <w:rFonts w:ascii="Arial" w:hAnsi="Arial" w:cs="Arial"/>
        </w:rPr>
        <w:t>.</w:t>
      </w:r>
    </w:p>
    <w:p w:rsidR="004D2AE2" w:rsidRDefault="004D2AE2" w:rsidP="004D2A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303F">
        <w:rPr>
          <w:rFonts w:ascii="Arial" w:hAnsi="Arial" w:cs="Arial"/>
          <w:sz w:val="24"/>
          <w:szCs w:val="24"/>
        </w:rPr>
        <w:t>Должностным лицом администрации</w:t>
      </w:r>
      <w:r>
        <w:rPr>
          <w:rFonts w:ascii="Arial" w:hAnsi="Arial" w:cs="Arial"/>
          <w:sz w:val="24"/>
          <w:szCs w:val="24"/>
        </w:rPr>
        <w:t>,</w:t>
      </w:r>
      <w:r w:rsidRPr="00AD303F">
        <w:rPr>
          <w:rFonts w:ascii="Arial" w:hAnsi="Arial" w:cs="Arial"/>
          <w:sz w:val="24"/>
          <w:szCs w:val="24"/>
        </w:rPr>
        <w:t xml:space="preserve"> ответственным за предоставление муниципальной услуги, является</w:t>
      </w:r>
      <w:r>
        <w:rPr>
          <w:rFonts w:ascii="Arial" w:hAnsi="Arial" w:cs="Arial"/>
          <w:sz w:val="24"/>
          <w:szCs w:val="24"/>
        </w:rPr>
        <w:t xml:space="preserve"> должностное лицо отдела по коммунальному хозяйству, благоустройству, земельным, имущественным и градостроительным отношениям </w:t>
      </w:r>
      <w:r w:rsidRPr="00A62873">
        <w:rPr>
          <w:rFonts w:ascii="Arial" w:hAnsi="Arial" w:cs="Arial"/>
          <w:sz w:val="24"/>
          <w:szCs w:val="24"/>
        </w:rPr>
        <w:t xml:space="preserve">(далее – должностное лицо </w:t>
      </w:r>
      <w:r>
        <w:rPr>
          <w:rFonts w:ascii="Arial" w:hAnsi="Arial" w:cs="Arial"/>
          <w:sz w:val="24"/>
          <w:szCs w:val="24"/>
        </w:rPr>
        <w:t>администрации</w:t>
      </w:r>
      <w:r w:rsidRPr="00A628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D2AE2" w:rsidRPr="00422A03" w:rsidRDefault="004D2AE2" w:rsidP="004D2AE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При</w:t>
      </w:r>
      <w:r w:rsidRPr="00422A03">
        <w:rPr>
          <w:rFonts w:ascii="Arial" w:hAnsi="Arial" w:cs="Arial"/>
        </w:rPr>
        <w:t xml:space="preserve"> предоставлении муниципальной услуги</w:t>
      </w:r>
      <w:r>
        <w:rPr>
          <w:rFonts w:ascii="Arial" w:hAnsi="Arial" w:cs="Arial"/>
        </w:rPr>
        <w:t xml:space="preserve"> уполномоченное должностное лицо отдела в порядке</w:t>
      </w:r>
      <w:r w:rsidRPr="00422A03">
        <w:rPr>
          <w:rFonts w:ascii="Arial" w:hAnsi="Arial" w:cs="Arial"/>
        </w:rPr>
        <w:t xml:space="preserve"> межведомственного информационного взаимодействия </w:t>
      </w:r>
      <w:r>
        <w:rPr>
          <w:rFonts w:ascii="Arial" w:hAnsi="Arial" w:cs="Arial"/>
        </w:rPr>
        <w:t xml:space="preserve">вправе запрашивать необходимые сведения в федеральных государственных органах власти, органах государственной Астраханской области, органах местного самоуправления и иных учреждениях, организациях.  </w:t>
      </w:r>
    </w:p>
    <w:p w:rsidR="004D2AE2" w:rsidRDefault="004D2AE2" w:rsidP="004D2A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7D6693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</w:t>
      </w:r>
      <w:proofErr w:type="gramEnd"/>
      <w:r w:rsidRPr="007D669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D6693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 муниципальных услуг.</w:t>
      </w:r>
      <w:proofErr w:type="gramEnd"/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9130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29130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Заявитель (состав</w:t>
      </w:r>
      <w:r w:rsidRPr="0029130C">
        <w:rPr>
          <w:rFonts w:ascii="Arial" w:hAnsi="Arial" w:cs="Arial"/>
          <w:b/>
        </w:rPr>
        <w:t xml:space="preserve"> заявителей</w:t>
      </w:r>
      <w:r>
        <w:rPr>
          <w:rFonts w:ascii="Arial" w:hAnsi="Arial" w:cs="Arial"/>
          <w:b/>
        </w:rPr>
        <w:t>)</w:t>
      </w:r>
      <w:r w:rsidRPr="0029130C">
        <w:rPr>
          <w:rFonts w:ascii="Arial" w:hAnsi="Arial" w:cs="Arial"/>
          <w:b/>
        </w:rPr>
        <w:t xml:space="preserve">. </w:t>
      </w:r>
    </w:p>
    <w:p w:rsidR="004D2AE2" w:rsidRDefault="004D2AE2" w:rsidP="004D2AE2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44C80">
        <w:rPr>
          <w:rFonts w:ascii="Arial" w:hAnsi="Arial" w:cs="Arial"/>
        </w:rPr>
        <w:t xml:space="preserve">Под </w:t>
      </w:r>
      <w:r w:rsidRPr="0029130C">
        <w:rPr>
          <w:rFonts w:ascii="Arial" w:hAnsi="Arial" w:cs="Arial"/>
        </w:rPr>
        <w:t>заявителями</w:t>
      </w:r>
      <w:r w:rsidRPr="00D44C80">
        <w:rPr>
          <w:rFonts w:ascii="Arial" w:hAnsi="Arial" w:cs="Arial"/>
        </w:rPr>
        <w:t xml:space="preserve"> в настоящем административном регламенте понимаются физические лица, организации, независимо от их организационно-правовой формы и формы собственности</w:t>
      </w:r>
      <w:r>
        <w:rPr>
          <w:rFonts w:ascii="Arial" w:hAnsi="Arial" w:cs="Arial"/>
        </w:rPr>
        <w:t xml:space="preserve"> </w:t>
      </w:r>
      <w:r w:rsidRPr="00422A03">
        <w:rPr>
          <w:rFonts w:ascii="Arial" w:hAnsi="Arial" w:cs="Arial"/>
        </w:rPr>
        <w:t>(за исключением государственных органов и их территориальных органов, ор</w:t>
      </w:r>
      <w:r>
        <w:rPr>
          <w:rFonts w:ascii="Arial" w:hAnsi="Arial" w:cs="Arial"/>
        </w:rPr>
        <w:t>ганов местного самоуправления)</w:t>
      </w:r>
      <w:r w:rsidRPr="00D44C80">
        <w:rPr>
          <w:rFonts w:ascii="Arial" w:hAnsi="Arial" w:cs="Arial"/>
        </w:rPr>
        <w:t xml:space="preserve"> либо их уполномоченные представители, обратившиеся в орган, предоставляющий муниципальную услугу</w:t>
      </w:r>
      <w:r>
        <w:rPr>
          <w:rFonts w:ascii="Arial" w:hAnsi="Arial" w:cs="Arial"/>
        </w:rPr>
        <w:t>,</w:t>
      </w:r>
      <w:r w:rsidRPr="00D44C80">
        <w:rPr>
          <w:rFonts w:ascii="Arial" w:hAnsi="Arial" w:cs="Arial"/>
        </w:rPr>
        <w:t xml:space="preserve"> с запросом о предоставлении муниципальной услуги, выраженным в письменной или электронной форме (далее – </w:t>
      </w:r>
      <w:r>
        <w:rPr>
          <w:rFonts w:ascii="Arial" w:hAnsi="Arial" w:cs="Arial"/>
        </w:rPr>
        <w:t>з</w:t>
      </w:r>
      <w:r w:rsidRPr="00D44C80">
        <w:rPr>
          <w:rFonts w:ascii="Arial" w:hAnsi="Arial" w:cs="Arial"/>
        </w:rPr>
        <w:t>аявител</w:t>
      </w:r>
      <w:r>
        <w:rPr>
          <w:rFonts w:ascii="Arial" w:hAnsi="Arial" w:cs="Arial"/>
        </w:rPr>
        <w:t>ь</w:t>
      </w:r>
      <w:r w:rsidRPr="00D44C80">
        <w:rPr>
          <w:rFonts w:ascii="Arial" w:hAnsi="Arial" w:cs="Arial"/>
        </w:rPr>
        <w:t>).</w:t>
      </w:r>
      <w:proofErr w:type="gramEnd"/>
    </w:p>
    <w:p w:rsidR="004D2AE2" w:rsidRDefault="004D2AE2" w:rsidP="004D2AE2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E412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4</w:t>
      </w:r>
      <w:r w:rsidRPr="002E4126">
        <w:rPr>
          <w:rFonts w:ascii="Arial" w:hAnsi="Arial" w:cs="Arial"/>
          <w:b/>
          <w:sz w:val="24"/>
          <w:szCs w:val="24"/>
        </w:rPr>
        <w:t xml:space="preserve">. </w:t>
      </w:r>
      <w:r w:rsidRPr="002E4126">
        <w:rPr>
          <w:rFonts w:ascii="Arial" w:hAnsi="Arial" w:cs="Arial"/>
          <w:b/>
          <w:bCs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193"/>
      <w:bookmarkEnd w:id="0"/>
      <w:r>
        <w:rPr>
          <w:rFonts w:ascii="Arial" w:hAnsi="Arial" w:cs="Arial"/>
          <w:sz w:val="24"/>
          <w:szCs w:val="24"/>
        </w:rPr>
        <w:t xml:space="preserve">2.4.1. </w:t>
      </w:r>
      <w:r w:rsidRPr="00DB096F">
        <w:rPr>
          <w:rFonts w:ascii="Arial" w:hAnsi="Arial" w:cs="Arial"/>
          <w:sz w:val="24"/>
          <w:szCs w:val="24"/>
        </w:rPr>
        <w:t xml:space="preserve">Информация о местах нахождения и графике работы </w:t>
      </w:r>
      <w:r>
        <w:rPr>
          <w:rFonts w:ascii="Arial" w:hAnsi="Arial" w:cs="Arial"/>
          <w:sz w:val="24"/>
          <w:szCs w:val="24"/>
        </w:rPr>
        <w:t>а</w:t>
      </w:r>
      <w:r w:rsidRPr="00DB096F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МО «Посёлок Верхний Баскунчак» (далее - администрация)</w:t>
      </w:r>
      <w:r w:rsidRPr="00DB096F">
        <w:rPr>
          <w:rFonts w:ascii="Arial" w:hAnsi="Arial" w:cs="Arial"/>
          <w:sz w:val="24"/>
          <w:szCs w:val="24"/>
        </w:rPr>
        <w:t>: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096F">
        <w:rPr>
          <w:rFonts w:ascii="Arial" w:hAnsi="Arial" w:cs="Arial"/>
          <w:sz w:val="24"/>
          <w:szCs w:val="24"/>
        </w:rPr>
        <w:t xml:space="preserve">адрес: 416530, Астраханская область, Ахтубинский район, </w:t>
      </w:r>
      <w:r>
        <w:rPr>
          <w:rFonts w:ascii="Arial" w:hAnsi="Arial" w:cs="Arial"/>
          <w:sz w:val="24"/>
          <w:szCs w:val="24"/>
        </w:rPr>
        <w:t>посёлок</w:t>
      </w:r>
      <w:r w:rsidRPr="00DB096F">
        <w:rPr>
          <w:rFonts w:ascii="Arial" w:hAnsi="Arial" w:cs="Arial"/>
          <w:sz w:val="24"/>
          <w:szCs w:val="24"/>
        </w:rPr>
        <w:t xml:space="preserve"> Верхний Баскунчак, ул. Советская, 40;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096F">
        <w:rPr>
          <w:rFonts w:ascii="Arial" w:hAnsi="Arial" w:cs="Arial"/>
          <w:sz w:val="24"/>
          <w:szCs w:val="24"/>
        </w:rPr>
        <w:t xml:space="preserve">график работы </w:t>
      </w:r>
      <w:r>
        <w:rPr>
          <w:rFonts w:ascii="Arial" w:hAnsi="Arial" w:cs="Arial"/>
          <w:sz w:val="24"/>
          <w:szCs w:val="24"/>
        </w:rPr>
        <w:t>а</w:t>
      </w:r>
      <w:r w:rsidRPr="00DB096F">
        <w:rPr>
          <w:rFonts w:ascii="Arial" w:hAnsi="Arial" w:cs="Arial"/>
          <w:sz w:val="24"/>
          <w:szCs w:val="24"/>
        </w:rPr>
        <w:t>дминистрации: понедельник - пятница с 8.00 до 17.00, перерыв: с 12.00 до 13.00, выходные дни - суббота, воскресенье;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096F">
        <w:rPr>
          <w:rFonts w:ascii="Arial" w:hAnsi="Arial" w:cs="Arial"/>
          <w:sz w:val="24"/>
          <w:szCs w:val="24"/>
        </w:rPr>
        <w:t xml:space="preserve">телефоны для получения справок и консультаций:  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8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(85141)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46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72, 8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(85141)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46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38;</w:t>
      </w:r>
    </w:p>
    <w:p w:rsidR="004D2AE2" w:rsidRPr="00B4757A" w:rsidRDefault="004D2AE2" w:rsidP="004D2AE2">
      <w:pPr>
        <w:pStyle w:val="a5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DB096F">
        <w:rPr>
          <w:rFonts w:ascii="Arial" w:hAnsi="Arial" w:cs="Arial"/>
          <w:sz w:val="24"/>
          <w:szCs w:val="24"/>
        </w:rPr>
        <w:t xml:space="preserve">фициальный сайт в сети </w:t>
      </w:r>
      <w:r>
        <w:rPr>
          <w:rFonts w:ascii="Arial" w:hAnsi="Arial" w:cs="Arial"/>
          <w:sz w:val="24"/>
          <w:szCs w:val="24"/>
        </w:rPr>
        <w:t>«</w:t>
      </w:r>
      <w:r w:rsidRPr="00DB096F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DB096F">
        <w:rPr>
          <w:rFonts w:ascii="Arial" w:hAnsi="Arial" w:cs="Arial"/>
          <w:sz w:val="24"/>
          <w:szCs w:val="24"/>
        </w:rPr>
        <w:t xml:space="preserve">: </w:t>
      </w:r>
      <w:r w:rsidRPr="0017735F">
        <w:rPr>
          <w:rFonts w:ascii="Arial" w:hAnsi="Arial" w:cs="Arial"/>
          <w:sz w:val="24"/>
          <w:szCs w:val="24"/>
        </w:rPr>
        <w:t>http://admin-vbaskunchak.ru</w:t>
      </w:r>
      <w:r>
        <w:rPr>
          <w:rFonts w:ascii="Arial" w:hAnsi="Arial" w:cs="Arial"/>
          <w:sz w:val="24"/>
          <w:szCs w:val="24"/>
        </w:rPr>
        <w:t xml:space="preserve">; </w:t>
      </w:r>
      <w:r w:rsidRPr="00DB096F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B4757A">
        <w:rPr>
          <w:rFonts w:ascii="Arial" w:hAnsi="Arial" w:cs="Arial"/>
          <w:sz w:val="24"/>
          <w:szCs w:val="24"/>
        </w:rPr>
        <w:t>http://</w:t>
      </w:r>
      <w:r w:rsidRPr="00B4757A">
        <w:rPr>
          <w:rFonts w:ascii="Arial" w:eastAsia="Times New Roman" w:hAnsi="Arial" w:cs="Arial"/>
          <w:kern w:val="1"/>
          <w:sz w:val="24"/>
          <w:szCs w:val="24"/>
        </w:rPr>
        <w:t>admin_v_bask@astranet.ru</w:t>
      </w:r>
      <w:r w:rsidRPr="00B4757A">
        <w:rPr>
          <w:rFonts w:ascii="Arial" w:hAnsi="Arial" w:cs="Arial"/>
          <w:sz w:val="24"/>
          <w:szCs w:val="24"/>
        </w:rPr>
        <w:t>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B5A7F">
        <w:rPr>
          <w:rFonts w:ascii="Arial" w:hAnsi="Arial" w:cs="Arial"/>
          <w:sz w:val="24"/>
          <w:szCs w:val="24"/>
        </w:rPr>
        <w:lastRenderedPageBreak/>
        <w:t xml:space="preserve">Информирование </w:t>
      </w:r>
      <w:r>
        <w:rPr>
          <w:rFonts w:ascii="Arial" w:hAnsi="Arial" w:cs="Arial"/>
          <w:sz w:val="24"/>
          <w:szCs w:val="24"/>
        </w:rPr>
        <w:t>з</w:t>
      </w:r>
      <w:r w:rsidRPr="005B5A7F">
        <w:rPr>
          <w:rFonts w:ascii="Arial" w:hAnsi="Arial" w:cs="Arial"/>
          <w:sz w:val="24"/>
          <w:szCs w:val="24"/>
        </w:rPr>
        <w:t>аявителя о процедуре</w:t>
      </w:r>
      <w:r>
        <w:rPr>
          <w:rFonts w:ascii="Arial" w:hAnsi="Arial" w:cs="Arial"/>
          <w:sz w:val="24"/>
          <w:szCs w:val="24"/>
        </w:rPr>
        <w:t>, ходе</w:t>
      </w:r>
      <w:r w:rsidRPr="005B5A7F">
        <w:rPr>
          <w:rFonts w:ascii="Arial" w:hAnsi="Arial" w:cs="Arial"/>
          <w:sz w:val="24"/>
          <w:szCs w:val="24"/>
        </w:rPr>
        <w:t xml:space="preserve">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B5A7F">
        <w:rPr>
          <w:rFonts w:ascii="Arial" w:hAnsi="Arial" w:cs="Arial"/>
          <w:sz w:val="24"/>
          <w:szCs w:val="24"/>
        </w:rPr>
        <w:t>муниципальной услуги может осуществляться в устной (на личном приеме и по</w:t>
      </w:r>
      <w:r>
        <w:rPr>
          <w:rFonts w:ascii="Arial" w:hAnsi="Arial" w:cs="Arial"/>
          <w:sz w:val="24"/>
          <w:szCs w:val="24"/>
        </w:rPr>
        <w:t xml:space="preserve"> </w:t>
      </w:r>
      <w:r w:rsidRPr="005B5A7F">
        <w:rPr>
          <w:rFonts w:ascii="Arial" w:hAnsi="Arial" w:cs="Arial"/>
          <w:sz w:val="24"/>
          <w:szCs w:val="24"/>
        </w:rPr>
        <w:t xml:space="preserve">телефону) и письменной формах. </w:t>
      </w:r>
      <w:proofErr w:type="gramEnd"/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</w:t>
      </w:r>
      <w:r w:rsidRPr="00DB096F">
        <w:rPr>
          <w:rFonts w:ascii="Arial" w:hAnsi="Arial" w:cs="Arial"/>
          <w:sz w:val="24"/>
          <w:szCs w:val="24"/>
        </w:rPr>
        <w:t>. Информацию о предоставлени</w:t>
      </w:r>
      <w:r>
        <w:rPr>
          <w:rFonts w:ascii="Arial" w:hAnsi="Arial" w:cs="Arial"/>
          <w:sz w:val="24"/>
          <w:szCs w:val="24"/>
        </w:rPr>
        <w:t>и</w:t>
      </w:r>
      <w:r w:rsidRPr="00DB096F">
        <w:rPr>
          <w:rFonts w:ascii="Arial" w:hAnsi="Arial" w:cs="Arial"/>
          <w:sz w:val="24"/>
          <w:szCs w:val="24"/>
        </w:rPr>
        <w:t xml:space="preserve"> муниципальной услуги можно получить: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B096F">
        <w:rPr>
          <w:rFonts w:ascii="Arial" w:hAnsi="Arial" w:cs="Arial"/>
          <w:sz w:val="24"/>
          <w:szCs w:val="24"/>
        </w:rPr>
        <w:t>) на информационном стенде в помещении администрации;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B096F">
        <w:rPr>
          <w:rFonts w:ascii="Arial" w:hAnsi="Arial" w:cs="Arial"/>
          <w:sz w:val="24"/>
          <w:szCs w:val="24"/>
        </w:rPr>
        <w:t>) с использованием средств телефонной связи;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096F">
        <w:rPr>
          <w:rFonts w:ascii="Arial" w:hAnsi="Arial" w:cs="Arial"/>
          <w:sz w:val="24"/>
          <w:szCs w:val="24"/>
        </w:rPr>
        <w:t>) в письменной форме посредством почтовой связи;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096F">
        <w:rPr>
          <w:rFonts w:ascii="Arial" w:hAnsi="Arial" w:cs="Arial"/>
          <w:b/>
          <w:sz w:val="24"/>
          <w:szCs w:val="24"/>
        </w:rPr>
        <w:t>) </w:t>
      </w:r>
      <w:r w:rsidRPr="00DB096F">
        <w:rPr>
          <w:rFonts w:ascii="Arial" w:hAnsi="Arial" w:cs="Arial"/>
          <w:sz w:val="24"/>
          <w:szCs w:val="24"/>
        </w:rPr>
        <w:t>на официальном сайте</w:t>
      </w:r>
      <w:r w:rsidRPr="00DB09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DB096F">
        <w:rPr>
          <w:rFonts w:ascii="Arial" w:hAnsi="Arial" w:cs="Arial"/>
          <w:sz w:val="24"/>
          <w:szCs w:val="24"/>
        </w:rPr>
        <w:t xml:space="preserve"> в сети «Интернет», </w:t>
      </w:r>
      <w:r>
        <w:rPr>
          <w:rFonts w:ascii="Arial" w:hAnsi="Arial" w:cs="Arial"/>
          <w:sz w:val="24"/>
          <w:szCs w:val="24"/>
        </w:rPr>
        <w:t xml:space="preserve">либо </w:t>
      </w:r>
      <w:r w:rsidRPr="00DB096F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электронной почте администрации;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</w:t>
      </w:r>
      <w:r w:rsidRPr="00DB096F">
        <w:rPr>
          <w:rFonts w:ascii="Arial" w:hAnsi="Arial" w:cs="Arial"/>
          <w:sz w:val="24"/>
          <w:szCs w:val="24"/>
        </w:rPr>
        <w:t xml:space="preserve"> Един</w:t>
      </w:r>
      <w:r>
        <w:rPr>
          <w:rFonts w:ascii="Arial" w:hAnsi="Arial" w:cs="Arial"/>
          <w:sz w:val="24"/>
          <w:szCs w:val="24"/>
        </w:rPr>
        <w:t>ом и</w:t>
      </w:r>
      <w:r w:rsidRPr="00DB0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 порталах;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B096F">
        <w:rPr>
          <w:rFonts w:ascii="Arial" w:hAnsi="Arial" w:cs="Arial"/>
          <w:sz w:val="24"/>
          <w:szCs w:val="24"/>
        </w:rPr>
        <w:t>) </w:t>
      </w:r>
      <w:r>
        <w:rPr>
          <w:rFonts w:ascii="Arial" w:hAnsi="Arial" w:cs="Arial"/>
          <w:sz w:val="24"/>
          <w:szCs w:val="24"/>
        </w:rPr>
        <w:t>в</w:t>
      </w:r>
      <w:r w:rsidRPr="001F5270"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филиала</w:t>
      </w:r>
      <w:r>
        <w:rPr>
          <w:rFonts w:ascii="Arial" w:hAnsi="Arial" w:cs="Arial"/>
          <w:sz w:val="24"/>
          <w:szCs w:val="24"/>
        </w:rPr>
        <w:t>х</w:t>
      </w:r>
      <w:r w:rsidRPr="00DB096F">
        <w:rPr>
          <w:rFonts w:ascii="Arial" w:hAnsi="Arial" w:cs="Arial"/>
          <w:sz w:val="24"/>
          <w:szCs w:val="24"/>
        </w:rPr>
        <w:t xml:space="preserve"> МФЦ</w:t>
      </w:r>
      <w:r>
        <w:rPr>
          <w:rFonts w:ascii="Arial" w:hAnsi="Arial" w:cs="Arial"/>
          <w:sz w:val="24"/>
          <w:szCs w:val="24"/>
        </w:rPr>
        <w:t xml:space="preserve"> либо</w:t>
      </w:r>
      <w:r w:rsidRPr="001F5270"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на официальном сайте МФЦ</w:t>
      </w:r>
      <w:r w:rsidRPr="00DB096F">
        <w:rPr>
          <w:rFonts w:ascii="Arial" w:hAnsi="Arial" w:cs="Arial"/>
          <w:sz w:val="24"/>
          <w:szCs w:val="24"/>
        </w:rPr>
        <w:br/>
        <w:t xml:space="preserve">по электронному адресу: </w:t>
      </w:r>
      <w:proofErr w:type="spellStart"/>
      <w:r w:rsidRPr="002E4126">
        <w:rPr>
          <w:rFonts w:ascii="Arial" w:hAnsi="Arial" w:cs="Arial"/>
          <w:sz w:val="24"/>
          <w:szCs w:val="24"/>
        </w:rPr>
        <w:t>mfc.astrakhan@astrobl.ru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B096F">
        <w:rPr>
          <w:rFonts w:ascii="Arial" w:hAnsi="Arial" w:cs="Arial"/>
          <w:sz w:val="24"/>
          <w:szCs w:val="24"/>
        </w:rPr>
        <w:t>) 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 xml:space="preserve">при личном консультировании </w:t>
      </w:r>
      <w:r>
        <w:rPr>
          <w:rFonts w:ascii="Arial" w:hAnsi="Arial" w:cs="Arial"/>
          <w:sz w:val="24"/>
          <w:szCs w:val="24"/>
        </w:rPr>
        <w:t>должностным лицом</w:t>
      </w:r>
      <w:r w:rsidRPr="00DB096F">
        <w:rPr>
          <w:rFonts w:ascii="Arial" w:hAnsi="Arial" w:cs="Arial"/>
          <w:sz w:val="24"/>
          <w:szCs w:val="24"/>
        </w:rPr>
        <w:t xml:space="preserve"> администрации.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2.4.3. 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Информирование о </w:t>
      </w:r>
      <w:r>
        <w:rPr>
          <w:rFonts w:ascii="Arial" w:hAnsi="Arial" w:cs="Arial"/>
          <w:color w:val="000000"/>
          <w:sz w:val="24"/>
          <w:szCs w:val="24"/>
        </w:rPr>
        <w:t xml:space="preserve">порядке и (или) ходе </w:t>
      </w:r>
      <w:r w:rsidRPr="00DB096F">
        <w:rPr>
          <w:rFonts w:ascii="Arial" w:hAnsi="Arial" w:cs="Arial"/>
          <w:color w:val="000000"/>
          <w:sz w:val="24"/>
          <w:szCs w:val="24"/>
        </w:rPr>
        <w:t>предоставлени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 муниципальной услуги осуществляется должностными лицами</w:t>
      </w:r>
      <w:r>
        <w:rPr>
          <w:rFonts w:ascii="Arial" w:hAnsi="Arial" w:cs="Arial"/>
          <w:color w:val="000000"/>
          <w:sz w:val="24"/>
          <w:szCs w:val="24"/>
        </w:rPr>
        <w:t xml:space="preserve"> отдела</w:t>
      </w:r>
      <w:r w:rsidRPr="00DB096F">
        <w:rPr>
          <w:rFonts w:ascii="Arial" w:hAnsi="Arial" w:cs="Arial"/>
          <w:color w:val="000000"/>
          <w:sz w:val="24"/>
          <w:szCs w:val="24"/>
        </w:rPr>
        <w:t>, ответственными за предоставление муниципальной услуги.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 xml:space="preserve">Должностные лица </w:t>
      </w:r>
      <w:r>
        <w:rPr>
          <w:rFonts w:ascii="Arial" w:hAnsi="Arial" w:cs="Arial"/>
          <w:sz w:val="24"/>
          <w:szCs w:val="24"/>
        </w:rPr>
        <w:t>администрации</w:t>
      </w:r>
      <w:r w:rsidRPr="00DB096F">
        <w:rPr>
          <w:rFonts w:ascii="Arial" w:hAnsi="Arial" w:cs="Arial"/>
          <w:sz w:val="24"/>
          <w:szCs w:val="24"/>
        </w:rPr>
        <w:t xml:space="preserve"> осуществляют информирование по следующим направлениям: 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о местонахождении и графике работы администрации, МФЦ, о способах получения информации о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о справочных телефонах администрации, МФЦ;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 xml:space="preserve">- об адресе официального сайта администрации, адресе электронной почты администрации, МФЦ, об адресах </w:t>
      </w:r>
      <w:r>
        <w:rPr>
          <w:rFonts w:ascii="Arial" w:hAnsi="Arial" w:cs="Arial"/>
          <w:sz w:val="24"/>
          <w:szCs w:val="24"/>
        </w:rPr>
        <w:t>Е</w:t>
      </w:r>
      <w:r w:rsidRPr="00DB096F">
        <w:rPr>
          <w:rFonts w:ascii="Arial" w:hAnsi="Arial" w:cs="Arial"/>
          <w:sz w:val="24"/>
          <w:szCs w:val="24"/>
        </w:rPr>
        <w:t xml:space="preserve">диного и </w:t>
      </w:r>
      <w:r>
        <w:rPr>
          <w:rFonts w:ascii="Arial" w:hAnsi="Arial" w:cs="Arial"/>
          <w:sz w:val="24"/>
          <w:szCs w:val="24"/>
        </w:rPr>
        <w:t>Р</w:t>
      </w:r>
      <w:r w:rsidRPr="00DB096F">
        <w:rPr>
          <w:rFonts w:ascii="Arial" w:hAnsi="Arial" w:cs="Arial"/>
          <w:sz w:val="24"/>
          <w:szCs w:val="24"/>
        </w:rPr>
        <w:t>егионального порталов, о возможности получения муниципальной услуги в электронной форме</w:t>
      </w:r>
      <w:r w:rsidRPr="00DB096F">
        <w:rPr>
          <w:rFonts w:ascii="Arial" w:hAnsi="Arial" w:cs="Arial"/>
          <w:color w:val="000000"/>
          <w:sz w:val="24"/>
          <w:szCs w:val="24"/>
        </w:rPr>
        <w:t>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о порядке, форме и месте размещения указанной в абзацах с четвертого по седьмой настоящего подпункта информации.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Основными требованиями к консультации заявителей являются: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своевременность;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четкость в изложении материала;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полнота консультирования;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наглядность форм подачи материалов;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удобство и доступность.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</w:t>
      </w:r>
      <w:r w:rsidRPr="00DB096F">
        <w:rPr>
          <w:rFonts w:ascii="Arial" w:hAnsi="Arial" w:cs="Arial"/>
          <w:sz w:val="24"/>
          <w:szCs w:val="24"/>
        </w:rPr>
        <w:t xml:space="preserve">. При информировании о порядке </w:t>
      </w:r>
      <w:r>
        <w:rPr>
          <w:rFonts w:ascii="Arial" w:hAnsi="Arial" w:cs="Arial"/>
          <w:sz w:val="24"/>
          <w:szCs w:val="24"/>
        </w:rPr>
        <w:t xml:space="preserve">и (или) </w:t>
      </w:r>
      <w:r w:rsidRPr="00DB096F">
        <w:rPr>
          <w:rFonts w:ascii="Arial" w:hAnsi="Arial" w:cs="Arial"/>
          <w:sz w:val="24"/>
          <w:szCs w:val="24"/>
        </w:rPr>
        <w:t xml:space="preserve">ходе предоставления муниципальной услуги посредством телефонной связи разговор по телефону не должен продолжаться более 10 </w:t>
      </w:r>
      <w:r>
        <w:rPr>
          <w:rFonts w:ascii="Arial" w:hAnsi="Arial" w:cs="Arial"/>
          <w:sz w:val="24"/>
          <w:szCs w:val="24"/>
        </w:rPr>
        <w:t xml:space="preserve">(десяти) </w:t>
      </w:r>
      <w:r w:rsidRPr="00DB096F">
        <w:rPr>
          <w:rFonts w:ascii="Arial" w:hAnsi="Arial" w:cs="Arial"/>
          <w:sz w:val="24"/>
          <w:szCs w:val="24"/>
        </w:rPr>
        <w:t xml:space="preserve">минут. </w:t>
      </w:r>
      <w:r>
        <w:rPr>
          <w:rFonts w:ascii="Arial" w:hAnsi="Arial" w:cs="Arial"/>
          <w:sz w:val="24"/>
          <w:szCs w:val="24"/>
        </w:rPr>
        <w:t>Должностное лицо администрации</w:t>
      </w:r>
      <w:r w:rsidRPr="00DB096F">
        <w:rPr>
          <w:rFonts w:ascii="Arial" w:hAnsi="Arial" w:cs="Arial"/>
          <w:sz w:val="24"/>
          <w:szCs w:val="24"/>
        </w:rPr>
        <w:t>, принявш</w:t>
      </w:r>
      <w:r>
        <w:rPr>
          <w:rFonts w:ascii="Arial" w:hAnsi="Arial" w:cs="Arial"/>
          <w:sz w:val="24"/>
          <w:szCs w:val="24"/>
        </w:rPr>
        <w:t>ее</w:t>
      </w:r>
      <w:r w:rsidRPr="00DB096F">
        <w:rPr>
          <w:rFonts w:ascii="Arial" w:hAnsi="Arial" w:cs="Arial"/>
          <w:sz w:val="24"/>
          <w:szCs w:val="24"/>
        </w:rPr>
        <w:t xml:space="preserve"> звонок, долж</w:t>
      </w:r>
      <w:r>
        <w:rPr>
          <w:rFonts w:ascii="Arial" w:hAnsi="Arial" w:cs="Arial"/>
          <w:sz w:val="24"/>
          <w:szCs w:val="24"/>
        </w:rPr>
        <w:t>но</w:t>
      </w:r>
      <w:r w:rsidRPr="00DB096F">
        <w:rPr>
          <w:rFonts w:ascii="Arial" w:hAnsi="Arial" w:cs="Arial"/>
          <w:sz w:val="24"/>
          <w:szCs w:val="24"/>
        </w:rPr>
        <w:t xml:space="preserve"> назвать свою должность, фамилию, имя, отчество</w:t>
      </w:r>
      <w:r>
        <w:rPr>
          <w:rFonts w:ascii="Arial" w:hAnsi="Arial" w:cs="Arial"/>
          <w:sz w:val="24"/>
          <w:szCs w:val="24"/>
        </w:rPr>
        <w:t>,</w:t>
      </w:r>
      <w:r w:rsidRPr="002C7314"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предл</w:t>
      </w:r>
      <w:r>
        <w:rPr>
          <w:rFonts w:ascii="Arial" w:hAnsi="Arial" w:cs="Arial"/>
          <w:sz w:val="24"/>
          <w:szCs w:val="24"/>
        </w:rPr>
        <w:t>ожить</w:t>
      </w:r>
      <w:r w:rsidRPr="00DB096F">
        <w:rPr>
          <w:rFonts w:ascii="Arial" w:hAnsi="Arial" w:cs="Arial"/>
          <w:sz w:val="24"/>
          <w:szCs w:val="24"/>
        </w:rPr>
        <w:t xml:space="preserve"> представиться собеседнику, выслуш</w:t>
      </w:r>
      <w:r>
        <w:rPr>
          <w:rFonts w:ascii="Arial" w:hAnsi="Arial" w:cs="Arial"/>
          <w:sz w:val="24"/>
          <w:szCs w:val="24"/>
        </w:rPr>
        <w:t>ать,</w:t>
      </w:r>
      <w:r w:rsidRPr="00DB096F">
        <w:rPr>
          <w:rFonts w:ascii="Arial" w:hAnsi="Arial" w:cs="Arial"/>
          <w:sz w:val="24"/>
          <w:szCs w:val="24"/>
        </w:rPr>
        <w:t xml:space="preserve"> уточн</w:t>
      </w:r>
      <w:r>
        <w:rPr>
          <w:rFonts w:ascii="Arial" w:hAnsi="Arial" w:cs="Arial"/>
          <w:sz w:val="24"/>
          <w:szCs w:val="24"/>
        </w:rPr>
        <w:t>ить</w:t>
      </w:r>
      <w:r w:rsidRPr="00DB096F">
        <w:rPr>
          <w:rFonts w:ascii="Arial" w:hAnsi="Arial" w:cs="Arial"/>
          <w:sz w:val="24"/>
          <w:szCs w:val="24"/>
        </w:rPr>
        <w:t xml:space="preserve"> суть вопроса</w:t>
      </w:r>
      <w:r w:rsidRPr="00F54D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по итогу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 дать ответ на заданный заявителем вопрос</w:t>
      </w:r>
      <w:r w:rsidRPr="00DB096F">
        <w:rPr>
          <w:rFonts w:ascii="Arial" w:hAnsi="Arial" w:cs="Arial"/>
          <w:sz w:val="24"/>
          <w:szCs w:val="24"/>
        </w:rPr>
        <w:t>.</w:t>
      </w:r>
      <w:r w:rsidRPr="002C7314"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</w:t>
      </w:r>
      <w:r>
        <w:rPr>
          <w:rFonts w:ascii="Arial" w:hAnsi="Arial" w:cs="Arial"/>
          <w:sz w:val="24"/>
          <w:szCs w:val="24"/>
        </w:rPr>
        <w:t>пления звонка на другой аппарат.</w:t>
      </w:r>
    </w:p>
    <w:p w:rsidR="004D2AE2" w:rsidRDefault="004D2AE2" w:rsidP="004D2AE2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2.4.5</w:t>
      </w:r>
      <w:r w:rsidRPr="00DB096F">
        <w:rPr>
          <w:rFonts w:ascii="Arial" w:hAnsi="Arial" w:cs="Arial"/>
          <w:sz w:val="24"/>
          <w:szCs w:val="24"/>
        </w:rPr>
        <w:t xml:space="preserve">. Индивидуальное устное информирование о порядке </w:t>
      </w:r>
      <w:r>
        <w:rPr>
          <w:rFonts w:ascii="Arial" w:hAnsi="Arial" w:cs="Arial"/>
          <w:sz w:val="24"/>
          <w:szCs w:val="24"/>
        </w:rPr>
        <w:t xml:space="preserve">и (или) </w:t>
      </w:r>
      <w:r w:rsidRPr="00DB096F">
        <w:rPr>
          <w:rFonts w:ascii="Arial" w:hAnsi="Arial" w:cs="Arial"/>
          <w:sz w:val="24"/>
          <w:szCs w:val="24"/>
        </w:rPr>
        <w:t>ходе предоставления муниципальной услуги при личном обращении не должно продолжаться более 15</w:t>
      </w:r>
      <w:r>
        <w:rPr>
          <w:rFonts w:ascii="Arial" w:hAnsi="Arial" w:cs="Arial"/>
          <w:sz w:val="24"/>
          <w:szCs w:val="24"/>
        </w:rPr>
        <w:t xml:space="preserve"> (пятнадцати)</w:t>
      </w:r>
      <w:r w:rsidRPr="00DB096F">
        <w:rPr>
          <w:rFonts w:ascii="Arial" w:hAnsi="Arial" w:cs="Arial"/>
          <w:sz w:val="24"/>
          <w:szCs w:val="24"/>
        </w:rPr>
        <w:t xml:space="preserve"> минут.</w:t>
      </w:r>
      <w:r w:rsidRPr="002C7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DB096F">
        <w:rPr>
          <w:rFonts w:ascii="Arial" w:hAnsi="Arial" w:cs="Arial"/>
          <w:sz w:val="24"/>
          <w:szCs w:val="24"/>
        </w:rPr>
        <w:t xml:space="preserve">олжностное лицо </w:t>
      </w:r>
      <w:r>
        <w:rPr>
          <w:rFonts w:ascii="Arial" w:hAnsi="Arial" w:cs="Arial"/>
          <w:sz w:val="24"/>
          <w:szCs w:val="24"/>
        </w:rPr>
        <w:t>администрации</w:t>
      </w:r>
      <w:r w:rsidRPr="00DB096F"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color w:val="000000"/>
          <w:sz w:val="24"/>
          <w:szCs w:val="24"/>
        </w:rPr>
        <w:lastRenderedPageBreak/>
        <w:t>долж</w:t>
      </w:r>
      <w:r>
        <w:rPr>
          <w:rFonts w:ascii="Arial" w:hAnsi="Arial" w:cs="Arial"/>
          <w:color w:val="000000"/>
          <w:sz w:val="24"/>
          <w:szCs w:val="24"/>
        </w:rPr>
        <w:t>но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 представиться, указать фамилию, имя, отчество, сообщить занимаемую должность, самостоятельно дать ответ на заданный заявителем вопрос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D2AE2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2.4.6</w:t>
      </w:r>
      <w:r w:rsidRPr="00DB096F">
        <w:rPr>
          <w:rFonts w:ascii="Arial" w:hAnsi="Arial" w:cs="Arial"/>
          <w:sz w:val="24"/>
          <w:szCs w:val="24"/>
        </w:rPr>
        <w:t>. На письменное обращение</w:t>
      </w:r>
      <w:r>
        <w:rPr>
          <w:rFonts w:ascii="Arial" w:hAnsi="Arial" w:cs="Arial"/>
          <w:sz w:val="24"/>
          <w:szCs w:val="24"/>
        </w:rPr>
        <w:t>, в том числе в электронной форме,</w:t>
      </w:r>
      <w:r w:rsidRPr="00DB096F">
        <w:rPr>
          <w:rFonts w:ascii="Arial" w:hAnsi="Arial" w:cs="Arial"/>
          <w:sz w:val="24"/>
          <w:szCs w:val="24"/>
        </w:rPr>
        <w:t xml:space="preserve"> о порядке </w:t>
      </w:r>
      <w:r>
        <w:rPr>
          <w:rFonts w:ascii="Arial" w:hAnsi="Arial" w:cs="Arial"/>
          <w:sz w:val="24"/>
          <w:szCs w:val="24"/>
        </w:rPr>
        <w:t xml:space="preserve">и (или) </w:t>
      </w:r>
      <w:r w:rsidRPr="00DB096F">
        <w:rPr>
          <w:rFonts w:ascii="Arial" w:hAnsi="Arial" w:cs="Arial"/>
          <w:sz w:val="24"/>
          <w:szCs w:val="24"/>
        </w:rPr>
        <w:t>ходе предоставления муниципальной услуги ответ предоставляется в простой, четкой и понятной форме, с указанием фамилии и номера телефона непосредственного исполнителя. Ответ направляется в пи</w:t>
      </w:r>
      <w:r>
        <w:rPr>
          <w:rFonts w:ascii="Arial" w:hAnsi="Arial" w:cs="Arial"/>
          <w:sz w:val="24"/>
          <w:szCs w:val="24"/>
        </w:rPr>
        <w:t xml:space="preserve">сьменном виде </w:t>
      </w:r>
      <w:r w:rsidRPr="00DB096F">
        <w:rPr>
          <w:rFonts w:ascii="Arial" w:hAnsi="Arial" w:cs="Arial"/>
          <w:sz w:val="24"/>
          <w:szCs w:val="24"/>
        </w:rPr>
        <w:t xml:space="preserve">или по электронной почте (в зависимости от способа доставки ответа, указанного в письменном обращении, или способа обращения гражданина). Ответ направляется в течение </w:t>
      </w:r>
      <w:r>
        <w:rPr>
          <w:rFonts w:ascii="Arial" w:hAnsi="Arial" w:cs="Arial"/>
          <w:sz w:val="24"/>
          <w:szCs w:val="24"/>
        </w:rPr>
        <w:t>30 (</w:t>
      </w:r>
      <w:r w:rsidRPr="00DB096F">
        <w:rPr>
          <w:rFonts w:ascii="Arial" w:hAnsi="Arial" w:cs="Arial"/>
          <w:sz w:val="24"/>
          <w:szCs w:val="24"/>
        </w:rPr>
        <w:t>тридцати</w:t>
      </w:r>
      <w:r>
        <w:rPr>
          <w:rFonts w:ascii="Arial" w:hAnsi="Arial" w:cs="Arial"/>
          <w:sz w:val="24"/>
          <w:szCs w:val="24"/>
        </w:rPr>
        <w:t>)</w:t>
      </w:r>
      <w:r w:rsidRPr="00DB096F">
        <w:rPr>
          <w:rFonts w:ascii="Arial" w:hAnsi="Arial" w:cs="Arial"/>
          <w:sz w:val="24"/>
          <w:szCs w:val="24"/>
        </w:rPr>
        <w:t xml:space="preserve"> дней со дня регистрации письменного обращения.</w:t>
      </w:r>
    </w:p>
    <w:p w:rsidR="004D2AE2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2.4.7</w:t>
      </w:r>
      <w:r w:rsidRPr="00DB09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информировани</w:t>
      </w:r>
      <w:r>
        <w:rPr>
          <w:rFonts w:ascii="Arial" w:hAnsi="Arial" w:cs="Arial"/>
          <w:sz w:val="24"/>
          <w:szCs w:val="24"/>
        </w:rPr>
        <w:t xml:space="preserve">и посредством электронной почты </w:t>
      </w:r>
      <w:r w:rsidRPr="00DB096F">
        <w:rPr>
          <w:rFonts w:ascii="Arial" w:hAnsi="Arial" w:cs="Arial"/>
          <w:sz w:val="24"/>
          <w:szCs w:val="24"/>
        </w:rPr>
        <w:t>соответствующий</w:t>
      </w:r>
      <w:r>
        <w:rPr>
          <w:rFonts w:ascii="Arial" w:hAnsi="Arial" w:cs="Arial"/>
          <w:sz w:val="24"/>
          <w:szCs w:val="24"/>
        </w:rPr>
        <w:t xml:space="preserve"> о</w:t>
      </w:r>
      <w:r w:rsidRPr="00DB096F">
        <w:rPr>
          <w:rFonts w:ascii="Arial" w:hAnsi="Arial" w:cs="Arial"/>
          <w:sz w:val="24"/>
          <w:szCs w:val="24"/>
        </w:rPr>
        <w:t>твет на о</w:t>
      </w:r>
      <w:r>
        <w:rPr>
          <w:rFonts w:ascii="Arial" w:hAnsi="Arial" w:cs="Arial"/>
          <w:sz w:val="24"/>
          <w:szCs w:val="24"/>
        </w:rPr>
        <w:t xml:space="preserve">бращение заявителя направляется </w:t>
      </w:r>
      <w:r w:rsidRPr="00DB096F">
        <w:rPr>
          <w:rFonts w:ascii="Arial" w:hAnsi="Arial" w:cs="Arial"/>
          <w:sz w:val="24"/>
          <w:szCs w:val="24"/>
        </w:rPr>
        <w:t>на электронный адрес заявителя в срок, не превышающий 30</w:t>
      </w:r>
      <w:r>
        <w:rPr>
          <w:rFonts w:ascii="Arial" w:hAnsi="Arial" w:cs="Arial"/>
          <w:sz w:val="24"/>
          <w:szCs w:val="24"/>
        </w:rPr>
        <w:t xml:space="preserve"> (тридцати)</w:t>
      </w:r>
      <w:r w:rsidRPr="00DB096F">
        <w:rPr>
          <w:rFonts w:ascii="Arial" w:hAnsi="Arial" w:cs="Arial"/>
          <w:sz w:val="24"/>
          <w:szCs w:val="24"/>
        </w:rPr>
        <w:t xml:space="preserve"> дней с момента поступления обращения.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2.4.8</w:t>
      </w:r>
      <w:r w:rsidRPr="00DB096F">
        <w:rPr>
          <w:rFonts w:ascii="Arial" w:hAnsi="Arial" w:cs="Arial"/>
          <w:sz w:val="24"/>
          <w:szCs w:val="24"/>
        </w:rPr>
        <w:t>. При информировании по телефону либо в случае личного обращения заявителей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 xml:space="preserve">должностные лица </w:t>
      </w:r>
      <w:r>
        <w:rPr>
          <w:rFonts w:ascii="Arial" w:hAnsi="Arial" w:cs="Arial"/>
          <w:sz w:val="24"/>
          <w:szCs w:val="24"/>
        </w:rPr>
        <w:t xml:space="preserve">администрации в соответствии </w:t>
      </w:r>
      <w:r w:rsidRPr="00DB096F">
        <w:rPr>
          <w:rFonts w:ascii="Arial" w:hAnsi="Arial" w:cs="Arial"/>
          <w:sz w:val="24"/>
          <w:szCs w:val="24"/>
        </w:rPr>
        <w:t>с поступившим обращением,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обязаны, предоставлять информацию по следующим вопросам: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1) информацию о входящем номере, под которым заявка</w:t>
      </w:r>
      <w:r w:rsidRPr="00DB096F">
        <w:rPr>
          <w:rFonts w:ascii="Arial" w:hAnsi="Arial" w:cs="Arial"/>
          <w:sz w:val="24"/>
          <w:szCs w:val="24"/>
        </w:rPr>
        <w:br/>
        <w:t>о предоставлении муниципальной услуги зарегистрирована в системе делопроизводства;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2) сведения о нормативных правовых актах по вопросам предоставления муниципальной услуги;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3) перечень необходимых документов для получения муниципальной услуги.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DB09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DB09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DB096F">
        <w:rPr>
          <w:rFonts w:ascii="Arial" w:hAnsi="Arial" w:cs="Arial"/>
          <w:color w:val="000000"/>
          <w:sz w:val="24"/>
          <w:szCs w:val="24"/>
        </w:rPr>
        <w:t>. На информационных стендах, на официа</w:t>
      </w:r>
      <w:r>
        <w:rPr>
          <w:rFonts w:ascii="Arial" w:hAnsi="Arial" w:cs="Arial"/>
          <w:color w:val="000000"/>
          <w:sz w:val="24"/>
          <w:szCs w:val="24"/>
        </w:rPr>
        <w:t xml:space="preserve">льных сайтах администрации </w:t>
      </w:r>
      <w:r w:rsidRPr="00DB096F">
        <w:rPr>
          <w:rFonts w:ascii="Arial" w:hAnsi="Arial" w:cs="Arial"/>
          <w:color w:val="000000"/>
          <w:sz w:val="24"/>
          <w:szCs w:val="24"/>
        </w:rPr>
        <w:t>размещаются следующие информационные материалы: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color w:val="000000"/>
          <w:sz w:val="24"/>
          <w:szCs w:val="24"/>
        </w:rPr>
        <w:tab/>
        <w:t>- текст настоящего административного регламента;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color w:val="000000"/>
          <w:sz w:val="24"/>
          <w:szCs w:val="24"/>
        </w:rPr>
        <w:tab/>
        <w:t>- сведения о перечне предоставляемых муниципальных услуг;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color w:val="000000"/>
          <w:sz w:val="24"/>
          <w:szCs w:val="24"/>
        </w:rPr>
        <w:tab/>
        <w:t>-досудебный (внесудебный) порядок обжалования решений и действий (бездействий) администрации, должностных лиц администрации</w:t>
      </w:r>
      <w:r w:rsidRPr="00DB096F">
        <w:rPr>
          <w:rFonts w:ascii="Arial" w:hAnsi="Arial" w:cs="Arial"/>
          <w:sz w:val="24"/>
          <w:szCs w:val="24"/>
        </w:rPr>
        <w:t>;</w:t>
      </w:r>
    </w:p>
    <w:p w:rsidR="004D2AE2" w:rsidRPr="004D2AE2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</w:r>
      <w:r w:rsidRPr="004D2AE2">
        <w:rPr>
          <w:rFonts w:ascii="Arial" w:hAnsi="Arial" w:cs="Arial"/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4 к  административному регламенту);</w:t>
      </w:r>
    </w:p>
    <w:p w:rsidR="004D2AE2" w:rsidRPr="004D2AE2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4D2AE2">
        <w:rPr>
          <w:rFonts w:ascii="Arial" w:hAnsi="Arial" w:cs="Arial"/>
          <w:sz w:val="24"/>
          <w:szCs w:val="24"/>
        </w:rPr>
        <w:tab/>
        <w:t>- образец заполнения заявления (приложение 1 к административному регламенту);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перечень документов, которые заявитель должен предоставить для получения муниципальной услуги;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перечень документов, получаемых из других органов в рамках межведомственного информационного взаимодействия;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   перечень оснований для отказа в приеме документов, предоставлении муниципальной услуги;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адрес, телефоны и график работы администрации;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 xml:space="preserve">- адреса электронной почты, официального сайта администрации, МФЦ, адрес </w:t>
      </w:r>
      <w:r>
        <w:rPr>
          <w:rFonts w:ascii="Arial" w:hAnsi="Arial" w:cs="Arial"/>
          <w:sz w:val="24"/>
          <w:szCs w:val="24"/>
        </w:rPr>
        <w:t>Р</w:t>
      </w:r>
      <w:r w:rsidRPr="00DB096F">
        <w:rPr>
          <w:rFonts w:ascii="Arial" w:hAnsi="Arial" w:cs="Arial"/>
          <w:sz w:val="24"/>
          <w:szCs w:val="24"/>
        </w:rPr>
        <w:t xml:space="preserve">егионального портала, адрес 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диного </w:t>
      </w:r>
      <w:r w:rsidRPr="00DB096F">
        <w:rPr>
          <w:rFonts w:ascii="Arial" w:hAnsi="Arial" w:cs="Arial"/>
          <w:sz w:val="24"/>
          <w:szCs w:val="24"/>
        </w:rPr>
        <w:t>портала.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Информационный стенд должен быть максимально заметен, хорошо просматриваем и функционален.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Рекомендуется оборудовать информационный стенд карманами формата А</w:t>
      </w:r>
      <w:proofErr w:type="gramStart"/>
      <w:r w:rsidRPr="00DB096F">
        <w:rPr>
          <w:rFonts w:ascii="Arial" w:hAnsi="Arial" w:cs="Arial"/>
          <w:sz w:val="24"/>
          <w:szCs w:val="24"/>
        </w:rPr>
        <w:t>4</w:t>
      </w:r>
      <w:proofErr w:type="gramEnd"/>
      <w:r w:rsidRPr="00DB096F">
        <w:rPr>
          <w:rFonts w:ascii="Arial" w:hAnsi="Arial" w:cs="Arial"/>
          <w:sz w:val="24"/>
          <w:szCs w:val="24"/>
        </w:rPr>
        <w:t>, в которых можно размещать информационные листки.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lastRenderedPageBreak/>
        <w:tab/>
        <w:t xml:space="preserve">Информационные стенды, содержащие информацию о процедуре предоставления муниципальной услуги, размещаются при входе в здание администрации, МФЦ.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AE2" w:rsidRPr="00DB096F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Текст материалов, размещаемых на стенде, должен быть напечатан удобным для чтения шрифтом, основные моменты и наиболее важные места  выделены жирным шрифтом.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Pr="00D0337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Р</w:t>
      </w:r>
      <w:r w:rsidRPr="00D03374">
        <w:rPr>
          <w:rFonts w:ascii="Arial" w:hAnsi="Arial" w:cs="Arial"/>
          <w:b/>
          <w:sz w:val="24"/>
          <w:szCs w:val="24"/>
        </w:rPr>
        <w:t>езультат</w:t>
      </w:r>
      <w:r>
        <w:rPr>
          <w:rFonts w:ascii="Arial" w:hAnsi="Arial" w:cs="Arial"/>
          <w:b/>
          <w:sz w:val="24"/>
          <w:szCs w:val="24"/>
        </w:rPr>
        <w:t>ом</w:t>
      </w:r>
      <w:r w:rsidRPr="00D03374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  <w:r>
        <w:rPr>
          <w:rFonts w:ascii="Arial" w:hAnsi="Arial" w:cs="Arial"/>
          <w:b/>
          <w:sz w:val="24"/>
          <w:szCs w:val="24"/>
        </w:rPr>
        <w:t xml:space="preserve"> является: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bookmarkStart w:id="1" w:name="P159"/>
      <w:bookmarkEnd w:id="1"/>
      <w:r>
        <w:rPr>
          <w:rFonts w:ascii="Arial" w:eastAsia="Calibri" w:hAnsi="Arial" w:cs="Arial"/>
          <w:sz w:val="24"/>
          <w:szCs w:val="24"/>
          <w:lang w:eastAsia="zh-CN"/>
        </w:rPr>
        <w:t>1</w:t>
      </w:r>
      <w:r w:rsidRPr="005C66EF">
        <w:rPr>
          <w:rFonts w:ascii="Arial" w:eastAsia="Calibri" w:hAnsi="Arial" w:cs="Arial"/>
          <w:sz w:val="24"/>
          <w:szCs w:val="24"/>
          <w:lang w:eastAsia="zh-CN"/>
        </w:rPr>
        <w:t>) выдача заявителю разрешения на осуществление земельных работ на территории муниципального образования;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C66EF">
        <w:rPr>
          <w:rFonts w:ascii="Arial" w:eastAsia="Calibri" w:hAnsi="Arial" w:cs="Arial"/>
          <w:sz w:val="24"/>
          <w:szCs w:val="24"/>
          <w:lang w:eastAsia="zh-CN"/>
        </w:rPr>
        <w:t>б) выдача заявителю мотивированного решения об отказе в выдаче разрешения на осуществление земельных работ на территории муниципального образования.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17E1D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6</w:t>
      </w:r>
      <w:r w:rsidRPr="00417E1D">
        <w:rPr>
          <w:rFonts w:ascii="Arial" w:hAnsi="Arial" w:cs="Arial"/>
          <w:b/>
        </w:rPr>
        <w:t>. Срок предоставления муниципальной услуги.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r w:rsidRPr="00CB5C3E">
        <w:rPr>
          <w:rFonts w:ascii="Arial" w:hAnsi="Arial" w:cs="Arial"/>
          <w:sz w:val="24"/>
          <w:szCs w:val="24"/>
        </w:rPr>
        <w:t>Срок предоставления муниципальной услуги со дня регистрации 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B5C3E">
        <w:rPr>
          <w:rFonts w:ascii="Arial" w:hAnsi="Arial" w:cs="Arial"/>
          <w:sz w:val="24"/>
          <w:szCs w:val="24"/>
        </w:rPr>
        <w:t xml:space="preserve">составляет </w:t>
      </w:r>
      <w:r>
        <w:rPr>
          <w:rFonts w:ascii="Arial" w:hAnsi="Arial" w:cs="Arial"/>
          <w:sz w:val="24"/>
          <w:szCs w:val="24"/>
        </w:rPr>
        <w:t>2</w:t>
      </w:r>
      <w:r w:rsidRPr="00703B4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(двадцать пять)</w:t>
      </w:r>
      <w:r w:rsidRPr="00703B4A">
        <w:rPr>
          <w:rFonts w:ascii="Arial" w:hAnsi="Arial" w:cs="Arial"/>
          <w:sz w:val="24"/>
          <w:szCs w:val="24"/>
        </w:rPr>
        <w:t xml:space="preserve"> рабочих дней.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2AE2" w:rsidRPr="005C66EF" w:rsidRDefault="004D2AE2" w:rsidP="004D2AE2">
      <w:pPr>
        <w:pStyle w:val="a5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 w:rsidRPr="005C66EF">
        <w:rPr>
          <w:rFonts w:ascii="Arial" w:hAnsi="Arial" w:cs="Arial"/>
          <w:color w:val="0070C0"/>
          <w:sz w:val="24"/>
          <w:szCs w:val="24"/>
        </w:rPr>
        <w:t>2.</w:t>
      </w:r>
      <w:r>
        <w:rPr>
          <w:rFonts w:ascii="Arial" w:hAnsi="Arial" w:cs="Arial"/>
          <w:color w:val="0070C0"/>
          <w:sz w:val="24"/>
          <w:szCs w:val="24"/>
        </w:rPr>
        <w:t>6</w:t>
      </w:r>
      <w:r w:rsidRPr="005C66EF">
        <w:rPr>
          <w:rFonts w:ascii="Arial" w:hAnsi="Arial" w:cs="Arial"/>
          <w:color w:val="0070C0"/>
          <w:sz w:val="24"/>
          <w:szCs w:val="24"/>
        </w:rPr>
        <w:t>.</w:t>
      </w:r>
      <w:r>
        <w:rPr>
          <w:rFonts w:ascii="Arial" w:hAnsi="Arial" w:cs="Arial"/>
          <w:color w:val="0070C0"/>
          <w:sz w:val="24"/>
          <w:szCs w:val="24"/>
        </w:rPr>
        <w:t>2</w:t>
      </w:r>
      <w:r w:rsidRPr="005C66EF">
        <w:rPr>
          <w:rFonts w:ascii="Arial" w:hAnsi="Arial" w:cs="Arial"/>
          <w:color w:val="0070C0"/>
          <w:sz w:val="24"/>
          <w:szCs w:val="24"/>
        </w:rPr>
        <w:t xml:space="preserve">. </w:t>
      </w:r>
      <w:proofErr w:type="gramStart"/>
      <w:r w:rsidRPr="005C66EF">
        <w:rPr>
          <w:rFonts w:ascii="Arial" w:hAnsi="Arial" w:cs="Arial"/>
          <w:color w:val="0070C0"/>
          <w:sz w:val="24"/>
          <w:szCs w:val="24"/>
        </w:rPr>
        <w:t>Для согласования сроков проведения земляных работ на землях общего пользования и составления плана производства земляных работ по муниципальному образованию «Поселок Верхний Баскунчак» на текущий календарный год, заинтересованные лица обязаны в срок до 1 ноября представить в администрацию заявки на производство земляных работ на текущий календарный год с обязательным указанием вида работ, места их проведения (со схемой с привязкой к местности</w:t>
      </w:r>
      <w:proofErr w:type="gramEnd"/>
      <w:r w:rsidRPr="005C66EF">
        <w:rPr>
          <w:rFonts w:ascii="Arial" w:hAnsi="Arial" w:cs="Arial"/>
          <w:color w:val="0070C0"/>
          <w:sz w:val="24"/>
          <w:szCs w:val="24"/>
        </w:rPr>
        <w:t>), размеров земельного участка под производство земляных работ и планируемых сроков их выполнения.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color w:val="0070C0"/>
          <w:sz w:val="24"/>
          <w:szCs w:val="24"/>
        </w:rPr>
      </w:pPr>
      <w:r w:rsidRPr="005C66EF">
        <w:rPr>
          <w:rFonts w:ascii="Arial" w:hAnsi="Arial" w:cs="Arial"/>
          <w:color w:val="0070C0"/>
          <w:sz w:val="24"/>
          <w:szCs w:val="24"/>
        </w:rPr>
        <w:t>Утвержденный администрацией план производства земляных работ является основным документом для выдачи разрешений на проведение земляных работ (за исключением разрешений на аварийные земляные работы).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436B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7</w:t>
      </w:r>
      <w:r w:rsidRPr="0021436B">
        <w:rPr>
          <w:rFonts w:ascii="Arial" w:hAnsi="Arial" w:cs="Arial"/>
          <w:b/>
          <w:sz w:val="24"/>
          <w:szCs w:val="24"/>
        </w:rPr>
        <w:t>. Перечень нормативных правовых актов, регулирующих отношения, возникающие в связи с предо</w:t>
      </w:r>
      <w:r>
        <w:rPr>
          <w:rFonts w:ascii="Arial" w:hAnsi="Arial" w:cs="Arial"/>
          <w:b/>
          <w:sz w:val="24"/>
          <w:szCs w:val="24"/>
        </w:rPr>
        <w:t>ставлением муниципальной услуги:</w:t>
      </w:r>
    </w:p>
    <w:p w:rsidR="004D2AE2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Конституция Российской Федерации;</w:t>
      </w:r>
    </w:p>
    <w:p w:rsidR="004D2AE2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B2CCD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Земельный кодекс Росс</w:t>
      </w:r>
      <w:r>
        <w:rPr>
          <w:rFonts w:ascii="Arial" w:hAnsi="Arial" w:cs="Arial"/>
        </w:rPr>
        <w:t>ийской Федерации;</w:t>
      </w:r>
    </w:p>
    <w:p w:rsidR="004D2AE2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Градостроительный кодекс Российской Федерации;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2107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D2AE2" w:rsidRPr="00703B4A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</w:rPr>
      </w:pPr>
      <w:r w:rsidRPr="00703B4A">
        <w:rPr>
          <w:rFonts w:ascii="Arial" w:hAnsi="Arial" w:cs="Arial"/>
          <w:color w:val="0070C0"/>
        </w:rPr>
        <w:t>- Федеральный закон от 10.01.2002 №7-ФЗ «Об охране окружающей среды»;</w:t>
      </w:r>
    </w:p>
    <w:p w:rsidR="004D2AE2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26F30">
        <w:rPr>
          <w:rFonts w:ascii="Arial" w:hAnsi="Arial" w:cs="Arial"/>
        </w:rPr>
        <w:t xml:space="preserve">- Федеральный </w:t>
      </w:r>
      <w:hyperlink r:id="rId4" w:history="1">
        <w:r w:rsidRPr="00D26F30">
          <w:rPr>
            <w:rFonts w:ascii="Arial" w:hAnsi="Arial" w:cs="Arial"/>
          </w:rPr>
          <w:t>закон</w:t>
        </w:r>
      </w:hyperlink>
      <w:r w:rsidRPr="00D26F30">
        <w:rPr>
          <w:rFonts w:ascii="Arial" w:hAnsi="Arial" w:cs="Arial"/>
        </w:rPr>
        <w:t xml:space="preserve"> от 29.12.2006 № 256-ФЗ «О дополнительных мерах государственной поддержки семей, имеющих детей»</w:t>
      </w:r>
      <w:r>
        <w:rPr>
          <w:rFonts w:ascii="Arial" w:hAnsi="Arial" w:cs="Arial"/>
        </w:rPr>
        <w:t>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Федеральный закон от 06.04.2011 № 63-ФЗ «Об электронной подписи»;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4D2AE2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Федеральный  закон</w:t>
      </w:r>
      <w:r w:rsidRPr="00102107">
        <w:t xml:space="preserve"> </w:t>
      </w:r>
      <w:r w:rsidRPr="00102107">
        <w:rPr>
          <w:rFonts w:ascii="Arial" w:hAnsi="Arial" w:cs="Arial"/>
        </w:rPr>
        <w:t>от 24.11.1995 № 181-ФЗ «О социальной защите инвалидов в Российской Федерации»</w:t>
      </w:r>
      <w:r>
        <w:rPr>
          <w:rFonts w:ascii="Arial" w:hAnsi="Arial" w:cs="Arial"/>
        </w:rPr>
        <w:t>;</w:t>
      </w:r>
    </w:p>
    <w:p w:rsidR="004D2AE2" w:rsidRPr="00703B4A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70C0"/>
        </w:rPr>
      </w:pPr>
      <w:r w:rsidRPr="00703B4A">
        <w:rPr>
          <w:rFonts w:ascii="Arial" w:hAnsi="Arial" w:cs="Arial"/>
          <w:color w:val="0070C0"/>
        </w:rPr>
        <w:t>- Постановление Правительства РФ от 30.04.2014 № 403 «Об исчерпывающем перечне процедур в сфере жилищного строительства»;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 xml:space="preserve">остановление Правительства Российской Федерации от 07.07.2011 № 553 «О порядке оформления и предоставления заявлений и иных документов,                            </w:t>
      </w:r>
      <w:r w:rsidRPr="00102107">
        <w:rPr>
          <w:rFonts w:ascii="Arial" w:hAnsi="Arial" w:cs="Arial"/>
        </w:rPr>
        <w:lastRenderedPageBreak/>
        <w:t>необходимых для предоставления государственных и (или) муниципальных услуг, в форме электронных документов»</w:t>
      </w:r>
    </w:p>
    <w:p w:rsidR="004D2AE2" w:rsidRPr="006C1548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1548">
        <w:rPr>
          <w:rStyle w:val="a4"/>
          <w:rFonts w:ascii="Arial" w:eastAsia="Arial" w:hAnsi="Arial" w:cs="Arial"/>
          <w:color w:val="000000"/>
        </w:rPr>
        <w:t xml:space="preserve">- </w:t>
      </w:r>
      <w:r w:rsidRPr="004D2AE2">
        <w:rPr>
          <w:rStyle w:val="a4"/>
          <w:rFonts w:ascii="Arial" w:eastAsia="Arial" w:hAnsi="Arial" w:cs="Arial"/>
          <w:color w:val="000000"/>
          <w:u w:val="none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                         государственных функций и административных регламентов предоставления                 государственных услуг»;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>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>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>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10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 xml:space="preserve">остановление Правительства Российской Федерации от 27.09.2011 </w:t>
      </w:r>
      <w:r>
        <w:rPr>
          <w:rFonts w:ascii="Arial" w:hAnsi="Arial" w:cs="Arial"/>
        </w:rPr>
        <w:t>№</w:t>
      </w:r>
      <w:r w:rsidRPr="00102107">
        <w:rPr>
          <w:rFonts w:ascii="Arial" w:hAnsi="Arial" w:cs="Arial"/>
        </w:rPr>
        <w:t xml:space="preserve"> 797 </w:t>
      </w:r>
      <w:r>
        <w:rPr>
          <w:rFonts w:ascii="Arial" w:hAnsi="Arial" w:cs="Arial"/>
        </w:rPr>
        <w:t>«</w:t>
      </w:r>
      <w:r w:rsidRPr="00102107">
        <w:rPr>
          <w:rFonts w:ascii="Arial" w:hAnsi="Arial" w:cs="Arial"/>
        </w:rPr>
        <w:t>О взаимодействии между многофункциональными центрами предоставление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Arial" w:hAnsi="Arial" w:cs="Arial"/>
        </w:rPr>
        <w:t>»</w:t>
      </w:r>
      <w:r w:rsidRPr="00102107">
        <w:rPr>
          <w:rFonts w:ascii="Arial" w:hAnsi="Arial" w:cs="Arial"/>
        </w:rPr>
        <w:t>;</w:t>
      </w:r>
    </w:p>
    <w:p w:rsidR="004D2AE2" w:rsidRPr="00102107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4D2AE2" w:rsidRDefault="004D2AE2" w:rsidP="004D2AE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10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 xml:space="preserve">остановление Правительства Российской Федерации от 25.01.2013 </w:t>
      </w:r>
      <w:r>
        <w:rPr>
          <w:rFonts w:ascii="Arial" w:hAnsi="Arial" w:cs="Arial"/>
        </w:rPr>
        <w:t>№</w:t>
      </w:r>
      <w:r w:rsidRPr="00102107">
        <w:rPr>
          <w:rFonts w:ascii="Arial" w:hAnsi="Arial" w:cs="Arial"/>
        </w:rPr>
        <w:t xml:space="preserve"> 33 </w:t>
      </w:r>
      <w:r>
        <w:rPr>
          <w:rFonts w:ascii="Arial" w:hAnsi="Arial" w:cs="Arial"/>
        </w:rPr>
        <w:t>«</w:t>
      </w:r>
      <w:r w:rsidRPr="00102107">
        <w:rPr>
          <w:rFonts w:ascii="Arial" w:hAnsi="Arial" w:cs="Arial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Arial" w:hAnsi="Arial" w:cs="Arial"/>
        </w:rPr>
        <w:t>»;</w:t>
      </w:r>
    </w:p>
    <w:p w:rsidR="004D2AE2" w:rsidRPr="00703B4A" w:rsidRDefault="004D2AE2" w:rsidP="004D2AE2">
      <w:pPr>
        <w:shd w:val="clear" w:color="auto" w:fill="FFFFFF"/>
        <w:ind w:firstLine="708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- Правила землепользования и застройки муниципального образования «Поселок Верхний Баскунчак»;</w:t>
      </w:r>
    </w:p>
    <w:p w:rsidR="004D2AE2" w:rsidRDefault="004D2AE2" w:rsidP="004D2AE2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02107">
        <w:rPr>
          <w:rFonts w:ascii="Arial" w:hAnsi="Arial" w:cs="Arial"/>
        </w:rPr>
        <w:t xml:space="preserve">- </w:t>
      </w:r>
      <w:r w:rsidRPr="00102107">
        <w:rPr>
          <w:rFonts w:ascii="Arial" w:hAnsi="Arial" w:cs="Arial"/>
          <w:color w:val="000000"/>
        </w:rPr>
        <w:t xml:space="preserve">Устав </w:t>
      </w:r>
      <w:r>
        <w:rPr>
          <w:rFonts w:ascii="Arial" w:hAnsi="Arial" w:cs="Arial"/>
          <w:color w:val="000000"/>
        </w:rPr>
        <w:t>МО</w:t>
      </w:r>
      <w:r w:rsidRPr="00102107">
        <w:rPr>
          <w:rFonts w:ascii="Arial" w:hAnsi="Arial" w:cs="Arial"/>
          <w:color w:val="000000"/>
        </w:rPr>
        <w:t xml:space="preserve"> «Пос</w:t>
      </w:r>
      <w:r>
        <w:rPr>
          <w:rFonts w:ascii="Arial" w:hAnsi="Arial" w:cs="Arial"/>
          <w:color w:val="000000"/>
        </w:rPr>
        <w:t>ё</w:t>
      </w:r>
      <w:r w:rsidRPr="00102107">
        <w:rPr>
          <w:rFonts w:ascii="Arial" w:hAnsi="Arial" w:cs="Arial"/>
          <w:color w:val="000000"/>
        </w:rPr>
        <w:t>лок Верхний Ба</w:t>
      </w:r>
      <w:r>
        <w:rPr>
          <w:rFonts w:ascii="Arial" w:hAnsi="Arial" w:cs="Arial"/>
          <w:color w:val="000000"/>
        </w:rPr>
        <w:t>скунчак» в действующей редакции.</w:t>
      </w:r>
    </w:p>
    <w:p w:rsidR="004D2AE2" w:rsidRDefault="004D2AE2" w:rsidP="004D2AE2">
      <w:pPr>
        <w:shd w:val="clear" w:color="auto" w:fill="FFFFFF"/>
        <w:tabs>
          <w:tab w:val="left" w:pos="1260"/>
        </w:tabs>
        <w:autoSpaceDE w:val="0"/>
        <w:spacing w:line="100" w:lineRule="atLeast"/>
        <w:jc w:val="both"/>
        <w:rPr>
          <w:rFonts w:ascii="Arial" w:hAnsi="Arial" w:cs="Arial"/>
        </w:rPr>
      </w:pPr>
    </w:p>
    <w:p w:rsidR="004D2AE2" w:rsidRPr="003B7C76" w:rsidRDefault="004D2AE2" w:rsidP="004D2AE2">
      <w:pPr>
        <w:shd w:val="clear" w:color="auto" w:fill="FFFFFF"/>
        <w:tabs>
          <w:tab w:val="left" w:pos="1260"/>
        </w:tabs>
        <w:autoSpaceDE w:val="0"/>
        <w:spacing w:line="100" w:lineRule="atLeast"/>
        <w:jc w:val="both"/>
        <w:rPr>
          <w:rFonts w:ascii="Arial" w:hAnsi="Arial" w:cs="Arial"/>
        </w:rPr>
      </w:pP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201"/>
      <w:bookmarkEnd w:id="2"/>
      <w:r w:rsidRPr="0075466D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75466D">
        <w:rPr>
          <w:rFonts w:ascii="Arial" w:hAnsi="Arial" w:cs="Arial"/>
          <w:b/>
          <w:color w:val="000000"/>
          <w:sz w:val="24"/>
          <w:szCs w:val="24"/>
        </w:rPr>
        <w:t>. Исчерпывающий перечень документов, необходимых для предоставления муниципальной услуги.</w:t>
      </w:r>
      <w:r w:rsidRPr="006B7D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6C1548">
        <w:rPr>
          <w:rFonts w:ascii="Arial" w:hAnsi="Arial" w:cs="Arial"/>
          <w:color w:val="000000"/>
          <w:sz w:val="24"/>
          <w:szCs w:val="24"/>
        </w:rPr>
        <w:t>еречень документов, необходимы</w:t>
      </w:r>
      <w:r>
        <w:rPr>
          <w:rFonts w:ascii="Arial" w:hAnsi="Arial" w:cs="Arial"/>
          <w:color w:val="000000"/>
          <w:sz w:val="24"/>
          <w:szCs w:val="24"/>
        </w:rPr>
        <w:t>й</w:t>
      </w:r>
      <w:r w:rsidRPr="006C1548">
        <w:rPr>
          <w:rFonts w:ascii="Arial" w:hAnsi="Arial" w:cs="Arial"/>
          <w:color w:val="000000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>
        <w:rPr>
          <w:rFonts w:ascii="Arial" w:hAnsi="Arial" w:cs="Arial"/>
          <w:color w:val="000000"/>
          <w:sz w:val="24"/>
          <w:szCs w:val="24"/>
        </w:rPr>
        <w:t>я.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Pr="0075466D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Исчерпывающий перечень документов, необходимый для предоставления муниципальной услуги: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5C66EF">
        <w:rPr>
          <w:rFonts w:ascii="Arial" w:hAnsi="Arial" w:cs="Arial"/>
          <w:sz w:val="24"/>
          <w:szCs w:val="24"/>
        </w:rPr>
        <w:t xml:space="preserve"> заявлени</w:t>
      </w:r>
      <w:r>
        <w:rPr>
          <w:rFonts w:ascii="Arial" w:hAnsi="Arial" w:cs="Arial"/>
          <w:sz w:val="24"/>
          <w:szCs w:val="24"/>
        </w:rPr>
        <w:t>е</w:t>
      </w:r>
      <w:r w:rsidRPr="005C66EF">
        <w:rPr>
          <w:rFonts w:ascii="Arial" w:hAnsi="Arial" w:cs="Arial"/>
          <w:sz w:val="24"/>
          <w:szCs w:val="24"/>
        </w:rPr>
        <w:t xml:space="preserve"> (приложение 1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5C66EF">
        <w:rPr>
          <w:rFonts w:ascii="Arial" w:hAnsi="Arial" w:cs="Arial"/>
          <w:sz w:val="24"/>
          <w:szCs w:val="24"/>
        </w:rPr>
        <w:t>), в котором должна быть указана следующая достоверная информация: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C66EF">
        <w:rPr>
          <w:rFonts w:ascii="Arial" w:hAnsi="Arial" w:cs="Arial"/>
          <w:sz w:val="24"/>
          <w:szCs w:val="24"/>
        </w:rPr>
        <w:t xml:space="preserve">а) фамилия, имя, и отчество (при наличии), место жительства заявителя и реквизиты документа, удостоверяющего личность заявителя (для физического </w:t>
      </w:r>
      <w:r w:rsidRPr="005C66EF">
        <w:rPr>
          <w:rFonts w:ascii="Arial" w:hAnsi="Arial" w:cs="Arial"/>
          <w:sz w:val="24"/>
          <w:szCs w:val="24"/>
        </w:rPr>
        <w:lastRenderedPageBreak/>
        <w:t xml:space="preserve">лица); </w:t>
      </w:r>
      <w:proofErr w:type="gramEnd"/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>в) почтовый адрес и (или) адрес электронной почты для связи с заявителем;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C66EF">
        <w:rPr>
          <w:rFonts w:ascii="Arial" w:hAnsi="Arial" w:cs="Arial"/>
          <w:sz w:val="24"/>
          <w:szCs w:val="24"/>
        </w:rPr>
        <w:t>г) один из способов получения результатов рассмотрения заявления (в виде бумажного документа, который заявитель получает непосредственно при личном обращении; в виде бумажного документа, который направляется  заявителю посредством почтового отправления; в виде электронного документа, который направляется заявителю посредством электронной почты);</w:t>
      </w:r>
      <w:proofErr w:type="gramEnd"/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C66EF">
        <w:rPr>
          <w:rFonts w:ascii="Arial" w:hAnsi="Arial" w:cs="Arial"/>
          <w:sz w:val="24"/>
          <w:szCs w:val="24"/>
        </w:rPr>
        <w:t>д</w:t>
      </w:r>
      <w:proofErr w:type="spellEnd"/>
      <w:r w:rsidRPr="005C66EF">
        <w:rPr>
          <w:rFonts w:ascii="Arial" w:hAnsi="Arial" w:cs="Arial"/>
          <w:sz w:val="24"/>
          <w:szCs w:val="24"/>
        </w:rPr>
        <w:t>) согласие на обработку персональных данных;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>е) перечень прилагаемых документов;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 xml:space="preserve">ж) подпись заявителя или представителя заявителя и дата; 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5C66EF">
        <w:rPr>
          <w:rFonts w:ascii="Arial" w:hAnsi="Arial" w:cs="Arial"/>
          <w:sz w:val="24"/>
          <w:szCs w:val="24"/>
        </w:rPr>
        <w:t xml:space="preserve"> копии правоустанавливающих документов на земельный участок, на котором будут производиться работы (договор аренды, свидетельство о праве собственности и др.) (предоставляется по инициативе заявителя);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5C66EF">
        <w:rPr>
          <w:rFonts w:ascii="Arial" w:hAnsi="Arial" w:cs="Arial"/>
          <w:sz w:val="24"/>
          <w:szCs w:val="24"/>
        </w:rPr>
        <w:t xml:space="preserve"> проект на выполняемые работы, согласованный с </w:t>
      </w:r>
      <w:r>
        <w:rPr>
          <w:rFonts w:ascii="Arial" w:hAnsi="Arial" w:cs="Arial"/>
          <w:sz w:val="24"/>
          <w:szCs w:val="24"/>
        </w:rPr>
        <w:t>а</w:t>
      </w:r>
      <w:r w:rsidRPr="005C66EF">
        <w:rPr>
          <w:rFonts w:ascii="Arial" w:hAnsi="Arial" w:cs="Arial"/>
          <w:sz w:val="24"/>
          <w:szCs w:val="24"/>
        </w:rPr>
        <w:t>дминистрацией;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5C66EF">
        <w:rPr>
          <w:rFonts w:ascii="Arial" w:hAnsi="Arial" w:cs="Arial"/>
          <w:sz w:val="24"/>
          <w:szCs w:val="24"/>
        </w:rPr>
        <w:t xml:space="preserve"> копию договора на вскрытие дорожного полотна (тротуара, грунта) </w:t>
      </w:r>
      <w:proofErr w:type="gramStart"/>
      <w:r w:rsidRPr="005C66EF">
        <w:rPr>
          <w:rFonts w:ascii="Arial" w:hAnsi="Arial" w:cs="Arial"/>
          <w:sz w:val="24"/>
          <w:szCs w:val="24"/>
        </w:rPr>
        <w:t>для</w:t>
      </w:r>
      <w:proofErr w:type="gramEnd"/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>проведения аварийных или плановых работ на подземных инженерных коммуникациях;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5C66EF">
        <w:rPr>
          <w:rFonts w:ascii="Arial" w:hAnsi="Arial" w:cs="Arial"/>
          <w:sz w:val="24"/>
          <w:szCs w:val="24"/>
        </w:rPr>
        <w:t xml:space="preserve"> копию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5C66EF">
        <w:rPr>
          <w:rFonts w:ascii="Arial" w:hAnsi="Arial" w:cs="Arial"/>
          <w:sz w:val="24"/>
          <w:szCs w:val="24"/>
        </w:rPr>
        <w:t xml:space="preserve"> копию плана земельного участка, на котором обозначены трассы инженерных коммуникаций, с указанием границ земляных работ;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5C66EF">
        <w:rPr>
          <w:rFonts w:ascii="Arial" w:hAnsi="Arial" w:cs="Arial"/>
          <w:sz w:val="24"/>
          <w:szCs w:val="24"/>
        </w:rPr>
        <w:t xml:space="preserve"> схему организации движения транспортных средств и пешеходов на период производства работ;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5C66EF">
        <w:rPr>
          <w:rFonts w:ascii="Arial" w:hAnsi="Arial" w:cs="Arial"/>
          <w:sz w:val="24"/>
          <w:szCs w:val="24"/>
        </w:rPr>
        <w:t xml:space="preserve"> план обеспечения мер безопасности на период производства работ (ограждение, освещение, установка дорожных знаков и т.д.);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5C66EF">
        <w:rPr>
          <w:rFonts w:ascii="Arial" w:hAnsi="Arial" w:cs="Arial"/>
          <w:sz w:val="24"/>
          <w:szCs w:val="24"/>
        </w:rPr>
        <w:t xml:space="preserve"> предполагаемый график проведения работ (даты начала и окончания работ, режим работы в течение суток и рабочей недели);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Pr="005C66EF">
        <w:rPr>
          <w:rFonts w:ascii="Arial" w:hAnsi="Arial" w:cs="Arial"/>
          <w:sz w:val="24"/>
          <w:szCs w:val="24"/>
        </w:rPr>
        <w:t xml:space="preserve"> разрешение на вырубку деревьев (кустарников) (при необходимости вырубки деревьев, кустарников);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Pr="005C66EF">
        <w:rPr>
          <w:rFonts w:ascii="Arial" w:hAnsi="Arial" w:cs="Arial"/>
          <w:sz w:val="24"/>
          <w:szCs w:val="24"/>
        </w:rPr>
        <w:t xml:space="preserve"> копия доверенности, в случае представления заявления представителем заявителя, действующим на основании такой доверенности;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Pr="005C66EF">
        <w:rPr>
          <w:rFonts w:ascii="Arial" w:hAnsi="Arial" w:cs="Arial"/>
          <w:sz w:val="24"/>
          <w:szCs w:val="24"/>
        </w:rPr>
        <w:t xml:space="preserve"> документ, удостоверяющий личность заявителя и представителя заявителя (в случае если заявление представляется представителем заявителя). 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</w:t>
      </w:r>
      <w:r>
        <w:rPr>
          <w:rFonts w:ascii="Arial" w:hAnsi="Arial" w:cs="Arial"/>
          <w:sz w:val="24"/>
          <w:szCs w:val="24"/>
        </w:rPr>
        <w:t>яется представителем заявителя)</w:t>
      </w:r>
      <w:r w:rsidRPr="005C66EF">
        <w:rPr>
          <w:rFonts w:ascii="Arial" w:hAnsi="Arial" w:cs="Arial"/>
          <w:sz w:val="24"/>
          <w:szCs w:val="24"/>
        </w:rPr>
        <w:t xml:space="preserve">.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 Астраханской области, а </w:t>
      </w:r>
      <w:proofErr w:type="gramStart"/>
      <w:r w:rsidRPr="005C66EF">
        <w:rPr>
          <w:rFonts w:ascii="Arial" w:hAnsi="Arial" w:cs="Arial"/>
          <w:sz w:val="24"/>
          <w:szCs w:val="24"/>
        </w:rPr>
        <w:t>также</w:t>
      </w:r>
      <w:proofErr w:type="gramEnd"/>
      <w:r w:rsidRPr="005C66EF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>Документы предоставляются в виде копий, заверенных в порядке, предусмотренном законодательством Российской Федерации, либо одновременно в виде копий и подлинников таких документов (подлинники документов возвращаются заявителю после сличения их содержания с копиями).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>2.8.</w:t>
      </w:r>
      <w:r>
        <w:rPr>
          <w:rFonts w:ascii="Arial" w:hAnsi="Arial" w:cs="Arial"/>
          <w:sz w:val="24"/>
          <w:szCs w:val="24"/>
        </w:rPr>
        <w:t>2</w:t>
      </w:r>
      <w:r w:rsidRPr="005C66EF">
        <w:rPr>
          <w:rFonts w:ascii="Arial" w:hAnsi="Arial" w:cs="Arial"/>
          <w:sz w:val="24"/>
          <w:szCs w:val="24"/>
        </w:rPr>
        <w:t xml:space="preserve">. Проектно-сметная документация на прокладку и переустройство подземных инженерных коммуникаций производится на топографических планах </w:t>
      </w:r>
      <w:r w:rsidRPr="005C66EF">
        <w:rPr>
          <w:rFonts w:ascii="Arial" w:hAnsi="Arial" w:cs="Arial"/>
          <w:sz w:val="24"/>
          <w:szCs w:val="24"/>
        </w:rPr>
        <w:lastRenderedPageBreak/>
        <w:t>М 1:500 и подлежит согласованию с соответствующими заинтересованными организациями.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 xml:space="preserve">Перечень заинтересованных организаций определяется </w:t>
      </w:r>
      <w:r>
        <w:rPr>
          <w:rFonts w:ascii="Arial" w:hAnsi="Arial" w:cs="Arial"/>
          <w:sz w:val="24"/>
          <w:szCs w:val="24"/>
        </w:rPr>
        <w:t>а</w:t>
      </w:r>
      <w:r w:rsidRPr="005C66EF">
        <w:rPr>
          <w:rFonts w:ascii="Arial" w:hAnsi="Arial" w:cs="Arial"/>
          <w:sz w:val="24"/>
          <w:szCs w:val="24"/>
        </w:rPr>
        <w:t xml:space="preserve">дминистрацией по каждой конкретной заявке. Срок действия согласований — </w:t>
      </w:r>
      <w:r>
        <w:rPr>
          <w:rFonts w:ascii="Arial" w:hAnsi="Arial" w:cs="Arial"/>
          <w:sz w:val="24"/>
          <w:szCs w:val="24"/>
        </w:rPr>
        <w:t xml:space="preserve">1 (один) </w:t>
      </w:r>
      <w:r w:rsidRPr="005C66EF">
        <w:rPr>
          <w:rFonts w:ascii="Arial" w:hAnsi="Arial" w:cs="Arial"/>
          <w:sz w:val="24"/>
          <w:szCs w:val="24"/>
        </w:rPr>
        <w:t>календарный год.</w:t>
      </w:r>
    </w:p>
    <w:p w:rsidR="004D2AE2" w:rsidRPr="005C66E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 xml:space="preserve">Согласование условий производства земляных работ оформляется протоколом за подписью всех заинтересованных организаций. Протокол хранится в </w:t>
      </w:r>
      <w:r>
        <w:rPr>
          <w:rFonts w:ascii="Arial" w:hAnsi="Arial" w:cs="Arial"/>
          <w:sz w:val="24"/>
          <w:szCs w:val="24"/>
        </w:rPr>
        <w:t>а</w:t>
      </w:r>
      <w:r w:rsidRPr="005C66EF">
        <w:rPr>
          <w:rFonts w:ascii="Arial" w:hAnsi="Arial" w:cs="Arial"/>
          <w:sz w:val="24"/>
          <w:szCs w:val="24"/>
        </w:rPr>
        <w:t>дминистрации.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C66EF">
        <w:rPr>
          <w:rFonts w:ascii="Arial" w:hAnsi="Arial" w:cs="Arial"/>
          <w:sz w:val="24"/>
          <w:szCs w:val="24"/>
        </w:rPr>
        <w:t>2.8.</w:t>
      </w:r>
      <w:r>
        <w:rPr>
          <w:rFonts w:ascii="Arial" w:hAnsi="Arial" w:cs="Arial"/>
          <w:sz w:val="24"/>
          <w:szCs w:val="24"/>
        </w:rPr>
        <w:t>3</w:t>
      </w:r>
      <w:r w:rsidRPr="005C66EF">
        <w:rPr>
          <w:rFonts w:ascii="Arial" w:hAnsi="Arial" w:cs="Arial"/>
          <w:sz w:val="24"/>
          <w:szCs w:val="24"/>
        </w:rPr>
        <w:t>. Без предварительного оформления разрешения на проведение земляных работ (по аварийной телефонограмме) начинается производство аварийно-восстановительных работ на подземных сооружениях и коммуникациях, зданиях, дорогах, мостовых, гидротехнических и прочих инженерных сооружениях, промышленных объектах с последующим представлением заявки на согласование производства земляных работ в</w:t>
      </w:r>
      <w:r>
        <w:rPr>
          <w:rFonts w:ascii="Arial" w:hAnsi="Arial" w:cs="Arial"/>
          <w:sz w:val="24"/>
          <w:szCs w:val="24"/>
        </w:rPr>
        <w:t xml:space="preserve"> </w:t>
      </w:r>
      <w:r w:rsidRPr="005C66EF">
        <w:rPr>
          <w:rFonts w:ascii="Arial" w:hAnsi="Arial" w:cs="Arial"/>
          <w:sz w:val="24"/>
          <w:szCs w:val="24"/>
        </w:rPr>
        <w:t xml:space="preserve">течение </w:t>
      </w:r>
      <w:r>
        <w:rPr>
          <w:rFonts w:ascii="Arial" w:hAnsi="Arial" w:cs="Arial"/>
          <w:sz w:val="24"/>
          <w:szCs w:val="24"/>
        </w:rPr>
        <w:t>1 (</w:t>
      </w:r>
      <w:r w:rsidRPr="005C66EF">
        <w:rPr>
          <w:rFonts w:ascii="Arial" w:hAnsi="Arial" w:cs="Arial"/>
          <w:sz w:val="24"/>
          <w:szCs w:val="24"/>
        </w:rPr>
        <w:t>одного</w:t>
      </w:r>
      <w:r>
        <w:rPr>
          <w:rFonts w:ascii="Arial" w:hAnsi="Arial" w:cs="Arial"/>
          <w:sz w:val="24"/>
          <w:szCs w:val="24"/>
        </w:rPr>
        <w:t>)</w:t>
      </w:r>
      <w:r w:rsidRPr="005C66EF">
        <w:rPr>
          <w:rFonts w:ascii="Arial" w:hAnsi="Arial" w:cs="Arial"/>
          <w:sz w:val="24"/>
          <w:szCs w:val="24"/>
        </w:rPr>
        <w:t xml:space="preserve"> рабочего дня после аварии. Согласование производства земляных работ в этом случае выдается в течение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5C6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5C66EF">
        <w:rPr>
          <w:rFonts w:ascii="Arial" w:hAnsi="Arial" w:cs="Arial"/>
          <w:sz w:val="24"/>
          <w:szCs w:val="24"/>
        </w:rPr>
        <w:t>трех</w:t>
      </w:r>
      <w:r>
        <w:rPr>
          <w:rFonts w:ascii="Arial" w:hAnsi="Arial" w:cs="Arial"/>
          <w:sz w:val="24"/>
          <w:szCs w:val="24"/>
        </w:rPr>
        <w:t>)</w:t>
      </w:r>
      <w:r w:rsidRPr="005C66EF">
        <w:rPr>
          <w:rFonts w:ascii="Arial" w:hAnsi="Arial" w:cs="Arial"/>
          <w:sz w:val="24"/>
          <w:szCs w:val="24"/>
        </w:rPr>
        <w:t xml:space="preserve"> рабочих дней.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Pr="007546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75466D">
        <w:rPr>
          <w:rFonts w:ascii="Arial" w:hAnsi="Arial" w:cs="Arial"/>
          <w:sz w:val="24"/>
          <w:szCs w:val="24"/>
        </w:rPr>
        <w:t xml:space="preserve">. </w:t>
      </w:r>
      <w:r w:rsidRPr="00DB096F">
        <w:rPr>
          <w:rFonts w:ascii="Arial" w:hAnsi="Arial" w:cs="Arial"/>
          <w:sz w:val="24"/>
          <w:szCs w:val="24"/>
        </w:rPr>
        <w:t>Администрация не вправе требовать от заявителя: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1)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096F">
        <w:rPr>
          <w:rFonts w:ascii="Arial" w:hAnsi="Arial" w:cs="Arial"/>
          <w:sz w:val="24"/>
          <w:szCs w:val="24"/>
        </w:rPr>
        <w:t>2) представления документов и информации, которые находятся</w:t>
      </w:r>
      <w:r w:rsidRPr="00DB096F">
        <w:rPr>
          <w:rFonts w:ascii="Arial" w:hAnsi="Arial" w:cs="Arial"/>
          <w:sz w:val="24"/>
          <w:szCs w:val="24"/>
        </w:rPr>
        <w:br/>
        <w:t>в распоряжении администрации, а также государственных органов, органов местного самоуправления и подведомственных государственным органам, органам местного самоупра</w:t>
      </w:r>
      <w:r>
        <w:rPr>
          <w:rFonts w:ascii="Arial" w:hAnsi="Arial" w:cs="Arial"/>
          <w:sz w:val="24"/>
          <w:szCs w:val="24"/>
        </w:rPr>
        <w:t xml:space="preserve">вления организаций, участвующих </w:t>
      </w:r>
      <w:r w:rsidRPr="00DB096F">
        <w:rPr>
          <w:rFonts w:ascii="Arial" w:hAnsi="Arial" w:cs="Arial"/>
          <w:sz w:val="24"/>
          <w:szCs w:val="24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МО «Поселок Верхний Баскунчак», за исключением документов, предусмотренных </w:t>
      </w:r>
      <w:r w:rsidRPr="001B166F">
        <w:rPr>
          <w:rFonts w:ascii="Arial" w:hAnsi="Arial" w:cs="Arial"/>
          <w:sz w:val="24"/>
          <w:szCs w:val="24"/>
        </w:rPr>
        <w:t>частью 6 статьи 7</w:t>
      </w:r>
      <w:r w:rsidRPr="00DB096F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</w:t>
      </w:r>
      <w:proofErr w:type="gramEnd"/>
      <w:r w:rsidRPr="00DB096F">
        <w:rPr>
          <w:rFonts w:ascii="Arial" w:hAnsi="Arial" w:cs="Arial"/>
          <w:sz w:val="24"/>
          <w:szCs w:val="24"/>
        </w:rPr>
        <w:t xml:space="preserve"> муниципальных услуг»;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3) представления доку</w:t>
      </w:r>
      <w:r>
        <w:rPr>
          <w:rFonts w:ascii="Arial" w:hAnsi="Arial" w:cs="Arial"/>
          <w:sz w:val="24"/>
          <w:szCs w:val="24"/>
        </w:rPr>
        <w:t xml:space="preserve">ментов и информации, отсутствие </w:t>
      </w:r>
      <w:r w:rsidRPr="00DB096F">
        <w:rPr>
          <w:rFonts w:ascii="Arial" w:hAnsi="Arial" w:cs="Arial"/>
          <w:sz w:val="24"/>
          <w:szCs w:val="24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4D2AE2" w:rsidRPr="0075466D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D2AE2" w:rsidRPr="00E128EB" w:rsidRDefault="004D2AE2" w:rsidP="004D2AE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128EB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9</w:t>
      </w:r>
      <w:r w:rsidRPr="00E128EB">
        <w:rPr>
          <w:rFonts w:ascii="Arial" w:hAnsi="Arial" w:cs="Arial"/>
          <w:b/>
          <w:sz w:val="24"/>
          <w:szCs w:val="24"/>
        </w:rPr>
        <w:t xml:space="preserve">. Способы </w:t>
      </w:r>
      <w:r>
        <w:rPr>
          <w:rFonts w:ascii="Arial" w:hAnsi="Arial" w:cs="Arial"/>
          <w:b/>
          <w:sz w:val="24"/>
          <w:szCs w:val="24"/>
        </w:rPr>
        <w:t>направления заявления (запроса)</w:t>
      </w:r>
      <w:r w:rsidRPr="00E128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 предоставлении муниципальной услуги</w:t>
      </w:r>
      <w:r w:rsidRPr="00E128EB">
        <w:rPr>
          <w:rFonts w:ascii="Arial" w:hAnsi="Arial" w:cs="Arial"/>
          <w:b/>
          <w:sz w:val="24"/>
          <w:szCs w:val="24"/>
        </w:rPr>
        <w:t>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По выбору </w:t>
      </w:r>
      <w:r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аявителя документы, указанные в подпункт</w:t>
      </w:r>
      <w:r>
        <w:rPr>
          <w:rFonts w:ascii="Arial" w:hAnsi="Arial" w:cs="Arial"/>
          <w:sz w:val="24"/>
          <w:szCs w:val="24"/>
        </w:rPr>
        <w:t>е</w:t>
      </w:r>
      <w:r w:rsidRPr="006B7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2.8.1 пункта 2.8 </w:t>
      </w:r>
      <w:r w:rsidRPr="006B7DFF">
        <w:rPr>
          <w:rFonts w:ascii="Arial" w:hAnsi="Arial" w:cs="Arial"/>
          <w:sz w:val="24"/>
          <w:szCs w:val="24"/>
        </w:rPr>
        <w:t>административного регламента, представляются: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B7DFF">
        <w:rPr>
          <w:rFonts w:ascii="Arial" w:hAnsi="Arial" w:cs="Arial"/>
          <w:sz w:val="24"/>
          <w:szCs w:val="24"/>
        </w:rPr>
        <w:t xml:space="preserve">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</w:t>
      </w:r>
      <w:r w:rsidRPr="006D701C">
        <w:rPr>
          <w:rFonts w:ascii="Arial" w:hAnsi="Arial" w:cs="Arial"/>
          <w:sz w:val="24"/>
          <w:szCs w:val="24"/>
        </w:rPr>
        <w:t>регионального портала или единого портала</w:t>
      </w:r>
      <w:r w:rsidRPr="006B7DFF">
        <w:rPr>
          <w:rFonts w:ascii="Arial" w:hAnsi="Arial" w:cs="Arial"/>
          <w:sz w:val="24"/>
          <w:szCs w:val="24"/>
        </w:rPr>
        <w:t>, иным способом, позволяющим передать в электронной форме заявление заявителя о предоставлении муниципальной услуги (далее – в электронной форме);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6B7DFF">
        <w:rPr>
          <w:rFonts w:ascii="Arial" w:hAnsi="Arial" w:cs="Arial"/>
          <w:sz w:val="24"/>
          <w:szCs w:val="24"/>
        </w:rPr>
        <w:t xml:space="preserve"> через </w:t>
      </w:r>
      <w:r>
        <w:rPr>
          <w:rFonts w:ascii="Arial" w:hAnsi="Arial" w:cs="Arial"/>
          <w:sz w:val="24"/>
          <w:szCs w:val="24"/>
        </w:rPr>
        <w:t>МФЦ</w:t>
      </w:r>
      <w:r w:rsidRPr="006B7DFF">
        <w:rPr>
          <w:rFonts w:ascii="Arial" w:hAnsi="Arial" w:cs="Arial"/>
          <w:sz w:val="24"/>
          <w:szCs w:val="24"/>
        </w:rPr>
        <w:t xml:space="preserve"> в соответствии с заключенным между администрацией и </w:t>
      </w:r>
      <w:r>
        <w:rPr>
          <w:rFonts w:ascii="Arial" w:hAnsi="Arial" w:cs="Arial"/>
          <w:sz w:val="24"/>
          <w:szCs w:val="24"/>
        </w:rPr>
        <w:t>МФЦ</w:t>
      </w:r>
      <w:r w:rsidRPr="006B7DFF">
        <w:rPr>
          <w:rFonts w:ascii="Arial" w:hAnsi="Arial" w:cs="Arial"/>
          <w:sz w:val="24"/>
          <w:szCs w:val="24"/>
        </w:rPr>
        <w:t xml:space="preserve"> в установленном порядке соглашением о взаимодействии.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>Факт подтве</w:t>
      </w:r>
      <w:r>
        <w:rPr>
          <w:rFonts w:ascii="Arial" w:hAnsi="Arial" w:cs="Arial"/>
          <w:sz w:val="24"/>
          <w:szCs w:val="24"/>
        </w:rPr>
        <w:t>рждения направления документов по почте лежит на з</w:t>
      </w:r>
      <w:r w:rsidRPr="006B7DFF">
        <w:rPr>
          <w:rFonts w:ascii="Arial" w:hAnsi="Arial" w:cs="Arial"/>
          <w:sz w:val="24"/>
          <w:szCs w:val="24"/>
        </w:rPr>
        <w:t>аявителе.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Для подачи </w:t>
      </w:r>
      <w:r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аявителем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6B7DFF">
        <w:rPr>
          <w:rFonts w:ascii="Arial" w:hAnsi="Arial" w:cs="Arial"/>
          <w:sz w:val="24"/>
          <w:szCs w:val="24"/>
        </w:rPr>
        <w:t xml:space="preserve">в электронной форме через </w:t>
      </w:r>
      <w:r>
        <w:rPr>
          <w:rFonts w:ascii="Arial" w:hAnsi="Arial" w:cs="Arial"/>
          <w:sz w:val="24"/>
          <w:szCs w:val="24"/>
        </w:rPr>
        <w:t>Р</w:t>
      </w:r>
      <w:r w:rsidRPr="006B7DFF">
        <w:rPr>
          <w:rFonts w:ascii="Arial" w:hAnsi="Arial" w:cs="Arial"/>
          <w:sz w:val="24"/>
          <w:szCs w:val="24"/>
        </w:rPr>
        <w:t xml:space="preserve">егиональный портал и </w:t>
      </w:r>
      <w:r>
        <w:rPr>
          <w:rFonts w:ascii="Arial" w:hAnsi="Arial" w:cs="Arial"/>
          <w:sz w:val="24"/>
          <w:szCs w:val="24"/>
        </w:rPr>
        <w:t>Е</w:t>
      </w:r>
      <w:r w:rsidRPr="006B7DFF">
        <w:rPr>
          <w:rFonts w:ascii="Arial" w:hAnsi="Arial" w:cs="Arial"/>
          <w:sz w:val="24"/>
          <w:szCs w:val="24"/>
        </w:rPr>
        <w:t xml:space="preserve">диный портал применяется специализированное </w:t>
      </w:r>
      <w:r w:rsidRPr="006B7DFF">
        <w:rPr>
          <w:rFonts w:ascii="Arial" w:hAnsi="Arial" w:cs="Arial"/>
          <w:sz w:val="24"/>
          <w:szCs w:val="24"/>
        </w:rPr>
        <w:lastRenderedPageBreak/>
        <w:t>программное обеспечение, предусматривающее заполнение заявителем электронных форм документов.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направления документов</w:t>
      </w:r>
      <w:r w:rsidRPr="006B7DFF">
        <w:rPr>
          <w:rFonts w:ascii="Arial" w:hAnsi="Arial" w:cs="Arial"/>
          <w:sz w:val="24"/>
          <w:szCs w:val="24"/>
        </w:rPr>
        <w:t xml:space="preserve"> в электронной форме через </w:t>
      </w:r>
      <w:r>
        <w:rPr>
          <w:rFonts w:ascii="Arial" w:hAnsi="Arial" w:cs="Arial"/>
          <w:sz w:val="24"/>
          <w:szCs w:val="24"/>
        </w:rPr>
        <w:t>Р</w:t>
      </w:r>
      <w:r w:rsidRPr="006B7DFF">
        <w:rPr>
          <w:rFonts w:ascii="Arial" w:hAnsi="Arial" w:cs="Arial"/>
          <w:sz w:val="24"/>
          <w:szCs w:val="24"/>
        </w:rPr>
        <w:t xml:space="preserve">егиональный портал либо </w:t>
      </w:r>
      <w:r>
        <w:rPr>
          <w:rFonts w:ascii="Arial" w:hAnsi="Arial" w:cs="Arial"/>
          <w:sz w:val="24"/>
          <w:szCs w:val="24"/>
        </w:rPr>
        <w:t>Е</w:t>
      </w:r>
      <w:r w:rsidRPr="006B7DFF">
        <w:rPr>
          <w:rFonts w:ascii="Arial" w:hAnsi="Arial" w:cs="Arial"/>
          <w:sz w:val="24"/>
          <w:szCs w:val="24"/>
        </w:rPr>
        <w:t>диный портал</w:t>
      </w:r>
      <w:r>
        <w:rPr>
          <w:rFonts w:ascii="Arial" w:hAnsi="Arial" w:cs="Arial"/>
          <w:sz w:val="24"/>
          <w:szCs w:val="24"/>
        </w:rPr>
        <w:t xml:space="preserve">, </w:t>
      </w:r>
      <w:r w:rsidRPr="006B7DFF">
        <w:rPr>
          <w:rFonts w:ascii="Arial" w:hAnsi="Arial" w:cs="Arial"/>
          <w:sz w:val="24"/>
          <w:szCs w:val="24"/>
        </w:rPr>
        <w:t xml:space="preserve">заявление о предоставлении государственной услуги должно быть заполнено в электронной форме, согласно представленным на </w:t>
      </w:r>
      <w:r>
        <w:rPr>
          <w:rFonts w:ascii="Arial" w:hAnsi="Arial" w:cs="Arial"/>
          <w:sz w:val="24"/>
          <w:szCs w:val="24"/>
        </w:rPr>
        <w:t>Р</w:t>
      </w:r>
      <w:r w:rsidRPr="006B7DFF">
        <w:rPr>
          <w:rFonts w:ascii="Arial" w:hAnsi="Arial" w:cs="Arial"/>
          <w:sz w:val="24"/>
          <w:szCs w:val="24"/>
        </w:rPr>
        <w:t xml:space="preserve">егиональном портале либо </w:t>
      </w:r>
      <w:r>
        <w:rPr>
          <w:rFonts w:ascii="Arial" w:hAnsi="Arial" w:cs="Arial"/>
          <w:sz w:val="24"/>
          <w:szCs w:val="24"/>
        </w:rPr>
        <w:t>Е</w:t>
      </w:r>
      <w:r w:rsidRPr="006B7DFF">
        <w:rPr>
          <w:rFonts w:ascii="Arial" w:hAnsi="Arial" w:cs="Arial"/>
          <w:sz w:val="24"/>
          <w:szCs w:val="24"/>
        </w:rPr>
        <w:t>дином портале формам, и подписано усиленной квалифицированной электрон</w:t>
      </w:r>
      <w:r>
        <w:rPr>
          <w:rFonts w:ascii="Arial" w:hAnsi="Arial" w:cs="Arial"/>
          <w:sz w:val="24"/>
          <w:szCs w:val="24"/>
        </w:rPr>
        <w:t>ной подписью.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Письменное заявление, направляемое </w:t>
      </w:r>
      <w:r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аявителем для предоставления муниципальной услуги, составляется на русском языке в произвольной форме рукописным или машинописным способом и в обязательном порядке должно содержать: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B7DFF">
        <w:rPr>
          <w:rFonts w:ascii="Arial" w:hAnsi="Arial" w:cs="Arial"/>
          <w:sz w:val="24"/>
          <w:szCs w:val="24"/>
        </w:rPr>
        <w:t xml:space="preserve"> наименование администрации, фамилию, имя, отчество должностного лица администрации;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Pr="006B7DFF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 заявителя – физического лица, либо полное наименование юридического лица;</w:t>
      </w:r>
      <w:proofErr w:type="gramEnd"/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ИНН (для физических</w:t>
      </w:r>
      <w:r w:rsidRPr="006B7DFF">
        <w:rPr>
          <w:rFonts w:ascii="Arial" w:hAnsi="Arial" w:cs="Arial"/>
          <w:sz w:val="24"/>
          <w:szCs w:val="24"/>
        </w:rPr>
        <w:t xml:space="preserve"> и юр</w:t>
      </w:r>
      <w:r>
        <w:rPr>
          <w:rFonts w:ascii="Arial" w:hAnsi="Arial" w:cs="Arial"/>
          <w:sz w:val="24"/>
          <w:szCs w:val="24"/>
        </w:rPr>
        <w:t>идических</w:t>
      </w:r>
      <w:r w:rsidRPr="006B7DFF">
        <w:rPr>
          <w:rFonts w:ascii="Arial" w:hAnsi="Arial" w:cs="Arial"/>
          <w:sz w:val="24"/>
          <w:szCs w:val="24"/>
        </w:rPr>
        <w:t xml:space="preserve"> лиц);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6B7DFF">
        <w:rPr>
          <w:rFonts w:ascii="Arial" w:hAnsi="Arial" w:cs="Arial"/>
          <w:sz w:val="24"/>
          <w:szCs w:val="24"/>
        </w:rPr>
        <w:t xml:space="preserve"> ОГРН (для юр</w:t>
      </w:r>
      <w:r>
        <w:rPr>
          <w:rFonts w:ascii="Arial" w:hAnsi="Arial" w:cs="Arial"/>
          <w:sz w:val="24"/>
          <w:szCs w:val="24"/>
        </w:rPr>
        <w:t>идических</w:t>
      </w:r>
      <w:r w:rsidRPr="006B7DFF">
        <w:rPr>
          <w:rFonts w:ascii="Arial" w:hAnsi="Arial" w:cs="Arial"/>
          <w:sz w:val="24"/>
          <w:szCs w:val="24"/>
        </w:rPr>
        <w:t xml:space="preserve"> лиц);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6B7DFF">
        <w:rPr>
          <w:rFonts w:ascii="Arial" w:hAnsi="Arial" w:cs="Arial"/>
          <w:sz w:val="24"/>
          <w:szCs w:val="24"/>
        </w:rPr>
        <w:t xml:space="preserve"> место регистрации и место фактического проживания - для физических лиц, юридический адрес и место фактического нахождения - для юридических лиц;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6B7DFF">
        <w:rPr>
          <w:rFonts w:ascii="Arial" w:hAnsi="Arial" w:cs="Arial"/>
          <w:sz w:val="24"/>
          <w:szCs w:val="24"/>
        </w:rPr>
        <w:t xml:space="preserve"> контактный телефон заявителя (при наличии);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6B7DFF">
        <w:rPr>
          <w:rFonts w:ascii="Arial" w:hAnsi="Arial" w:cs="Arial"/>
          <w:sz w:val="24"/>
          <w:szCs w:val="24"/>
        </w:rPr>
        <w:t xml:space="preserve"> предмет обращения;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6B7DFF">
        <w:rPr>
          <w:rFonts w:ascii="Arial" w:hAnsi="Arial" w:cs="Arial"/>
          <w:sz w:val="24"/>
          <w:szCs w:val="24"/>
        </w:rPr>
        <w:t xml:space="preserve"> личную подпись заявителя;</w:t>
      </w:r>
    </w:p>
    <w:p w:rsidR="004D2AE2" w:rsidRPr="006B7DFF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6B7DFF">
        <w:rPr>
          <w:rFonts w:ascii="Arial" w:hAnsi="Arial" w:cs="Arial"/>
          <w:sz w:val="24"/>
          <w:szCs w:val="24"/>
        </w:rPr>
        <w:t xml:space="preserve"> дату написания.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В случае необходимости в подтверждение своих доводов </w:t>
      </w:r>
      <w:r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аявитель прилагает к заявлению документы и материалы либо их копии.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B0A76">
        <w:rPr>
          <w:rFonts w:ascii="Arial" w:hAnsi="Arial" w:cs="Arial"/>
          <w:b/>
          <w:sz w:val="24"/>
          <w:szCs w:val="24"/>
        </w:rPr>
        <w:t>2.10. Основаниями для отказа в приеме документов,</w:t>
      </w:r>
      <w:r w:rsidRPr="00BB0A76">
        <w:rPr>
          <w:rFonts w:ascii="Arial" w:hAnsi="Arial" w:cs="Arial"/>
          <w:sz w:val="24"/>
          <w:szCs w:val="24"/>
        </w:rPr>
        <w:t xml:space="preserve"> необходимых</w:t>
      </w:r>
      <w:r w:rsidRPr="00DB096F">
        <w:rPr>
          <w:rFonts w:ascii="Arial" w:hAnsi="Arial" w:cs="Arial"/>
          <w:sz w:val="24"/>
          <w:szCs w:val="24"/>
        </w:rPr>
        <w:br/>
        <w:t>для предоставления муниципальной услуги, полученных, в том числе</w:t>
      </w:r>
      <w:r w:rsidRPr="00DB096F">
        <w:rPr>
          <w:rFonts w:ascii="Arial" w:hAnsi="Arial" w:cs="Arial"/>
          <w:sz w:val="24"/>
          <w:szCs w:val="24"/>
        </w:rPr>
        <w:br/>
        <w:t>в электронной форме, являются: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096F">
        <w:rPr>
          <w:rFonts w:ascii="Arial" w:hAnsi="Arial" w:cs="Arial"/>
          <w:sz w:val="24"/>
          <w:szCs w:val="24"/>
        </w:rPr>
        <w:t>1) </w:t>
      </w:r>
      <w:r w:rsidRPr="00D26F30">
        <w:rPr>
          <w:rFonts w:ascii="Arial" w:hAnsi="Arial" w:cs="Arial"/>
          <w:sz w:val="24"/>
          <w:szCs w:val="24"/>
        </w:rPr>
        <w:t>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форме)</w:t>
      </w:r>
      <w:r w:rsidRPr="00DB096F">
        <w:rPr>
          <w:rFonts w:ascii="Arial" w:hAnsi="Arial" w:cs="Arial"/>
          <w:sz w:val="24"/>
          <w:szCs w:val="24"/>
        </w:rPr>
        <w:t>;</w:t>
      </w:r>
      <w:proofErr w:type="gramEnd"/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2) представление документов, имеющих подчистки либо приписки, зачеркнутые слова и иные не оговоренные в них исправления, документов, исполненных карандашом, а также документов с серьезными повреждениями, не позволяющими одноз</w:t>
      </w:r>
      <w:r>
        <w:rPr>
          <w:rFonts w:ascii="Arial" w:hAnsi="Arial" w:cs="Arial"/>
          <w:sz w:val="24"/>
          <w:szCs w:val="24"/>
        </w:rPr>
        <w:t>начно истолковать их содержание;</w:t>
      </w:r>
    </w:p>
    <w:p w:rsidR="004D2AE2" w:rsidRPr="00693141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693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693141">
        <w:rPr>
          <w:rFonts w:ascii="Arial" w:hAnsi="Arial" w:cs="Arial"/>
          <w:sz w:val="24"/>
          <w:szCs w:val="24"/>
        </w:rPr>
        <w:t>олномочия представителя на действия заявителя надлежащим образом не удостоверены.</w:t>
      </w:r>
    </w:p>
    <w:p w:rsidR="004D2AE2" w:rsidRPr="0075466D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D2AE2" w:rsidRPr="001536A1" w:rsidRDefault="004D2AE2" w:rsidP="004D2AE2">
      <w:pPr>
        <w:pStyle w:val="a5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536A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11</w:t>
      </w:r>
      <w:r w:rsidRPr="001536A1">
        <w:rPr>
          <w:rFonts w:ascii="Arial" w:hAnsi="Arial" w:cs="Arial"/>
          <w:b/>
          <w:sz w:val="24"/>
          <w:szCs w:val="24"/>
        </w:rPr>
        <w:t>. О</w:t>
      </w:r>
      <w:r w:rsidRPr="001536A1">
        <w:rPr>
          <w:rFonts w:ascii="Arial" w:hAnsi="Arial" w:cs="Arial"/>
          <w:b/>
          <w:bCs/>
          <w:sz w:val="24"/>
          <w:szCs w:val="24"/>
        </w:rPr>
        <w:t>снования для приостановления муниципальной услуги.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536A1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1536A1">
        <w:rPr>
          <w:rFonts w:ascii="Arial" w:hAnsi="Arial" w:cs="Arial"/>
          <w:b/>
          <w:bCs/>
          <w:sz w:val="24"/>
          <w:szCs w:val="24"/>
        </w:rPr>
        <w:t>. Основаниями для отказа в предоставлении муниципальной услуги</w:t>
      </w:r>
      <w:r w:rsidRPr="00DB096F">
        <w:rPr>
          <w:rFonts w:ascii="Arial" w:hAnsi="Arial" w:cs="Arial"/>
          <w:bCs/>
          <w:sz w:val="24"/>
          <w:szCs w:val="24"/>
        </w:rPr>
        <w:t xml:space="preserve"> являются:</w:t>
      </w:r>
    </w:p>
    <w:p w:rsidR="004D2AE2" w:rsidRPr="0077570D" w:rsidRDefault="004D2AE2" w:rsidP="004D2AE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693141">
        <w:rPr>
          <w:rFonts w:ascii="Arial" w:hAnsi="Arial" w:cs="Arial"/>
          <w:bCs/>
          <w:sz w:val="24"/>
          <w:szCs w:val="24"/>
        </w:rPr>
        <w:t xml:space="preserve">) </w:t>
      </w:r>
      <w:r w:rsidRPr="0077570D">
        <w:rPr>
          <w:rFonts w:ascii="Arial" w:hAnsi="Arial" w:cs="Arial"/>
          <w:bCs/>
          <w:sz w:val="24"/>
          <w:szCs w:val="24"/>
        </w:rPr>
        <w:t>неполный состав сведений в заявлении и представленных документах;</w:t>
      </w:r>
    </w:p>
    <w:p w:rsidR="004D2AE2" w:rsidRPr="00693141" w:rsidRDefault="004D2AE2" w:rsidP="004D2AE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693141">
        <w:rPr>
          <w:rFonts w:ascii="Arial" w:hAnsi="Arial" w:cs="Arial"/>
          <w:bCs/>
          <w:sz w:val="24"/>
          <w:szCs w:val="24"/>
        </w:rPr>
        <w:t>) отсутствие согласования или мотивированный отказ в согласовании со стороны ведомственных предприятий и организаций;</w:t>
      </w:r>
    </w:p>
    <w:p w:rsidR="004D2AE2" w:rsidRPr="00693141" w:rsidRDefault="004D2AE2" w:rsidP="004D2AE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693141">
        <w:rPr>
          <w:rFonts w:ascii="Arial" w:hAnsi="Arial" w:cs="Arial"/>
          <w:bCs/>
          <w:sz w:val="24"/>
          <w:szCs w:val="24"/>
        </w:rPr>
        <w:t>) обнаружение недостоверных сведений в представленных документах;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93141">
        <w:rPr>
          <w:rFonts w:ascii="Arial" w:hAnsi="Arial" w:cs="Arial"/>
          <w:bCs/>
          <w:sz w:val="24"/>
          <w:szCs w:val="24"/>
        </w:rPr>
        <w:t xml:space="preserve">Заявитель вправе повторно направить заявление с приложенными к нему документами после устранения обстоятельств, послуживших основанием для </w:t>
      </w:r>
      <w:r w:rsidRPr="00693141">
        <w:rPr>
          <w:rFonts w:ascii="Arial" w:hAnsi="Arial" w:cs="Arial"/>
          <w:bCs/>
          <w:sz w:val="24"/>
          <w:szCs w:val="24"/>
        </w:rPr>
        <w:lastRenderedPageBreak/>
        <w:t xml:space="preserve">вынесения решения об отказе в предоставлении муниципальной услуги, при этом датой </w:t>
      </w:r>
      <w:proofErr w:type="gramStart"/>
      <w:r w:rsidRPr="00693141">
        <w:rPr>
          <w:rFonts w:ascii="Arial" w:hAnsi="Arial" w:cs="Arial"/>
          <w:bCs/>
          <w:sz w:val="24"/>
          <w:szCs w:val="24"/>
        </w:rPr>
        <w:t>начала исчисления срока предоставления муниципальной услуги</w:t>
      </w:r>
      <w:proofErr w:type="gramEnd"/>
      <w:r w:rsidRPr="00693141">
        <w:rPr>
          <w:rFonts w:ascii="Arial" w:hAnsi="Arial" w:cs="Arial"/>
          <w:bCs/>
          <w:sz w:val="24"/>
          <w:szCs w:val="24"/>
        </w:rPr>
        <w:t xml:space="preserve"> является дата повторной регистрации заявления.</w:t>
      </w: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536A1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3</w:t>
      </w:r>
      <w:r w:rsidRPr="001536A1">
        <w:rPr>
          <w:rFonts w:ascii="Arial" w:hAnsi="Arial" w:cs="Arial"/>
          <w:b/>
          <w:sz w:val="24"/>
          <w:szCs w:val="24"/>
        </w:rPr>
        <w:t xml:space="preserve">. </w:t>
      </w:r>
      <w:r w:rsidRPr="00A724AC">
        <w:rPr>
          <w:rFonts w:ascii="Arial" w:hAnsi="Arial" w:cs="Arial"/>
          <w:b/>
          <w:sz w:val="24"/>
          <w:szCs w:val="24"/>
        </w:rPr>
        <w:t>Размер и порядок взимания платы за предоставление муниципальной услуги.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Муниципальная услуга предоставляется бесплатно.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536A1"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536A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24AC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заявки о предоставлении муниципальной услуги</w:t>
      </w:r>
      <w:r w:rsidRPr="00DB096F">
        <w:rPr>
          <w:rFonts w:ascii="Arial" w:hAnsi="Arial" w:cs="Arial"/>
          <w:bCs/>
          <w:sz w:val="24"/>
          <w:szCs w:val="24"/>
        </w:rPr>
        <w:t xml:space="preserve"> и при получении результата предоставления муниципальной услуги</w:t>
      </w:r>
      <w:r w:rsidRPr="00DB096F">
        <w:rPr>
          <w:rFonts w:ascii="Arial" w:hAnsi="Arial" w:cs="Arial"/>
          <w:sz w:val="24"/>
          <w:szCs w:val="24"/>
        </w:rPr>
        <w:t xml:space="preserve"> составляет 15</w:t>
      </w:r>
      <w:r>
        <w:rPr>
          <w:rFonts w:ascii="Arial" w:hAnsi="Arial" w:cs="Arial"/>
          <w:sz w:val="24"/>
          <w:szCs w:val="24"/>
        </w:rPr>
        <w:t xml:space="preserve"> (пятнадцать)</w:t>
      </w:r>
      <w:r w:rsidRPr="00DB096F">
        <w:rPr>
          <w:rFonts w:ascii="Arial" w:hAnsi="Arial" w:cs="Arial"/>
          <w:sz w:val="24"/>
          <w:szCs w:val="24"/>
        </w:rPr>
        <w:t xml:space="preserve"> минут.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1536A1">
        <w:rPr>
          <w:rFonts w:ascii="Arial" w:hAnsi="Arial" w:cs="Arial"/>
          <w:b/>
          <w:sz w:val="24"/>
          <w:szCs w:val="24"/>
        </w:rPr>
        <w:tab/>
        <w:t>2.1</w:t>
      </w:r>
      <w:r>
        <w:rPr>
          <w:rFonts w:ascii="Arial" w:hAnsi="Arial" w:cs="Arial"/>
          <w:b/>
          <w:sz w:val="24"/>
          <w:szCs w:val="24"/>
        </w:rPr>
        <w:t>5</w:t>
      </w:r>
      <w:r w:rsidRPr="001536A1">
        <w:rPr>
          <w:rFonts w:ascii="Arial" w:hAnsi="Arial" w:cs="Arial"/>
          <w:b/>
          <w:sz w:val="24"/>
          <w:szCs w:val="24"/>
        </w:rPr>
        <w:t xml:space="preserve">. </w:t>
      </w:r>
      <w:r w:rsidRPr="001536A1">
        <w:rPr>
          <w:rFonts w:ascii="Arial" w:hAnsi="Arial" w:cs="Arial"/>
          <w:b/>
          <w:bCs/>
          <w:sz w:val="24"/>
          <w:szCs w:val="24"/>
        </w:rPr>
        <w:t>Срок и порядок регистрации заявки о предоставлении муниципальной услуги, в том числе в электронной форме.</w:t>
      </w:r>
    </w:p>
    <w:p w:rsidR="004D2AE2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2.15.1. </w:t>
      </w:r>
      <w:r w:rsidRPr="00DB096F">
        <w:rPr>
          <w:rFonts w:ascii="Arial" w:hAnsi="Arial" w:cs="Arial"/>
          <w:sz w:val="24"/>
          <w:szCs w:val="24"/>
        </w:rPr>
        <w:t>Прием заявки</w:t>
      </w:r>
      <w:r>
        <w:rPr>
          <w:rFonts w:ascii="Arial" w:hAnsi="Arial" w:cs="Arial"/>
          <w:sz w:val="24"/>
          <w:szCs w:val="24"/>
        </w:rPr>
        <w:t xml:space="preserve">, в том числе </w:t>
      </w:r>
      <w:r w:rsidRPr="00DB096F">
        <w:rPr>
          <w:rFonts w:ascii="Arial" w:hAnsi="Arial" w:cs="Arial"/>
          <w:sz w:val="24"/>
          <w:szCs w:val="24"/>
        </w:rPr>
        <w:t>в электронной форме</w:t>
      </w:r>
      <w:r>
        <w:rPr>
          <w:rFonts w:ascii="Arial" w:hAnsi="Arial" w:cs="Arial"/>
          <w:sz w:val="24"/>
          <w:szCs w:val="24"/>
        </w:rPr>
        <w:t>,</w:t>
      </w:r>
      <w:r w:rsidRPr="00DB096F">
        <w:rPr>
          <w:rFonts w:ascii="Arial" w:hAnsi="Arial" w:cs="Arial"/>
          <w:sz w:val="24"/>
          <w:szCs w:val="24"/>
        </w:rPr>
        <w:t xml:space="preserve"> осуществляется </w:t>
      </w:r>
      <w:r>
        <w:rPr>
          <w:rFonts w:ascii="Arial" w:hAnsi="Arial" w:cs="Arial"/>
          <w:sz w:val="24"/>
          <w:szCs w:val="24"/>
        </w:rPr>
        <w:t>уполномоченным должностным лицом</w:t>
      </w:r>
      <w:r w:rsidRPr="00DB096F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течение 1 (одного) рабочего дня</w:t>
      </w:r>
      <w:r w:rsidRPr="00DB096F">
        <w:rPr>
          <w:rFonts w:ascii="Arial" w:hAnsi="Arial" w:cs="Arial"/>
          <w:sz w:val="24"/>
          <w:szCs w:val="24"/>
        </w:rPr>
        <w:t xml:space="preserve">. </w:t>
      </w:r>
    </w:p>
    <w:p w:rsidR="004D2AE2" w:rsidRDefault="004D2AE2" w:rsidP="004D2AE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2.15.2. </w:t>
      </w:r>
      <w:r w:rsidRPr="00DB096F">
        <w:rPr>
          <w:rFonts w:ascii="Arial" w:hAnsi="Arial" w:cs="Arial"/>
          <w:sz w:val="24"/>
          <w:szCs w:val="24"/>
        </w:rPr>
        <w:t xml:space="preserve">В случае поступления заявки в электронной форме после окончания рабочего дня, ее регистрация осуществляется не позднее рабочего дня, следующего за днем поступления заявки. </w:t>
      </w:r>
    </w:p>
    <w:p w:rsidR="004D2AE2" w:rsidRPr="00DB096F" w:rsidRDefault="004D2AE2" w:rsidP="004D2AE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В слу</w:t>
      </w:r>
      <w:r>
        <w:rPr>
          <w:rFonts w:ascii="Arial" w:hAnsi="Arial" w:cs="Arial"/>
          <w:sz w:val="24"/>
          <w:szCs w:val="24"/>
        </w:rPr>
        <w:t xml:space="preserve">чае поступления заявки </w:t>
      </w:r>
      <w:r w:rsidRPr="00DB096F">
        <w:rPr>
          <w:rFonts w:ascii="Arial" w:hAnsi="Arial" w:cs="Arial"/>
          <w:sz w:val="24"/>
          <w:szCs w:val="24"/>
        </w:rPr>
        <w:t>в электронной форме в выходной</w:t>
      </w:r>
      <w:r>
        <w:rPr>
          <w:rFonts w:ascii="Arial" w:hAnsi="Arial" w:cs="Arial"/>
          <w:sz w:val="24"/>
          <w:szCs w:val="24"/>
        </w:rPr>
        <w:t xml:space="preserve"> или нерабочий праздничный день </w:t>
      </w:r>
      <w:r w:rsidRPr="00DB096F">
        <w:rPr>
          <w:rFonts w:ascii="Arial" w:hAnsi="Arial" w:cs="Arial"/>
          <w:sz w:val="24"/>
          <w:szCs w:val="24"/>
        </w:rPr>
        <w:t>ее регистрация осу</w:t>
      </w:r>
      <w:r>
        <w:rPr>
          <w:rFonts w:ascii="Arial" w:hAnsi="Arial" w:cs="Arial"/>
          <w:sz w:val="24"/>
          <w:szCs w:val="24"/>
        </w:rPr>
        <w:t xml:space="preserve">ществляется в первый, следующий </w:t>
      </w:r>
      <w:r w:rsidRPr="00DB096F">
        <w:rPr>
          <w:rFonts w:ascii="Arial" w:hAnsi="Arial" w:cs="Arial"/>
          <w:sz w:val="24"/>
          <w:szCs w:val="24"/>
        </w:rPr>
        <w:t>за ним рабочий день.</w:t>
      </w:r>
    </w:p>
    <w:p w:rsidR="004D2AE2" w:rsidRDefault="004D2AE2" w:rsidP="004D2AE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202"/>
      <w:bookmarkEnd w:id="3"/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B4990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6</w:t>
      </w:r>
      <w:r w:rsidRPr="003B4990">
        <w:rPr>
          <w:rFonts w:ascii="Arial" w:hAnsi="Arial" w:cs="Arial"/>
          <w:b/>
          <w:sz w:val="24"/>
          <w:szCs w:val="24"/>
        </w:rPr>
        <w:t>. Требования к помещению, в котором предоставляется муниципальная услуга.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3B4990">
        <w:rPr>
          <w:rFonts w:ascii="Arial" w:hAnsi="Arial" w:cs="Arial"/>
          <w:sz w:val="24"/>
          <w:szCs w:val="24"/>
        </w:rPr>
        <w:t xml:space="preserve"> системой кондиционирования воздуха;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B4990">
        <w:rPr>
          <w:rFonts w:ascii="Arial" w:hAnsi="Arial" w:cs="Arial"/>
          <w:sz w:val="24"/>
          <w:szCs w:val="24"/>
        </w:rPr>
        <w:t xml:space="preserve"> противопожарной системой и средствами пожаротушения;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3B4990">
        <w:rPr>
          <w:rFonts w:ascii="Arial" w:hAnsi="Arial" w:cs="Arial"/>
          <w:sz w:val="24"/>
          <w:szCs w:val="24"/>
        </w:rPr>
        <w:t xml:space="preserve"> системой оповещения о возникновении чрезвычайной ситуации.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</w:t>
      </w:r>
      <w:r>
        <w:rPr>
          <w:rFonts w:ascii="Arial" w:hAnsi="Arial" w:cs="Arial"/>
          <w:sz w:val="24"/>
          <w:szCs w:val="24"/>
        </w:rPr>
        <w:t>,</w:t>
      </w:r>
      <w:r w:rsidRPr="003B4990">
        <w:t xml:space="preserve"> </w:t>
      </w:r>
      <w:r w:rsidRPr="003B4990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</w:t>
      </w:r>
      <w:r w:rsidRPr="003B4990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Pr="003B4990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3B4990">
        <w:rPr>
          <w:rFonts w:ascii="Arial" w:hAnsi="Arial" w:cs="Arial"/>
          <w:sz w:val="24"/>
          <w:szCs w:val="24"/>
        </w:rPr>
        <w:t xml:space="preserve"> от 24.11.1995 </w:t>
      </w:r>
      <w:r>
        <w:rPr>
          <w:rFonts w:ascii="Arial" w:hAnsi="Arial" w:cs="Arial"/>
          <w:sz w:val="24"/>
          <w:szCs w:val="24"/>
        </w:rPr>
        <w:t>№</w:t>
      </w:r>
      <w:r w:rsidRPr="003B4990">
        <w:rPr>
          <w:rFonts w:ascii="Arial" w:hAnsi="Arial" w:cs="Arial"/>
          <w:sz w:val="24"/>
          <w:szCs w:val="24"/>
        </w:rPr>
        <w:t xml:space="preserve"> 181-ФЗ </w:t>
      </w:r>
      <w:r>
        <w:rPr>
          <w:rFonts w:ascii="Arial" w:hAnsi="Arial" w:cs="Arial"/>
          <w:sz w:val="24"/>
          <w:szCs w:val="24"/>
        </w:rPr>
        <w:t>«</w:t>
      </w:r>
      <w:r w:rsidRPr="003B4990">
        <w:rPr>
          <w:rFonts w:ascii="Arial" w:hAnsi="Arial" w:cs="Arial"/>
          <w:sz w:val="24"/>
          <w:szCs w:val="24"/>
        </w:rPr>
        <w:t>О социальной защите инвалидов в Россий</w:t>
      </w:r>
      <w:r>
        <w:rPr>
          <w:rFonts w:ascii="Arial" w:hAnsi="Arial" w:cs="Arial"/>
          <w:sz w:val="24"/>
          <w:szCs w:val="24"/>
        </w:rPr>
        <w:t>ской Федерации»,</w:t>
      </w:r>
      <w:r w:rsidRPr="003B4990">
        <w:rPr>
          <w:rFonts w:ascii="Arial" w:hAnsi="Arial" w:cs="Arial"/>
          <w:sz w:val="24"/>
          <w:szCs w:val="24"/>
        </w:rPr>
        <w:t xml:space="preserve">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4D2AE2" w:rsidRPr="00270D27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На стоянке (остановке) автотранспортных с</w:t>
      </w:r>
      <w:r>
        <w:rPr>
          <w:rFonts w:ascii="Arial" w:hAnsi="Arial" w:cs="Arial"/>
          <w:sz w:val="24"/>
          <w:szCs w:val="24"/>
        </w:rPr>
        <w:t>редств выделяется не менее 10</w:t>
      </w:r>
      <w:r w:rsidRPr="00270D27">
        <w:rPr>
          <w:rFonts w:ascii="Arial" w:hAnsi="Arial" w:cs="Arial"/>
          <w:sz w:val="24"/>
          <w:szCs w:val="24"/>
        </w:rPr>
        <w:t xml:space="preserve">% (но не менее 1 места) для парковки специальных автотранспортных средств инвалидов. Инвалиды пользуются местами для парковки специальных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70D27">
        <w:rPr>
          <w:rFonts w:ascii="Arial" w:hAnsi="Arial" w:cs="Arial"/>
          <w:sz w:val="24"/>
          <w:szCs w:val="24"/>
        </w:rPr>
        <w:t>автотранспортных средств бесплатно.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 xml:space="preserve">Помещения для непосредственного взаимодействия должностных лиц администрации с заявителями соответствуют комфортным условиям для </w:t>
      </w:r>
      <w:r w:rsidRPr="003B4990">
        <w:rPr>
          <w:rFonts w:ascii="Arial" w:hAnsi="Arial" w:cs="Arial"/>
          <w:sz w:val="24"/>
          <w:szCs w:val="24"/>
        </w:rPr>
        <w:lastRenderedPageBreak/>
        <w:t>заявителей и оптимальным условиям труда должностных лиц администрации.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двух.</w:t>
      </w:r>
    </w:p>
    <w:p w:rsidR="004D2AE2" w:rsidRDefault="004D2AE2" w:rsidP="004D2A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B4990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7</w:t>
      </w:r>
      <w:r w:rsidRPr="003B4990">
        <w:rPr>
          <w:rFonts w:ascii="Arial" w:hAnsi="Arial" w:cs="Arial"/>
          <w:b/>
          <w:sz w:val="24"/>
          <w:szCs w:val="24"/>
        </w:rPr>
        <w:t>. Показатели доступности и качества муниципальной услуги: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3B4990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 и условий ожидания и приема;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B4990">
        <w:rPr>
          <w:rFonts w:ascii="Arial" w:hAnsi="Arial" w:cs="Arial"/>
          <w:sz w:val="24"/>
          <w:szCs w:val="24"/>
        </w:rPr>
        <w:t xml:space="preserve"> своевременное, полное информирование о муниципальной услуге посред</w:t>
      </w:r>
      <w:r>
        <w:rPr>
          <w:rFonts w:ascii="Arial" w:hAnsi="Arial" w:cs="Arial"/>
          <w:sz w:val="24"/>
          <w:szCs w:val="24"/>
        </w:rPr>
        <w:t>ством средств информирования</w:t>
      </w:r>
      <w:r w:rsidRPr="003B4990">
        <w:rPr>
          <w:rFonts w:ascii="Arial" w:hAnsi="Arial" w:cs="Arial"/>
          <w:sz w:val="24"/>
          <w:szCs w:val="24"/>
        </w:rPr>
        <w:t>;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3B4990">
        <w:rPr>
          <w:rFonts w:ascii="Arial" w:hAnsi="Arial" w:cs="Arial"/>
          <w:sz w:val="24"/>
          <w:szCs w:val="24"/>
        </w:rPr>
        <w:t xml:space="preserve"> обоснованность отказ</w:t>
      </w:r>
      <w:r>
        <w:rPr>
          <w:rFonts w:ascii="Arial" w:hAnsi="Arial" w:cs="Arial"/>
          <w:sz w:val="24"/>
          <w:szCs w:val="24"/>
        </w:rPr>
        <w:t>а</w:t>
      </w:r>
      <w:r w:rsidRPr="003B4990">
        <w:rPr>
          <w:rFonts w:ascii="Arial" w:hAnsi="Arial" w:cs="Arial"/>
          <w:sz w:val="24"/>
          <w:szCs w:val="24"/>
        </w:rPr>
        <w:t xml:space="preserve"> в приеме заявления и документов;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3B4990">
        <w:rPr>
          <w:rFonts w:ascii="Arial" w:hAnsi="Arial" w:cs="Arial"/>
          <w:sz w:val="24"/>
          <w:szCs w:val="24"/>
        </w:rPr>
        <w:t xml:space="preserve"> обоснованность отказ</w:t>
      </w:r>
      <w:r>
        <w:rPr>
          <w:rFonts w:ascii="Arial" w:hAnsi="Arial" w:cs="Arial"/>
          <w:sz w:val="24"/>
          <w:szCs w:val="24"/>
        </w:rPr>
        <w:t>а, приостановления</w:t>
      </w:r>
      <w:r w:rsidRPr="003B49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Pr="003B4990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3B4990">
        <w:rPr>
          <w:rFonts w:ascii="Arial" w:hAnsi="Arial" w:cs="Arial"/>
          <w:sz w:val="24"/>
          <w:szCs w:val="24"/>
        </w:rPr>
        <w:t xml:space="preserve"> получение муниципальной услуги в электронной форме, а также в иных формах по выбору заявителя;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3B4990">
        <w:rPr>
          <w:rFonts w:ascii="Arial" w:hAnsi="Arial" w:cs="Arial"/>
          <w:sz w:val="24"/>
          <w:szCs w:val="24"/>
        </w:rPr>
        <w:t xml:space="preserve"> соответствие должностных </w:t>
      </w:r>
      <w:r>
        <w:rPr>
          <w:rFonts w:ascii="Arial" w:hAnsi="Arial" w:cs="Arial"/>
          <w:sz w:val="24"/>
          <w:szCs w:val="24"/>
        </w:rPr>
        <w:t>инструкций</w:t>
      </w:r>
      <w:r w:rsidRPr="003B4990">
        <w:rPr>
          <w:rFonts w:ascii="Arial" w:hAnsi="Arial" w:cs="Arial"/>
          <w:sz w:val="24"/>
          <w:szCs w:val="24"/>
        </w:rPr>
        <w:t xml:space="preserve">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3B4990">
        <w:rPr>
          <w:rFonts w:ascii="Arial" w:hAnsi="Arial" w:cs="Arial"/>
          <w:sz w:val="24"/>
          <w:szCs w:val="24"/>
        </w:rPr>
        <w:t xml:space="preserve"> ресурсное обеспечение исполнения административного регламента.</w:t>
      </w:r>
    </w:p>
    <w:p w:rsidR="004D2AE2" w:rsidRPr="003B4990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D2AE2" w:rsidRDefault="004D2AE2" w:rsidP="004D2A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87B92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8</w:t>
      </w:r>
      <w:r w:rsidRPr="00E87B92">
        <w:rPr>
          <w:rFonts w:ascii="Arial" w:hAnsi="Arial" w:cs="Arial"/>
          <w:b/>
          <w:sz w:val="24"/>
          <w:szCs w:val="24"/>
        </w:rPr>
        <w:t>. Особенности предоставления муниципальной услуги в электронной форме.</w:t>
      </w:r>
    </w:p>
    <w:p w:rsidR="004D2AE2" w:rsidRPr="00E87B9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87B92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E87B92">
        <w:rPr>
          <w:rFonts w:ascii="Arial" w:hAnsi="Arial" w:cs="Arial"/>
          <w:sz w:val="24"/>
          <w:szCs w:val="24"/>
        </w:rPr>
        <w:t xml:space="preserve"> подачи </w:t>
      </w:r>
      <w:r>
        <w:rPr>
          <w:rFonts w:ascii="Arial" w:hAnsi="Arial" w:cs="Arial"/>
          <w:sz w:val="24"/>
          <w:szCs w:val="24"/>
        </w:rPr>
        <w:t>заявки</w:t>
      </w:r>
      <w:r w:rsidRPr="00E87B92">
        <w:rPr>
          <w:rFonts w:ascii="Arial" w:hAnsi="Arial" w:cs="Arial"/>
          <w:sz w:val="24"/>
          <w:szCs w:val="24"/>
        </w:rPr>
        <w:t xml:space="preserve"> с документами, </w:t>
      </w:r>
      <w:proofErr w:type="gramStart"/>
      <w:r w:rsidRPr="00E87B92">
        <w:rPr>
          <w:rFonts w:ascii="Arial" w:hAnsi="Arial" w:cs="Arial"/>
          <w:sz w:val="24"/>
          <w:szCs w:val="24"/>
        </w:rPr>
        <w:t>указанных</w:t>
      </w:r>
      <w:proofErr w:type="gramEnd"/>
      <w:r w:rsidRPr="00E87B92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подпункте 2.8.1 </w:t>
      </w:r>
      <w:r w:rsidRPr="00E87B92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E87B92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8.</w:t>
      </w:r>
      <w:r w:rsidRPr="00E87B92">
        <w:rPr>
          <w:rFonts w:ascii="Arial" w:hAnsi="Arial" w:cs="Arial"/>
          <w:sz w:val="24"/>
          <w:szCs w:val="24"/>
        </w:rPr>
        <w:t xml:space="preserve"> административного</w:t>
      </w:r>
      <w:r>
        <w:rPr>
          <w:rFonts w:ascii="Arial" w:hAnsi="Arial" w:cs="Arial"/>
          <w:sz w:val="24"/>
          <w:szCs w:val="24"/>
        </w:rPr>
        <w:t xml:space="preserve"> регламента в электронной форме.</w:t>
      </w:r>
    </w:p>
    <w:p w:rsidR="004D2AE2" w:rsidRPr="00E87B9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E87B92">
        <w:rPr>
          <w:rFonts w:ascii="Arial" w:hAnsi="Arial" w:cs="Arial"/>
          <w:sz w:val="24"/>
          <w:szCs w:val="24"/>
        </w:rPr>
        <w:t xml:space="preserve">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4D2AE2" w:rsidRPr="00E87B9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E87B92">
        <w:rPr>
          <w:rFonts w:ascii="Arial" w:hAnsi="Arial" w:cs="Arial"/>
          <w:sz w:val="24"/>
          <w:szCs w:val="24"/>
        </w:rPr>
        <w:t xml:space="preserve"> возможность получения заявителем сведений о ходе предоставления муниципальной услуги.</w:t>
      </w:r>
    </w:p>
    <w:p w:rsidR="004D2AE2" w:rsidRPr="00270D27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0D27">
        <w:rPr>
          <w:rFonts w:ascii="Arial" w:hAnsi="Arial" w:cs="Arial"/>
          <w:sz w:val="24"/>
          <w:szCs w:val="24"/>
        </w:rPr>
        <w:t xml:space="preserve">При обращении за муниципальной услугой в электронной форме, в том числе через </w:t>
      </w:r>
      <w:r>
        <w:rPr>
          <w:rFonts w:ascii="Arial" w:hAnsi="Arial" w:cs="Arial"/>
          <w:sz w:val="24"/>
          <w:szCs w:val="24"/>
        </w:rPr>
        <w:t>Р</w:t>
      </w:r>
      <w:r w:rsidRPr="00270D27">
        <w:rPr>
          <w:rFonts w:ascii="Arial" w:hAnsi="Arial" w:cs="Arial"/>
          <w:sz w:val="24"/>
          <w:szCs w:val="24"/>
        </w:rPr>
        <w:t xml:space="preserve">егиональный и </w:t>
      </w:r>
      <w:r>
        <w:rPr>
          <w:rFonts w:ascii="Arial" w:hAnsi="Arial" w:cs="Arial"/>
          <w:sz w:val="24"/>
          <w:szCs w:val="24"/>
        </w:rPr>
        <w:t>Е</w:t>
      </w:r>
      <w:r w:rsidRPr="00270D27">
        <w:rPr>
          <w:rFonts w:ascii="Arial" w:hAnsi="Arial" w:cs="Arial"/>
          <w:sz w:val="24"/>
          <w:szCs w:val="24"/>
        </w:rPr>
        <w:t>диный порталы, заяв</w:t>
      </w:r>
      <w:r>
        <w:rPr>
          <w:rFonts w:ascii="Arial" w:hAnsi="Arial" w:cs="Arial"/>
          <w:sz w:val="24"/>
          <w:szCs w:val="24"/>
        </w:rPr>
        <w:t>ка</w:t>
      </w:r>
      <w:r w:rsidRPr="00270D27">
        <w:rPr>
          <w:rFonts w:ascii="Arial" w:hAnsi="Arial" w:cs="Arial"/>
          <w:sz w:val="24"/>
          <w:szCs w:val="24"/>
        </w:rPr>
        <w:t xml:space="preserve"> и документы, указанные в </w:t>
      </w:r>
      <w:r>
        <w:rPr>
          <w:rFonts w:ascii="Arial" w:hAnsi="Arial" w:cs="Arial"/>
          <w:sz w:val="24"/>
          <w:szCs w:val="24"/>
        </w:rPr>
        <w:t xml:space="preserve">подпункте 2.8.1 </w:t>
      </w:r>
      <w:r w:rsidRPr="00E87B92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E87B92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8.</w:t>
      </w:r>
      <w:r w:rsidRPr="00E87B92">
        <w:rPr>
          <w:rFonts w:ascii="Arial" w:hAnsi="Arial" w:cs="Arial"/>
          <w:sz w:val="24"/>
          <w:szCs w:val="24"/>
        </w:rPr>
        <w:t xml:space="preserve"> </w:t>
      </w:r>
      <w:r w:rsidRPr="00270D27">
        <w:rPr>
          <w:rFonts w:ascii="Arial" w:hAnsi="Arial" w:cs="Arial"/>
          <w:sz w:val="24"/>
          <w:szCs w:val="24"/>
        </w:rPr>
        <w:t>административного регламента, должны быть подписаны усиленной квалифицированной электронной подписью.</w:t>
      </w:r>
      <w:proofErr w:type="gramEnd"/>
    </w:p>
    <w:p w:rsidR="004D2AE2" w:rsidRDefault="004D2AE2" w:rsidP="004D2A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AE2" w:rsidRPr="005D6E67" w:rsidRDefault="004D2AE2" w:rsidP="004D2AE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D6E67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9.</w:t>
      </w:r>
      <w:r w:rsidRPr="005D6E67">
        <w:rPr>
          <w:rFonts w:ascii="Arial" w:hAnsi="Arial" w:cs="Arial"/>
          <w:b/>
          <w:sz w:val="24"/>
          <w:szCs w:val="24"/>
        </w:rPr>
        <w:t xml:space="preserve"> Особенности предоставления муниципальной услуги в МФЦ.</w:t>
      </w:r>
    </w:p>
    <w:p w:rsidR="004D2AE2" w:rsidRDefault="004D2AE2" w:rsidP="004D2AE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Предоставление муниципальной услуги через МФЦ осуществляется в соответствии с заключенным между администрацией</w:t>
      </w:r>
      <w:r>
        <w:rPr>
          <w:rFonts w:ascii="Arial" w:hAnsi="Arial" w:cs="Arial"/>
          <w:sz w:val="24"/>
          <w:szCs w:val="24"/>
        </w:rPr>
        <w:t xml:space="preserve"> МО</w:t>
      </w:r>
      <w:r w:rsidRPr="00270D2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Посёлок</w:t>
      </w:r>
      <w:r w:rsidRPr="00270D27">
        <w:rPr>
          <w:rFonts w:ascii="Arial" w:hAnsi="Arial" w:cs="Arial"/>
          <w:sz w:val="24"/>
          <w:szCs w:val="24"/>
        </w:rPr>
        <w:t xml:space="preserve"> Верхний Баскунчак» и МФЦ в</w:t>
      </w:r>
      <w:r>
        <w:rPr>
          <w:rFonts w:ascii="Arial" w:hAnsi="Arial" w:cs="Arial"/>
          <w:sz w:val="24"/>
          <w:szCs w:val="24"/>
        </w:rPr>
        <w:t xml:space="preserve"> </w:t>
      </w:r>
      <w:r w:rsidRPr="00270D27">
        <w:rPr>
          <w:rFonts w:ascii="Arial" w:hAnsi="Arial" w:cs="Arial"/>
          <w:sz w:val="24"/>
          <w:szCs w:val="24"/>
        </w:rPr>
        <w:t>установленном порядке соглашением о взаимодействии.</w:t>
      </w:r>
    </w:p>
    <w:p w:rsidR="004D2AE2" w:rsidRDefault="004D2AE2" w:rsidP="004D2AE2"/>
    <w:p w:rsidR="004D2AE2" w:rsidRPr="006D7ECE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6D7E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</w:t>
      </w:r>
      <w:r w:rsidRPr="006D7ECE">
        <w:rPr>
          <w:rFonts w:ascii="Arial" w:hAnsi="Arial" w:cs="Arial"/>
          <w:b/>
        </w:rPr>
        <w:t xml:space="preserve">. Исправление допущенных опечаток </w:t>
      </w:r>
      <w:r>
        <w:rPr>
          <w:rFonts w:ascii="Arial" w:hAnsi="Arial" w:cs="Arial"/>
          <w:b/>
        </w:rPr>
        <w:t>(</w:t>
      </w:r>
      <w:r w:rsidRPr="006D7ECE">
        <w:rPr>
          <w:rFonts w:ascii="Arial" w:hAnsi="Arial" w:cs="Arial"/>
          <w:b/>
        </w:rPr>
        <w:t>ошибок</w:t>
      </w:r>
      <w:r>
        <w:rPr>
          <w:rFonts w:ascii="Arial" w:hAnsi="Arial" w:cs="Arial"/>
          <w:b/>
        </w:rPr>
        <w:t>)</w:t>
      </w:r>
      <w:r w:rsidRPr="006D7ECE">
        <w:rPr>
          <w:rFonts w:ascii="Arial" w:hAnsi="Arial" w:cs="Arial"/>
          <w:b/>
        </w:rPr>
        <w:t xml:space="preserve"> в выданных в результате предоставления муниципальной услуги документах.</w:t>
      </w:r>
    </w:p>
    <w:p w:rsidR="004D2AE2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7A6801">
        <w:rPr>
          <w:rFonts w:ascii="Arial" w:hAnsi="Arial" w:cs="Arial"/>
        </w:rPr>
        <w:t xml:space="preserve">.1. </w:t>
      </w:r>
      <w:proofErr w:type="gramStart"/>
      <w:r w:rsidRPr="007A6801">
        <w:rPr>
          <w:rFonts w:ascii="Arial" w:hAnsi="Arial" w:cs="Arial"/>
        </w:rPr>
        <w:t xml:space="preserve">В случае выявления заявителем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 в полученном документе, являющемся результатом предоставления муниципальной услуги, заявитель вправе обратиться в </w:t>
      </w:r>
      <w:r>
        <w:rPr>
          <w:rFonts w:ascii="Arial" w:hAnsi="Arial" w:cs="Arial"/>
        </w:rPr>
        <w:t>а</w:t>
      </w:r>
      <w:r w:rsidRPr="007A6801">
        <w:rPr>
          <w:rFonts w:ascii="Arial" w:hAnsi="Arial" w:cs="Arial"/>
        </w:rPr>
        <w:t xml:space="preserve">дминистрацию с заявлением об исправлении допущенных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 в выданных в результате предоставления муниципальной услуги документах.</w:t>
      </w:r>
      <w:proofErr w:type="gramEnd"/>
    </w:p>
    <w:p w:rsidR="004D2AE2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7A6801">
        <w:rPr>
          <w:rFonts w:ascii="Arial" w:hAnsi="Arial" w:cs="Arial"/>
        </w:rPr>
        <w:t xml:space="preserve">.2. Основанием для начала процедуры по исправлению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, допущенных в документах, выданных в результате предоставления муниципальной услуги (далее - процедура), является поступление в </w:t>
      </w:r>
      <w:r>
        <w:rPr>
          <w:rFonts w:ascii="Arial" w:hAnsi="Arial" w:cs="Arial"/>
        </w:rPr>
        <w:t>а</w:t>
      </w:r>
      <w:r w:rsidRPr="007A6801">
        <w:rPr>
          <w:rFonts w:ascii="Arial" w:hAnsi="Arial" w:cs="Arial"/>
        </w:rPr>
        <w:t xml:space="preserve">дминистрацию заявления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 xml:space="preserve">) </w:t>
      </w:r>
      <w:r w:rsidRPr="007A6801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- заявление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).</w:t>
      </w:r>
    </w:p>
    <w:p w:rsidR="004D2AE2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Способ направление, п</w:t>
      </w:r>
      <w:r w:rsidRPr="007A6801">
        <w:rPr>
          <w:rFonts w:ascii="Arial" w:hAnsi="Arial" w:cs="Arial"/>
        </w:rPr>
        <w:t xml:space="preserve">рием и регистрация заявления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 xml:space="preserve">) </w:t>
      </w:r>
      <w:r w:rsidRPr="007A6801">
        <w:rPr>
          <w:rFonts w:ascii="Arial" w:hAnsi="Arial" w:cs="Arial"/>
        </w:rPr>
        <w:t>осуществляется в порядке, предусмотренном для обращения за предоставлением муниципальной услуги.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A6801">
        <w:rPr>
          <w:rFonts w:ascii="Arial" w:hAnsi="Arial" w:cs="Arial"/>
        </w:rPr>
        <w:t xml:space="preserve">. По результатам рассмотрения заявления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 </w:t>
      </w:r>
      <w:r w:rsidRPr="006020E2">
        <w:rPr>
          <w:rFonts w:ascii="Arial" w:hAnsi="Arial" w:cs="Arial"/>
        </w:rPr>
        <w:t>должностное лицо администрации</w:t>
      </w:r>
      <w:r w:rsidRPr="00F53C36">
        <w:rPr>
          <w:rFonts w:ascii="Arial" w:hAnsi="Arial" w:cs="Arial"/>
        </w:rPr>
        <w:t xml:space="preserve"> </w:t>
      </w:r>
      <w:r w:rsidRPr="007A6801">
        <w:rPr>
          <w:rFonts w:ascii="Arial" w:hAnsi="Arial" w:cs="Arial"/>
        </w:rPr>
        <w:t>в течение 5</w:t>
      </w:r>
      <w:r>
        <w:rPr>
          <w:rFonts w:ascii="Arial" w:hAnsi="Arial" w:cs="Arial"/>
        </w:rPr>
        <w:t xml:space="preserve"> (пяти)</w:t>
      </w:r>
      <w:r w:rsidRPr="007A6801">
        <w:rPr>
          <w:rFonts w:ascii="Arial" w:hAnsi="Arial" w:cs="Arial"/>
        </w:rPr>
        <w:t xml:space="preserve"> рабочих дней с момента регистрации соответствующего заявления: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A6801">
        <w:rPr>
          <w:rFonts w:ascii="Arial" w:hAnsi="Arial" w:cs="Arial"/>
        </w:rPr>
        <w:t xml:space="preserve"> принимает решение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 (с указанием срока исправления допущенных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);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A6801">
        <w:rPr>
          <w:rFonts w:ascii="Arial" w:hAnsi="Arial" w:cs="Arial"/>
        </w:rPr>
        <w:t xml:space="preserve"> принимает решение об отсутствии необходимости исправления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, допущенных в документах, выданных в результате предоставления муниципальной услуги.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A6801">
        <w:rPr>
          <w:rFonts w:ascii="Arial" w:hAnsi="Arial" w:cs="Arial"/>
        </w:rPr>
        <w:t xml:space="preserve">Исправление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, допущенных в документах, выданных в результате предоставления муниципальной услуги, осуществляется </w:t>
      </w:r>
      <w:r w:rsidRPr="006020E2">
        <w:rPr>
          <w:rFonts w:ascii="Arial" w:hAnsi="Arial" w:cs="Arial"/>
        </w:rPr>
        <w:t>должностн</w:t>
      </w:r>
      <w:r>
        <w:rPr>
          <w:rFonts w:ascii="Arial" w:hAnsi="Arial" w:cs="Arial"/>
        </w:rPr>
        <w:t>ым</w:t>
      </w:r>
      <w:r w:rsidRPr="006020E2">
        <w:rPr>
          <w:rFonts w:ascii="Arial" w:hAnsi="Arial" w:cs="Arial"/>
        </w:rPr>
        <w:t xml:space="preserve"> лицо</w:t>
      </w:r>
      <w:r>
        <w:rPr>
          <w:rFonts w:ascii="Arial" w:hAnsi="Arial" w:cs="Arial"/>
        </w:rPr>
        <w:t>м</w:t>
      </w:r>
      <w:r w:rsidRPr="006020E2">
        <w:rPr>
          <w:rFonts w:ascii="Arial" w:hAnsi="Arial" w:cs="Arial"/>
        </w:rPr>
        <w:t xml:space="preserve"> администрации</w:t>
      </w:r>
      <w:r w:rsidRPr="00F53C36">
        <w:rPr>
          <w:rFonts w:ascii="Arial" w:hAnsi="Arial" w:cs="Arial"/>
        </w:rPr>
        <w:t xml:space="preserve"> </w:t>
      </w:r>
      <w:r w:rsidRPr="007A6801">
        <w:rPr>
          <w:rFonts w:ascii="Arial" w:hAnsi="Arial" w:cs="Arial"/>
        </w:rPr>
        <w:t xml:space="preserve">в течение 5 </w:t>
      </w:r>
      <w:r>
        <w:rPr>
          <w:rFonts w:ascii="Arial" w:hAnsi="Arial" w:cs="Arial"/>
        </w:rPr>
        <w:t xml:space="preserve">(пяти) </w:t>
      </w:r>
      <w:r w:rsidRPr="007A6801">
        <w:rPr>
          <w:rFonts w:ascii="Arial" w:hAnsi="Arial" w:cs="Arial"/>
        </w:rPr>
        <w:t>рабочих дней с момента регистрации соответствующего заявления.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A6801">
        <w:rPr>
          <w:rFonts w:ascii="Arial" w:hAnsi="Arial" w:cs="Arial"/>
        </w:rPr>
        <w:t xml:space="preserve">При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, допущенных в документах, выданных в результате предоставления муниципальной услуги, не допускается: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A6801">
        <w:rPr>
          <w:rFonts w:ascii="Arial" w:hAnsi="Arial" w:cs="Arial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D2AE2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A6801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7A6801">
        <w:rPr>
          <w:rFonts w:ascii="Arial" w:hAnsi="Arial" w:cs="Arial"/>
        </w:rPr>
        <w:t>. Результатом процедуры является: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A6801">
        <w:rPr>
          <w:rFonts w:ascii="Arial" w:hAnsi="Arial" w:cs="Arial"/>
        </w:rPr>
        <w:t xml:space="preserve"> исправленные документы, являющиеся результатом предоставления муниципальной услуги;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A6801">
        <w:rPr>
          <w:rFonts w:ascii="Arial" w:hAnsi="Arial" w:cs="Arial"/>
        </w:rPr>
        <w:t xml:space="preserve"> мотивированный отказ в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, допущенных в документах, выданных в результате предоставления муниципальной услуги.</w:t>
      </w:r>
    </w:p>
    <w:p w:rsidR="004D2AE2" w:rsidRPr="006514EA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70C0"/>
        </w:rPr>
      </w:pPr>
      <w:r w:rsidRPr="007A6801">
        <w:rPr>
          <w:rFonts w:ascii="Arial" w:hAnsi="Arial" w:cs="Arial"/>
        </w:rPr>
        <w:t xml:space="preserve">Выдача заявителю исправленного документа производится в порядке, </w:t>
      </w:r>
      <w:r w:rsidRPr="006514EA">
        <w:rPr>
          <w:rFonts w:ascii="Arial" w:hAnsi="Arial" w:cs="Arial"/>
          <w:color w:val="0070C0"/>
        </w:rPr>
        <w:t>установленном пунктом 3.</w:t>
      </w:r>
      <w:r>
        <w:rPr>
          <w:rFonts w:ascii="Arial" w:hAnsi="Arial" w:cs="Arial"/>
          <w:color w:val="0070C0"/>
        </w:rPr>
        <w:t>8</w:t>
      </w:r>
      <w:r w:rsidRPr="006514EA">
        <w:rPr>
          <w:rFonts w:ascii="Arial" w:hAnsi="Arial" w:cs="Arial"/>
          <w:color w:val="0070C0"/>
        </w:rPr>
        <w:t xml:space="preserve"> административного регламента.</w:t>
      </w:r>
    </w:p>
    <w:p w:rsidR="004D2AE2" w:rsidRPr="007A6801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4D2AE2" w:rsidRPr="00DF7356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DF735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21</w:t>
      </w:r>
      <w:r w:rsidRPr="00DF7356">
        <w:rPr>
          <w:rFonts w:ascii="Arial" w:hAnsi="Arial" w:cs="Arial"/>
          <w:b/>
        </w:rPr>
        <w:t xml:space="preserve">. Порядок </w:t>
      </w:r>
      <w:r>
        <w:rPr>
          <w:rFonts w:ascii="Arial" w:hAnsi="Arial" w:cs="Arial"/>
          <w:b/>
        </w:rPr>
        <w:t>выдачи дубликата документа, выданного</w:t>
      </w:r>
      <w:r w:rsidRPr="00DF73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</w:t>
      </w:r>
      <w:r w:rsidRPr="00DF7356">
        <w:rPr>
          <w:rFonts w:ascii="Arial" w:hAnsi="Arial" w:cs="Arial"/>
          <w:b/>
        </w:rPr>
        <w:t xml:space="preserve"> результат</w:t>
      </w:r>
      <w:r>
        <w:rPr>
          <w:rFonts w:ascii="Arial" w:hAnsi="Arial" w:cs="Arial"/>
          <w:b/>
        </w:rPr>
        <w:t>ам</w:t>
      </w:r>
      <w:r w:rsidRPr="00DF7356">
        <w:rPr>
          <w:rFonts w:ascii="Arial" w:hAnsi="Arial" w:cs="Arial"/>
          <w:b/>
        </w:rPr>
        <w:t xml:space="preserve"> предоставления муниципальной услуги.</w:t>
      </w:r>
    </w:p>
    <w:p w:rsidR="004D2AE2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DF7356">
        <w:rPr>
          <w:rFonts w:ascii="Arial" w:hAnsi="Arial" w:cs="Arial"/>
        </w:rPr>
        <w:t>.</w:t>
      </w:r>
      <w:r>
        <w:rPr>
          <w:rFonts w:ascii="Arial" w:hAnsi="Arial" w:cs="Arial"/>
        </w:rPr>
        <w:t>21</w:t>
      </w:r>
      <w:r w:rsidRPr="00DF7356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В случае порчи, утраты оригинала документа, выданного</w:t>
      </w:r>
      <w:r w:rsidRPr="00DF7356">
        <w:t xml:space="preserve"> </w:t>
      </w:r>
      <w:r w:rsidRPr="00DF7356">
        <w:rPr>
          <w:rFonts w:ascii="Arial" w:hAnsi="Arial" w:cs="Arial"/>
        </w:rPr>
        <w:t>по результатам предоставления муниципальной услуги</w:t>
      </w:r>
      <w:r>
        <w:rPr>
          <w:rFonts w:ascii="Arial" w:hAnsi="Arial" w:cs="Arial"/>
        </w:rPr>
        <w:t>, з</w:t>
      </w:r>
      <w:r w:rsidRPr="00DF7356">
        <w:rPr>
          <w:rFonts w:ascii="Arial" w:hAnsi="Arial" w:cs="Arial"/>
        </w:rPr>
        <w:t>аявител</w:t>
      </w:r>
      <w:r>
        <w:rPr>
          <w:rFonts w:ascii="Arial" w:hAnsi="Arial" w:cs="Arial"/>
        </w:rPr>
        <w:t xml:space="preserve">ь вправе </w:t>
      </w:r>
      <w:r w:rsidRPr="00DF7356">
        <w:rPr>
          <w:rFonts w:ascii="Arial" w:hAnsi="Arial" w:cs="Arial"/>
        </w:rPr>
        <w:t>подать заявление о</w:t>
      </w:r>
      <w:r>
        <w:rPr>
          <w:rFonts w:ascii="Arial" w:hAnsi="Arial" w:cs="Arial"/>
        </w:rPr>
        <w:t xml:space="preserve"> выдаче дубликата данного документа</w:t>
      </w:r>
      <w:r w:rsidRPr="00DF7356">
        <w:rPr>
          <w:rFonts w:ascii="Arial" w:hAnsi="Arial" w:cs="Arial"/>
        </w:rPr>
        <w:t>.</w:t>
      </w:r>
    </w:p>
    <w:p w:rsidR="004D2AE2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F7356">
        <w:rPr>
          <w:rFonts w:ascii="Arial" w:hAnsi="Arial" w:cs="Arial"/>
        </w:rPr>
        <w:t>.</w:t>
      </w:r>
      <w:r>
        <w:rPr>
          <w:rFonts w:ascii="Arial" w:hAnsi="Arial" w:cs="Arial"/>
        </w:rPr>
        <w:t>21</w:t>
      </w:r>
      <w:r w:rsidRPr="00DF7356">
        <w:rPr>
          <w:rFonts w:ascii="Arial" w:hAnsi="Arial" w:cs="Arial"/>
        </w:rPr>
        <w:t>.2. При обращении о</w:t>
      </w:r>
      <w:r>
        <w:rPr>
          <w:rFonts w:ascii="Arial" w:hAnsi="Arial" w:cs="Arial"/>
        </w:rPr>
        <w:t xml:space="preserve"> выдаче дубликата документа,</w:t>
      </w:r>
      <w:r w:rsidRPr="00DF7356">
        <w:rPr>
          <w:rFonts w:ascii="Arial" w:hAnsi="Arial" w:cs="Arial"/>
        </w:rPr>
        <w:t xml:space="preserve"> выданного по результатам предоставления муниципальной услуги</w:t>
      </w:r>
      <w:r>
        <w:rPr>
          <w:rFonts w:ascii="Arial" w:hAnsi="Arial" w:cs="Arial"/>
        </w:rPr>
        <w:t xml:space="preserve">, заявитель представляет соответствующее </w:t>
      </w:r>
      <w:r w:rsidRPr="00DF7356">
        <w:rPr>
          <w:rFonts w:ascii="Arial" w:hAnsi="Arial" w:cs="Arial"/>
        </w:rPr>
        <w:t>заявление</w:t>
      </w:r>
      <w:r>
        <w:rPr>
          <w:rFonts w:ascii="Arial" w:hAnsi="Arial" w:cs="Arial"/>
        </w:rPr>
        <w:t xml:space="preserve">. </w:t>
      </w:r>
    </w:p>
    <w:p w:rsidR="004D2AE2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Способ направление, п</w:t>
      </w:r>
      <w:r w:rsidRPr="007A6801">
        <w:rPr>
          <w:rFonts w:ascii="Arial" w:hAnsi="Arial" w:cs="Arial"/>
        </w:rPr>
        <w:t xml:space="preserve">рием и регистрация заявления </w:t>
      </w:r>
      <w:r w:rsidRPr="00DF735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выдаче дубликата документа</w:t>
      </w:r>
      <w:r w:rsidRPr="007A6801">
        <w:rPr>
          <w:rFonts w:ascii="Arial" w:hAnsi="Arial" w:cs="Arial"/>
        </w:rPr>
        <w:t xml:space="preserve"> осуществляется в порядке, предусмотренном для обращения за предоставлением муниципальной услуги.</w:t>
      </w:r>
    </w:p>
    <w:p w:rsidR="004D2AE2" w:rsidRPr="00DF7356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F7356">
        <w:rPr>
          <w:rFonts w:ascii="Arial" w:hAnsi="Arial" w:cs="Arial"/>
        </w:rPr>
        <w:t>.</w:t>
      </w:r>
      <w:r>
        <w:rPr>
          <w:rFonts w:ascii="Arial" w:hAnsi="Arial" w:cs="Arial"/>
        </w:rPr>
        <w:t>21</w:t>
      </w:r>
      <w:r w:rsidRPr="00DF7356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DF7356">
        <w:rPr>
          <w:rFonts w:ascii="Arial" w:hAnsi="Arial" w:cs="Arial"/>
        </w:rPr>
        <w:t>. Решение о</w:t>
      </w:r>
      <w:r>
        <w:rPr>
          <w:rFonts w:ascii="Arial" w:hAnsi="Arial" w:cs="Arial"/>
        </w:rPr>
        <w:t xml:space="preserve"> выдаче дубликата документа</w:t>
      </w:r>
      <w:r w:rsidRPr="00DF7356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об</w:t>
      </w:r>
      <w:r w:rsidRPr="00DF7356">
        <w:rPr>
          <w:rFonts w:ascii="Arial" w:hAnsi="Arial" w:cs="Arial"/>
        </w:rPr>
        <w:t xml:space="preserve"> отказе в </w:t>
      </w:r>
      <w:r>
        <w:rPr>
          <w:rFonts w:ascii="Arial" w:hAnsi="Arial" w:cs="Arial"/>
        </w:rPr>
        <w:t xml:space="preserve">его выдаче </w:t>
      </w:r>
      <w:r w:rsidRPr="00DF7356">
        <w:rPr>
          <w:rFonts w:ascii="Arial" w:hAnsi="Arial" w:cs="Arial"/>
        </w:rPr>
        <w:t xml:space="preserve">принимается в течение </w:t>
      </w:r>
      <w:r>
        <w:rPr>
          <w:rFonts w:ascii="Arial" w:hAnsi="Arial" w:cs="Arial"/>
        </w:rPr>
        <w:t>5</w:t>
      </w:r>
      <w:r w:rsidRPr="00DF7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(пяти) рабочих</w:t>
      </w:r>
      <w:r w:rsidRPr="00DF7356">
        <w:rPr>
          <w:rFonts w:ascii="Arial" w:hAnsi="Arial" w:cs="Arial"/>
        </w:rPr>
        <w:t xml:space="preserve"> дней со дня регистрации заявления.</w:t>
      </w:r>
    </w:p>
    <w:p w:rsidR="004D2AE2" w:rsidRPr="006514EA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70C0"/>
        </w:rPr>
      </w:pPr>
      <w:r w:rsidRPr="007A6801">
        <w:rPr>
          <w:rFonts w:ascii="Arial" w:hAnsi="Arial" w:cs="Arial"/>
        </w:rPr>
        <w:t xml:space="preserve">Выдача заявителю </w:t>
      </w:r>
      <w:r>
        <w:rPr>
          <w:rFonts w:ascii="Arial" w:hAnsi="Arial" w:cs="Arial"/>
        </w:rPr>
        <w:t>дубликата документа</w:t>
      </w:r>
      <w:r w:rsidRPr="00DF7356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решения об</w:t>
      </w:r>
      <w:r w:rsidRPr="00DF7356">
        <w:rPr>
          <w:rFonts w:ascii="Arial" w:hAnsi="Arial" w:cs="Arial"/>
        </w:rPr>
        <w:t xml:space="preserve"> отказе в </w:t>
      </w:r>
      <w:r>
        <w:rPr>
          <w:rFonts w:ascii="Arial" w:hAnsi="Arial" w:cs="Arial"/>
        </w:rPr>
        <w:t>выдаче дубликата документа</w:t>
      </w:r>
      <w:r w:rsidRPr="00DF7356">
        <w:rPr>
          <w:rFonts w:ascii="Arial" w:hAnsi="Arial" w:cs="Arial"/>
        </w:rPr>
        <w:t xml:space="preserve"> </w:t>
      </w:r>
      <w:r w:rsidRPr="007A6801">
        <w:rPr>
          <w:rFonts w:ascii="Arial" w:hAnsi="Arial" w:cs="Arial"/>
        </w:rPr>
        <w:t xml:space="preserve">производится в порядке, </w:t>
      </w:r>
      <w:r w:rsidRPr="006514EA">
        <w:rPr>
          <w:rFonts w:ascii="Arial" w:hAnsi="Arial" w:cs="Arial"/>
          <w:color w:val="0070C0"/>
        </w:rPr>
        <w:t>установленном пунктом 3.</w:t>
      </w:r>
      <w:r>
        <w:rPr>
          <w:rFonts w:ascii="Arial" w:hAnsi="Arial" w:cs="Arial"/>
          <w:color w:val="0070C0"/>
        </w:rPr>
        <w:t>8</w:t>
      </w:r>
      <w:r w:rsidRPr="006514EA">
        <w:rPr>
          <w:rFonts w:ascii="Arial" w:hAnsi="Arial" w:cs="Arial"/>
          <w:color w:val="0070C0"/>
        </w:rPr>
        <w:t xml:space="preserve"> административного регламента.</w:t>
      </w:r>
    </w:p>
    <w:p w:rsidR="004D2AE2" w:rsidRPr="00DF7356" w:rsidRDefault="004D2AE2" w:rsidP="004D2AE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4D2AE2" w:rsidRDefault="004D2AE2" w:rsidP="004D2AE2"/>
    <w:p w:rsidR="00C96EA3" w:rsidRPr="00C96EA3" w:rsidRDefault="00C96EA3">
      <w:pPr>
        <w:jc w:val="both"/>
        <w:rPr>
          <w:rFonts w:ascii="Arial" w:hAnsi="Arial" w:cs="Arial"/>
        </w:rPr>
      </w:pPr>
    </w:p>
    <w:sectPr w:rsidR="00C96EA3" w:rsidRPr="00C96EA3" w:rsidSect="00C96E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19A"/>
    <w:rsid w:val="00045956"/>
    <w:rsid w:val="00056A22"/>
    <w:rsid w:val="000C4C63"/>
    <w:rsid w:val="00133A55"/>
    <w:rsid w:val="0014132B"/>
    <w:rsid w:val="00155259"/>
    <w:rsid w:val="001B1381"/>
    <w:rsid w:val="0022250F"/>
    <w:rsid w:val="00296AF4"/>
    <w:rsid w:val="002E5D06"/>
    <w:rsid w:val="00320D66"/>
    <w:rsid w:val="0035144D"/>
    <w:rsid w:val="003741C7"/>
    <w:rsid w:val="00395A29"/>
    <w:rsid w:val="003F5578"/>
    <w:rsid w:val="00442283"/>
    <w:rsid w:val="004D2AE2"/>
    <w:rsid w:val="004F6D28"/>
    <w:rsid w:val="005819B3"/>
    <w:rsid w:val="00586B16"/>
    <w:rsid w:val="005D7E0E"/>
    <w:rsid w:val="00630DE1"/>
    <w:rsid w:val="0063782E"/>
    <w:rsid w:val="006D0979"/>
    <w:rsid w:val="007433A6"/>
    <w:rsid w:val="00780739"/>
    <w:rsid w:val="0083419A"/>
    <w:rsid w:val="008F2799"/>
    <w:rsid w:val="00950EB8"/>
    <w:rsid w:val="009D5BC2"/>
    <w:rsid w:val="009E03D8"/>
    <w:rsid w:val="00A25682"/>
    <w:rsid w:val="00A2742D"/>
    <w:rsid w:val="00A653DC"/>
    <w:rsid w:val="00B41BAF"/>
    <w:rsid w:val="00B83E2A"/>
    <w:rsid w:val="00BD0BEE"/>
    <w:rsid w:val="00C17EC0"/>
    <w:rsid w:val="00C61FAB"/>
    <w:rsid w:val="00C96EA3"/>
    <w:rsid w:val="00D070A7"/>
    <w:rsid w:val="00E30196"/>
    <w:rsid w:val="00EB0AB1"/>
    <w:rsid w:val="00F376E0"/>
    <w:rsid w:val="00F40590"/>
    <w:rsid w:val="00F511ED"/>
    <w:rsid w:val="00F93DA0"/>
    <w:rsid w:val="00FA4886"/>
    <w:rsid w:val="00FE0950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9A"/>
    <w:pPr>
      <w:spacing w:before="280" w:after="280"/>
    </w:pPr>
  </w:style>
  <w:style w:type="paragraph" w:customStyle="1" w:styleId="ConsPlusNormal">
    <w:name w:val="ConsPlusNormal"/>
    <w:link w:val="ConsPlusNormal0"/>
    <w:rsid w:val="000C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4C63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0C4C63"/>
    <w:rPr>
      <w:color w:val="0000FF" w:themeColor="hyperlink"/>
      <w:u w:val="single"/>
    </w:rPr>
  </w:style>
  <w:style w:type="paragraph" w:styleId="a5">
    <w:name w:val="No Spacing"/>
    <w:qFormat/>
    <w:rsid w:val="000C4C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"/>
    <w:rsid w:val="000C4C6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1B5A0C95F14EC98A3962664831C2BA8DCE4D34195AA6A9B3AEDBCE032141AE2F561C4E23A5F8EBFd3U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5492</Words>
  <Characters>31310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20</cp:revision>
  <cp:lastPrinted>2021-02-15T07:10:00Z</cp:lastPrinted>
  <dcterms:created xsi:type="dcterms:W3CDTF">2020-12-09T04:56:00Z</dcterms:created>
  <dcterms:modified xsi:type="dcterms:W3CDTF">2021-02-16T08:54:00Z</dcterms:modified>
</cp:coreProperties>
</file>